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A822" w14:textId="77777777" w:rsidR="00E76AA7" w:rsidRPr="00E76AA7" w:rsidRDefault="00E76AA7" w:rsidP="00E76AA7">
      <w:pPr>
        <w:spacing w:after="0" w:line="240" w:lineRule="auto"/>
        <w:rPr>
          <w:rFonts w:eastAsia="Times New Roman" w:cs="Times New Roman"/>
          <w:color w:val="002060"/>
          <w:kern w:val="0"/>
          <w:lang w:eastAsia="sl-SI"/>
          <w14:ligatures w14:val="none"/>
        </w:rPr>
      </w:pPr>
    </w:p>
    <w:p w14:paraId="5E510DD2" w14:textId="77777777" w:rsidR="00E76AA7" w:rsidRPr="00E76AA7" w:rsidRDefault="00E76AA7" w:rsidP="00E76AA7">
      <w:pPr>
        <w:spacing w:after="0" w:line="240" w:lineRule="auto"/>
        <w:rPr>
          <w:rFonts w:eastAsia="Times New Roman" w:cs="Times New Roman"/>
          <w:color w:val="002060"/>
          <w:kern w:val="0"/>
          <w:lang w:eastAsia="sl-SI"/>
          <w14:ligatures w14:val="none"/>
        </w:rPr>
      </w:pPr>
    </w:p>
    <w:p w14:paraId="668C1996" w14:textId="77777777" w:rsidR="00E76AA7" w:rsidRDefault="00E76AA7" w:rsidP="00E76AA7">
      <w:pPr>
        <w:spacing w:after="0" w:line="240" w:lineRule="auto"/>
        <w:rPr>
          <w:rFonts w:eastAsia="Times New Roman" w:cs="Times New Roman"/>
          <w:color w:val="002060"/>
          <w:kern w:val="0"/>
          <w:lang w:eastAsia="sl-SI"/>
          <w14:ligatures w14:val="none"/>
        </w:rPr>
      </w:pPr>
    </w:p>
    <w:p w14:paraId="394C5976" w14:textId="77777777" w:rsidR="00214AC4" w:rsidRDefault="00214AC4" w:rsidP="00E76AA7">
      <w:pPr>
        <w:spacing w:after="0" w:line="240" w:lineRule="auto"/>
        <w:rPr>
          <w:rFonts w:eastAsia="Times New Roman" w:cs="Times New Roman"/>
          <w:color w:val="002060"/>
          <w:kern w:val="0"/>
          <w:lang w:eastAsia="sl-SI"/>
          <w14:ligatures w14:val="none"/>
        </w:rPr>
      </w:pPr>
    </w:p>
    <w:p w14:paraId="3C479AC2" w14:textId="77777777" w:rsidR="00214AC4" w:rsidRPr="00E76AA7" w:rsidRDefault="00214AC4" w:rsidP="00E76AA7">
      <w:pPr>
        <w:spacing w:after="0" w:line="240" w:lineRule="auto"/>
        <w:rPr>
          <w:rFonts w:eastAsia="Times New Roman" w:cs="Times New Roman"/>
          <w:color w:val="002060"/>
          <w:kern w:val="0"/>
          <w:lang w:eastAsia="sl-SI"/>
          <w14:ligatures w14:val="none"/>
        </w:rPr>
      </w:pPr>
    </w:p>
    <w:p w14:paraId="27BE89B4" w14:textId="77777777" w:rsidR="00E76AA7" w:rsidRPr="00E76AA7" w:rsidRDefault="00E76AA7" w:rsidP="00E76AA7">
      <w:pPr>
        <w:spacing w:after="0" w:line="240" w:lineRule="auto"/>
        <w:rPr>
          <w:rFonts w:eastAsia="Times New Roman" w:cs="Times New Roman"/>
          <w:color w:val="002060"/>
          <w:kern w:val="0"/>
          <w:lang w:eastAsia="sl-SI"/>
          <w14:ligatures w14:val="none"/>
        </w:rPr>
      </w:pPr>
    </w:p>
    <w:p w14:paraId="53B57BAE" w14:textId="77777777" w:rsidR="00E76AA7" w:rsidRPr="00E76AA7" w:rsidRDefault="00E76AA7" w:rsidP="00E76AA7">
      <w:pPr>
        <w:spacing w:after="0" w:line="240" w:lineRule="auto"/>
        <w:rPr>
          <w:rFonts w:eastAsia="Times New Roman" w:cs="Times New Roman"/>
          <w:color w:val="002060"/>
          <w:kern w:val="0"/>
          <w:lang w:eastAsia="sl-SI"/>
          <w14:ligatures w14:val="none"/>
        </w:rPr>
      </w:pPr>
    </w:p>
    <w:p w14:paraId="7456B260" w14:textId="77777777" w:rsidR="00E76AA7" w:rsidRPr="00E76AA7" w:rsidRDefault="00E76AA7" w:rsidP="00E76AA7">
      <w:pPr>
        <w:spacing w:after="0" w:line="240" w:lineRule="auto"/>
        <w:rPr>
          <w:rFonts w:eastAsia="Times New Roman" w:cs="Times New Roman"/>
          <w:color w:val="002060"/>
          <w:kern w:val="0"/>
          <w:lang w:eastAsia="sl-SI"/>
          <w14:ligatures w14:val="none"/>
        </w:rPr>
      </w:pPr>
    </w:p>
    <w:p w14:paraId="3D0609DB"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2BB4EF80"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5754CC47"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6B2DA445"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5103DB29"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1BFB838C"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1AF2488F" w14:textId="77777777"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r w:rsidRPr="00E76AA7">
        <w:rPr>
          <w:rFonts w:eastAsia="Times New Roman" w:cstheme="minorHAnsi"/>
          <w:b/>
          <w:bCs/>
          <w:color w:val="002060"/>
          <w:kern w:val="0"/>
          <w:sz w:val="40"/>
          <w:szCs w:val="40"/>
          <w:lang w:eastAsia="sl-SI"/>
          <w14:ligatures w14:val="none"/>
        </w:rPr>
        <w:t xml:space="preserve">LETNI DELOVNI NAČRT </w:t>
      </w:r>
    </w:p>
    <w:p w14:paraId="5BD6605A" w14:textId="77777777"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r w:rsidRPr="00E76AA7">
        <w:rPr>
          <w:rFonts w:eastAsia="Times New Roman" w:cstheme="minorHAnsi"/>
          <w:b/>
          <w:bCs/>
          <w:color w:val="002060"/>
          <w:kern w:val="0"/>
          <w:sz w:val="40"/>
          <w:szCs w:val="40"/>
          <w:lang w:eastAsia="sl-SI"/>
          <w14:ligatures w14:val="none"/>
        </w:rPr>
        <w:t>VZGOJNO – IZOBRAŽEVALNEGA ZAVODA</w:t>
      </w:r>
    </w:p>
    <w:p w14:paraId="4A3B44B2" w14:textId="77777777"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p>
    <w:p w14:paraId="5EC73EFF" w14:textId="77777777"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r w:rsidRPr="00E76AA7">
        <w:rPr>
          <w:rFonts w:eastAsia="Times New Roman" w:cstheme="minorHAnsi"/>
          <w:b/>
          <w:bCs/>
          <w:color w:val="002060"/>
          <w:kern w:val="0"/>
          <w:sz w:val="40"/>
          <w:szCs w:val="40"/>
          <w:lang w:eastAsia="sl-SI"/>
          <w14:ligatures w14:val="none"/>
        </w:rPr>
        <w:t>ENOTE VRTCA STROČJA VAS</w:t>
      </w:r>
    </w:p>
    <w:p w14:paraId="1CC8B0C7" w14:textId="77777777" w:rsidR="00E76AA7" w:rsidRPr="00E76AA7" w:rsidRDefault="00E76AA7" w:rsidP="00E76AA7">
      <w:pPr>
        <w:spacing w:after="0" w:line="240" w:lineRule="auto"/>
        <w:jc w:val="both"/>
        <w:rPr>
          <w:rFonts w:eastAsia="Times New Roman" w:cstheme="minorHAnsi"/>
          <w:color w:val="002060"/>
          <w:kern w:val="0"/>
          <w:sz w:val="40"/>
          <w:szCs w:val="40"/>
          <w:lang w:eastAsia="sl-SI"/>
          <w14:ligatures w14:val="none"/>
        </w:rPr>
      </w:pPr>
    </w:p>
    <w:p w14:paraId="5A328A99" w14:textId="77777777" w:rsidR="00E76AA7" w:rsidRPr="00E76AA7" w:rsidRDefault="00E76AA7" w:rsidP="00E76AA7">
      <w:pPr>
        <w:spacing w:after="0" w:line="240" w:lineRule="auto"/>
        <w:jc w:val="both"/>
        <w:rPr>
          <w:rFonts w:eastAsia="Times New Roman" w:cstheme="minorHAnsi"/>
          <w:b/>
          <w:bCs/>
          <w:color w:val="002060"/>
          <w:kern w:val="0"/>
          <w:sz w:val="40"/>
          <w:szCs w:val="40"/>
          <w:lang w:eastAsia="sl-SI"/>
          <w14:ligatures w14:val="none"/>
        </w:rPr>
      </w:pPr>
    </w:p>
    <w:p w14:paraId="5FFBF449" w14:textId="77777777"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p>
    <w:p w14:paraId="5FD77327" w14:textId="37EEC922"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r w:rsidRPr="00E76AA7">
        <w:rPr>
          <w:rFonts w:eastAsia="Times New Roman" w:cstheme="minorHAnsi"/>
          <w:b/>
          <w:bCs/>
          <w:color w:val="002060"/>
          <w:kern w:val="0"/>
          <w:sz w:val="40"/>
          <w:szCs w:val="40"/>
          <w:lang w:eastAsia="sl-SI"/>
          <w14:ligatures w14:val="none"/>
        </w:rPr>
        <w:t>ŠOLSKO LETO 202</w:t>
      </w:r>
      <w:r>
        <w:rPr>
          <w:rFonts w:eastAsia="Times New Roman" w:cstheme="minorHAnsi"/>
          <w:b/>
          <w:bCs/>
          <w:color w:val="002060"/>
          <w:kern w:val="0"/>
          <w:sz w:val="40"/>
          <w:szCs w:val="40"/>
          <w:lang w:eastAsia="sl-SI"/>
          <w14:ligatures w14:val="none"/>
        </w:rPr>
        <w:t>3</w:t>
      </w:r>
      <w:r w:rsidRPr="00E76AA7">
        <w:rPr>
          <w:rFonts w:eastAsia="Times New Roman" w:cstheme="minorHAnsi"/>
          <w:b/>
          <w:bCs/>
          <w:color w:val="002060"/>
          <w:kern w:val="0"/>
          <w:sz w:val="40"/>
          <w:szCs w:val="40"/>
          <w:lang w:eastAsia="sl-SI"/>
          <w14:ligatures w14:val="none"/>
        </w:rPr>
        <w:t>/202</w:t>
      </w:r>
      <w:r>
        <w:rPr>
          <w:rFonts w:eastAsia="Times New Roman" w:cstheme="minorHAnsi"/>
          <w:b/>
          <w:bCs/>
          <w:color w:val="002060"/>
          <w:kern w:val="0"/>
          <w:sz w:val="40"/>
          <w:szCs w:val="40"/>
          <w:lang w:eastAsia="sl-SI"/>
          <w14:ligatures w14:val="none"/>
        </w:rPr>
        <w:t>4</w:t>
      </w:r>
    </w:p>
    <w:p w14:paraId="676988D1" w14:textId="77777777" w:rsidR="00E76AA7" w:rsidRPr="00E76AA7" w:rsidRDefault="00E76AA7" w:rsidP="00E76AA7">
      <w:pPr>
        <w:tabs>
          <w:tab w:val="left" w:pos="480"/>
          <w:tab w:val="right" w:leader="dot" w:pos="9062"/>
        </w:tabs>
        <w:spacing w:after="0" w:line="240" w:lineRule="auto"/>
        <w:rPr>
          <w:rFonts w:eastAsia="Times New Roman" w:cstheme="minorHAnsi"/>
          <w:bCs/>
          <w:noProof/>
          <w:color w:val="002060"/>
          <w:kern w:val="0"/>
          <w:lang w:eastAsia="sl-SI"/>
          <w14:ligatures w14:val="none"/>
        </w:rPr>
      </w:pPr>
    </w:p>
    <w:p w14:paraId="56B2981C" w14:textId="77777777" w:rsidR="00E76AA7" w:rsidRPr="00E76AA7" w:rsidRDefault="00E76AA7" w:rsidP="00E76AA7">
      <w:pPr>
        <w:spacing w:after="0" w:line="240" w:lineRule="auto"/>
        <w:rPr>
          <w:rFonts w:eastAsia="Times New Roman" w:cstheme="minorHAnsi"/>
          <w:color w:val="002060"/>
          <w:kern w:val="0"/>
          <w:lang w:eastAsia="sl-SI"/>
          <w14:ligatures w14:val="none"/>
        </w:rPr>
      </w:pPr>
    </w:p>
    <w:p w14:paraId="1C825060" w14:textId="77777777" w:rsidR="00E76AA7" w:rsidRPr="00E76AA7" w:rsidRDefault="00E76AA7" w:rsidP="00E76AA7">
      <w:pPr>
        <w:spacing w:after="0" w:line="240" w:lineRule="auto"/>
        <w:jc w:val="both"/>
        <w:rPr>
          <w:rFonts w:eastAsia="Times New Roman" w:cstheme="minorHAnsi"/>
          <w:color w:val="002060"/>
          <w:kern w:val="0"/>
          <w:lang w:eastAsia="sl-SI"/>
          <w14:ligatures w14:val="none"/>
        </w:rPr>
      </w:pPr>
    </w:p>
    <w:p w14:paraId="4E52436C" w14:textId="77777777" w:rsidR="00E76AA7" w:rsidRPr="00E76AA7" w:rsidRDefault="00E76AA7" w:rsidP="00E76AA7">
      <w:pPr>
        <w:spacing w:after="0" w:line="240" w:lineRule="auto"/>
        <w:jc w:val="both"/>
        <w:rPr>
          <w:rFonts w:eastAsia="Times New Roman" w:cstheme="minorHAnsi"/>
          <w:color w:val="002060"/>
          <w:kern w:val="0"/>
          <w:lang w:eastAsia="sl-SI"/>
          <w14:ligatures w14:val="none"/>
        </w:rPr>
      </w:pPr>
    </w:p>
    <w:p w14:paraId="44F16A30" w14:textId="77777777" w:rsidR="00E76AA7" w:rsidRPr="00E76AA7" w:rsidRDefault="00E76AA7" w:rsidP="00E76AA7">
      <w:pPr>
        <w:spacing w:after="0" w:line="240" w:lineRule="auto"/>
        <w:jc w:val="both"/>
        <w:rPr>
          <w:rFonts w:eastAsia="Times New Roman" w:cstheme="minorHAnsi"/>
          <w:b/>
          <w:bCs/>
          <w:color w:val="002060"/>
          <w:kern w:val="0"/>
          <w:lang w:eastAsia="sl-SI"/>
          <w14:ligatures w14:val="none"/>
        </w:rPr>
      </w:pPr>
    </w:p>
    <w:p w14:paraId="7C83991D" w14:textId="77777777" w:rsidR="00E76AA7" w:rsidRPr="00E76AA7" w:rsidRDefault="00E76AA7" w:rsidP="00E76AA7">
      <w:pPr>
        <w:spacing w:after="0" w:line="240" w:lineRule="auto"/>
        <w:jc w:val="both"/>
        <w:rPr>
          <w:rFonts w:eastAsia="Times New Roman" w:cstheme="minorHAnsi"/>
          <w:b/>
          <w:bCs/>
          <w:color w:val="002060"/>
          <w:kern w:val="0"/>
          <w:lang w:eastAsia="sl-SI"/>
          <w14:ligatures w14:val="none"/>
        </w:rPr>
      </w:pPr>
    </w:p>
    <w:p w14:paraId="5F95DA08" w14:textId="77777777" w:rsidR="00E76AA7" w:rsidRPr="00E76AA7" w:rsidRDefault="00E76AA7" w:rsidP="00E76AA7">
      <w:pPr>
        <w:spacing w:after="0" w:line="240" w:lineRule="auto"/>
        <w:jc w:val="both"/>
        <w:rPr>
          <w:rFonts w:eastAsia="Times New Roman" w:cstheme="minorHAnsi"/>
          <w:b/>
          <w:bCs/>
          <w:color w:val="002060"/>
          <w:kern w:val="0"/>
          <w:lang w:eastAsia="sl-SI"/>
          <w14:ligatures w14:val="none"/>
        </w:rPr>
      </w:pPr>
    </w:p>
    <w:p w14:paraId="12DA3F59" w14:textId="77777777" w:rsidR="00E76AA7" w:rsidRPr="00E76AA7" w:rsidRDefault="00E76AA7" w:rsidP="00E76AA7">
      <w:pPr>
        <w:spacing w:after="0" w:line="240" w:lineRule="auto"/>
        <w:jc w:val="both"/>
        <w:rPr>
          <w:rFonts w:eastAsia="Times New Roman" w:cstheme="minorHAnsi"/>
          <w:b/>
          <w:bCs/>
          <w:color w:val="002060"/>
          <w:kern w:val="0"/>
          <w:lang w:eastAsia="sl-SI"/>
          <w14:ligatures w14:val="none"/>
        </w:rPr>
      </w:pPr>
    </w:p>
    <w:p w14:paraId="59BCF606" w14:textId="77777777" w:rsidR="00E76AA7" w:rsidRPr="00E76AA7" w:rsidRDefault="00E76AA7" w:rsidP="00E76AA7">
      <w:pPr>
        <w:spacing w:after="0" w:line="240" w:lineRule="auto"/>
        <w:jc w:val="both"/>
        <w:rPr>
          <w:rFonts w:eastAsia="Times New Roman" w:cstheme="minorHAnsi"/>
          <w:b/>
          <w:bCs/>
          <w:color w:val="002060"/>
          <w:kern w:val="0"/>
          <w:lang w:eastAsia="sl-SI"/>
          <w14:ligatures w14:val="none"/>
        </w:rPr>
      </w:pPr>
    </w:p>
    <w:p w14:paraId="413722F7"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7B452EF3"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28271C96"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7F806727"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7C023A00"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7C78157F" w14:textId="77777777" w:rsidR="00E76AA7" w:rsidRPr="00E76AA7" w:rsidRDefault="00E76AA7" w:rsidP="00E76AA7">
      <w:pPr>
        <w:spacing w:after="0" w:line="240" w:lineRule="auto"/>
        <w:jc w:val="center"/>
        <w:rPr>
          <w:rFonts w:eastAsia="Times New Roman" w:cstheme="minorHAnsi"/>
          <w:b/>
          <w:bCs/>
          <w:color w:val="002060"/>
          <w:kern w:val="0"/>
          <w:sz w:val="32"/>
          <w:szCs w:val="32"/>
          <w:lang w:eastAsia="sl-SI"/>
          <w14:ligatures w14:val="none"/>
        </w:rPr>
      </w:pPr>
    </w:p>
    <w:p w14:paraId="25DDA0F3" w14:textId="321848E3" w:rsidR="00E76AA7" w:rsidRPr="00E76AA7" w:rsidRDefault="00E76AA7" w:rsidP="00E76AA7">
      <w:pPr>
        <w:spacing w:after="0" w:line="240" w:lineRule="auto"/>
        <w:jc w:val="center"/>
        <w:rPr>
          <w:rFonts w:eastAsia="Times New Roman" w:cstheme="minorHAnsi"/>
          <w:b/>
          <w:bCs/>
          <w:color w:val="002060"/>
          <w:kern w:val="0"/>
          <w:sz w:val="40"/>
          <w:szCs w:val="40"/>
          <w:lang w:eastAsia="sl-SI"/>
          <w14:ligatures w14:val="none"/>
        </w:rPr>
      </w:pPr>
      <w:r w:rsidRPr="00E76AA7">
        <w:rPr>
          <w:rFonts w:eastAsia="Times New Roman" w:cstheme="minorHAnsi"/>
          <w:b/>
          <w:bCs/>
          <w:color w:val="002060"/>
          <w:kern w:val="0"/>
          <w:sz w:val="40"/>
          <w:szCs w:val="40"/>
          <w:lang w:eastAsia="sl-SI"/>
          <w14:ligatures w14:val="none"/>
        </w:rPr>
        <w:t>september 202</w:t>
      </w:r>
      <w:r>
        <w:rPr>
          <w:rFonts w:eastAsia="Times New Roman" w:cstheme="minorHAnsi"/>
          <w:b/>
          <w:bCs/>
          <w:color w:val="002060"/>
          <w:kern w:val="0"/>
          <w:sz w:val="40"/>
          <w:szCs w:val="40"/>
          <w:lang w:eastAsia="sl-SI"/>
          <w14:ligatures w14:val="none"/>
        </w:rPr>
        <w:t>3</w:t>
      </w:r>
    </w:p>
    <w:p w14:paraId="69B636BB" w14:textId="77777777" w:rsidR="00E76AA7" w:rsidRDefault="00E76AA7" w:rsidP="00E76AA7">
      <w:pPr>
        <w:spacing w:after="0" w:line="240" w:lineRule="auto"/>
        <w:jc w:val="both"/>
        <w:rPr>
          <w:rFonts w:eastAsia="Times New Roman" w:cstheme="minorHAnsi"/>
          <w:b/>
          <w:color w:val="000000" w:themeColor="text1"/>
          <w:kern w:val="0"/>
          <w:sz w:val="18"/>
          <w:szCs w:val="18"/>
          <w:lang w:eastAsia="sl-SI"/>
          <w14:ligatures w14:val="none"/>
        </w:rPr>
      </w:pPr>
    </w:p>
    <w:p w14:paraId="0DEA5567" w14:textId="77777777" w:rsidR="005611CE" w:rsidRDefault="005611CE" w:rsidP="00E76AA7">
      <w:pPr>
        <w:spacing w:after="0" w:line="240" w:lineRule="auto"/>
        <w:jc w:val="both"/>
        <w:rPr>
          <w:rFonts w:eastAsia="Times New Roman" w:cstheme="minorHAnsi"/>
          <w:b/>
          <w:color w:val="000000" w:themeColor="text1"/>
          <w:kern w:val="0"/>
          <w:sz w:val="18"/>
          <w:szCs w:val="18"/>
          <w:lang w:eastAsia="sl-SI"/>
          <w14:ligatures w14:val="none"/>
        </w:rPr>
      </w:pPr>
    </w:p>
    <w:p w14:paraId="42744ED6" w14:textId="22400AC8" w:rsidR="00E76AA7" w:rsidRPr="00546645" w:rsidRDefault="00E76AA7" w:rsidP="00E76AA7">
      <w:pPr>
        <w:spacing w:after="0" w:line="240" w:lineRule="auto"/>
        <w:jc w:val="both"/>
        <w:rPr>
          <w:rFonts w:eastAsia="Times New Roman" w:cstheme="minorHAnsi"/>
          <w:b/>
          <w:color w:val="000000" w:themeColor="text1"/>
          <w:kern w:val="0"/>
          <w:sz w:val="18"/>
          <w:szCs w:val="18"/>
          <w:lang w:eastAsia="sl-SI"/>
          <w14:ligatures w14:val="none"/>
        </w:rPr>
      </w:pPr>
      <w:r w:rsidRPr="00546645">
        <w:rPr>
          <w:rFonts w:eastAsia="Times New Roman" w:cstheme="minorHAnsi"/>
          <w:b/>
          <w:color w:val="000000" w:themeColor="text1"/>
          <w:kern w:val="0"/>
          <w:sz w:val="18"/>
          <w:szCs w:val="18"/>
          <w:lang w:eastAsia="sl-SI"/>
          <w14:ligatures w14:val="none"/>
        </w:rPr>
        <w:lastRenderedPageBreak/>
        <w:t>KAZALO</w:t>
      </w:r>
    </w:p>
    <w:p w14:paraId="4237288B" w14:textId="1622F680" w:rsidR="00546645" w:rsidRPr="00546645" w:rsidRDefault="00E76AA7">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r w:rsidRPr="00546645">
        <w:rPr>
          <w:rFonts w:asciiTheme="minorHAnsi" w:hAnsiTheme="minorHAnsi" w:cstheme="minorHAnsi"/>
          <w:b/>
          <w:bCs/>
          <w:noProof/>
          <w:color w:val="000000" w:themeColor="text1"/>
          <w:sz w:val="18"/>
          <w:szCs w:val="18"/>
        </w:rPr>
        <w:fldChar w:fldCharType="begin"/>
      </w:r>
      <w:r w:rsidRPr="00546645">
        <w:rPr>
          <w:rFonts w:asciiTheme="minorHAnsi" w:hAnsiTheme="minorHAnsi" w:cstheme="minorHAnsi"/>
          <w:b/>
          <w:bCs/>
          <w:noProof/>
          <w:color w:val="000000" w:themeColor="text1"/>
          <w:sz w:val="18"/>
          <w:szCs w:val="18"/>
        </w:rPr>
        <w:instrText xml:space="preserve"> TOC \o "1-3" \h \z \u </w:instrText>
      </w:r>
      <w:r w:rsidRPr="00546645">
        <w:rPr>
          <w:rFonts w:asciiTheme="minorHAnsi" w:hAnsiTheme="minorHAnsi" w:cstheme="minorHAnsi"/>
          <w:b/>
          <w:bCs/>
          <w:noProof/>
          <w:color w:val="000000" w:themeColor="text1"/>
          <w:sz w:val="18"/>
          <w:szCs w:val="18"/>
        </w:rPr>
        <w:fldChar w:fldCharType="separate"/>
      </w:r>
      <w:hyperlink w:anchor="_Toc144929998" w:history="1">
        <w:r w:rsidR="00546645" w:rsidRPr="00546645">
          <w:rPr>
            <w:rStyle w:val="Hiperpovezava"/>
            <w:rFonts w:asciiTheme="minorHAnsi" w:hAnsiTheme="minorHAnsi" w:cstheme="minorHAnsi"/>
            <w:b/>
            <w:noProof/>
            <w:lang w:val="x-none" w:eastAsia="x-none"/>
          </w:rPr>
          <w:t>1.1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PRAVNA PODLAGA O USTANOVITVI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_Toc144929998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sidR="00E02C21">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591B36A2" w14:textId="35C4EDEF"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29999" w:history="1">
        <w:r w:rsidR="00546645" w:rsidRPr="00546645">
          <w:rPr>
            <w:rStyle w:val="Hiperpovezava"/>
            <w:rFonts w:asciiTheme="minorHAnsi" w:hAnsiTheme="minorHAnsi" w:cstheme="minorHAnsi"/>
            <w:b/>
            <w:noProof/>
          </w:rPr>
          <w:t>1.1.1</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Poslanstvo vrtca: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_Toc144929999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040BD267" w14:textId="505B80E6"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00" w:history="1">
        <w:r w:rsidR="00546645" w:rsidRPr="00546645">
          <w:rPr>
            <w:rStyle w:val="Hiperpovezava"/>
            <w:rFonts w:asciiTheme="minorHAnsi" w:hAnsiTheme="minorHAnsi" w:cstheme="minorHAnsi"/>
            <w:b/>
            <w:noProof/>
          </w:rPr>
          <w:t>1.1.2</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bCs/>
            <w:noProof/>
            <w:lang w:eastAsia="de-DE"/>
          </w:rPr>
          <w:t>Vrednote:</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_Toc144930000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54935BF6" w14:textId="5A4AA0F0"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01" w:history="1">
        <w:r w:rsidR="00546645" w:rsidRPr="00546645">
          <w:rPr>
            <w:rStyle w:val="Hiperpovezava"/>
            <w:rFonts w:asciiTheme="minorHAnsi" w:hAnsiTheme="minorHAnsi" w:cstheme="minorHAnsi"/>
            <w:b/>
            <w:noProof/>
          </w:rPr>
          <w:t>1.1.3</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Načela, ki podpirajo naše delovanje so:</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_Toc144930001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343BBC18" w14:textId="75BA2729"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02" w:history="1">
        <w:r w:rsidR="00546645" w:rsidRPr="00546645">
          <w:rPr>
            <w:rStyle w:val="Hiperpovezava"/>
            <w:rFonts w:asciiTheme="minorHAnsi" w:hAnsiTheme="minorHAnsi" w:cstheme="minorHAnsi"/>
            <w:b/>
            <w:noProof/>
          </w:rPr>
          <w:t>1.1.4</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Vizija zavoda: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_Toc144930002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72ABA262" w14:textId="60C0241A"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03" w:history="1">
        <w:r w:rsidR="00546645" w:rsidRPr="00546645">
          <w:rPr>
            <w:rStyle w:val="Hiperpovezava"/>
            <w:rFonts w:asciiTheme="minorHAnsi" w:hAnsiTheme="minorHAnsi" w:cstheme="minorHAnsi"/>
            <w:b/>
            <w:noProof/>
          </w:rPr>
          <w:t>1.1.5</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Dolgoročni razvojni cilji vrtca iz zastavljenega razvojnega načrta: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_Toc144930003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3</w:t>
        </w:r>
        <w:r w:rsidR="00546645" w:rsidRPr="00546645">
          <w:rPr>
            <w:rFonts w:asciiTheme="minorHAnsi" w:hAnsiTheme="minorHAnsi" w:cstheme="minorHAnsi"/>
            <w:noProof/>
            <w:webHidden/>
          </w:rPr>
          <w:fldChar w:fldCharType="end"/>
        </w:r>
      </w:hyperlink>
    </w:p>
    <w:p w14:paraId="3D817640" w14:textId="1C2B44BD"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04" w:history="1">
        <w:r w:rsidR="00546645" w:rsidRPr="00546645">
          <w:rPr>
            <w:rStyle w:val="Hiperpovezava"/>
            <w:rFonts w:asciiTheme="minorHAnsi" w:hAnsiTheme="minorHAnsi" w:cstheme="minorHAnsi"/>
            <w:b/>
            <w:noProof/>
          </w:rPr>
          <w:t>1.1.6</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Cilji vrtca v šolskem letu 2023/2024 (cilji projektov in prioritetnih nalog – izhajajo iz dolgoročnih ciljev, vizije in predlogov v poročilih)</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_Toc144930004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4</w:t>
        </w:r>
        <w:r w:rsidR="00546645" w:rsidRPr="00546645">
          <w:rPr>
            <w:rFonts w:asciiTheme="minorHAnsi" w:hAnsiTheme="minorHAnsi" w:cstheme="minorHAnsi"/>
            <w:noProof/>
            <w:webHidden/>
          </w:rPr>
          <w:fldChar w:fldCharType="end"/>
        </w:r>
      </w:hyperlink>
    </w:p>
    <w:p w14:paraId="2AA2376A" w14:textId="1EF8DD0F" w:rsidR="00546645" w:rsidRPr="00546645" w:rsidRDefault="00E02C21">
      <w:pPr>
        <w:pStyle w:val="Kazalovsebine1"/>
        <w:rPr>
          <w:rFonts w:eastAsiaTheme="minorEastAsia" w:cstheme="minorHAnsi"/>
          <w:bCs w:val="0"/>
          <w:kern w:val="2"/>
          <w14:ligatures w14:val="standardContextual"/>
        </w:rPr>
      </w:pPr>
      <w:hyperlink w:anchor="_Toc144930005" w:history="1">
        <w:r w:rsidR="00546645" w:rsidRPr="00546645">
          <w:rPr>
            <w:rStyle w:val="Hiperpovezava"/>
            <w:rFonts w:cstheme="minorHAnsi"/>
            <w:b/>
          </w:rPr>
          <w:t>2.</w:t>
        </w:r>
        <w:r w:rsidR="00546645" w:rsidRPr="00546645">
          <w:rPr>
            <w:rFonts w:eastAsiaTheme="minorEastAsia" w:cstheme="minorHAnsi"/>
            <w:bCs w:val="0"/>
            <w:kern w:val="2"/>
            <w14:ligatures w14:val="standardContextual"/>
          </w:rPr>
          <w:tab/>
        </w:r>
        <w:r w:rsidR="00546645" w:rsidRPr="00546645">
          <w:rPr>
            <w:rStyle w:val="Hiperpovezava"/>
            <w:rFonts w:cstheme="minorHAnsi"/>
            <w:b/>
          </w:rPr>
          <w:t>PREDSTAVITEV VRTCA IN ORGANIZACIJA DELA</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_Toc144930005 \h </w:instrText>
        </w:r>
        <w:r w:rsidR="00546645" w:rsidRPr="00546645">
          <w:rPr>
            <w:rFonts w:cstheme="minorHAnsi"/>
            <w:webHidden/>
          </w:rPr>
        </w:r>
        <w:r w:rsidR="00546645" w:rsidRPr="00546645">
          <w:rPr>
            <w:rFonts w:cstheme="minorHAnsi"/>
            <w:webHidden/>
          </w:rPr>
          <w:fldChar w:fldCharType="separate"/>
        </w:r>
        <w:r>
          <w:rPr>
            <w:rFonts w:cstheme="minorHAnsi"/>
            <w:webHidden/>
          </w:rPr>
          <w:t>5</w:t>
        </w:r>
        <w:r w:rsidR="00546645" w:rsidRPr="00546645">
          <w:rPr>
            <w:rFonts w:cstheme="minorHAnsi"/>
            <w:webHidden/>
          </w:rPr>
          <w:fldChar w:fldCharType="end"/>
        </w:r>
      </w:hyperlink>
    </w:p>
    <w:p w14:paraId="2C349FE5" w14:textId="51BAC058"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06" w:history="1">
        <w:r w:rsidR="00546645" w:rsidRPr="00546645">
          <w:rPr>
            <w:rStyle w:val="Hiperpovezava"/>
            <w:rFonts w:asciiTheme="minorHAnsi" w:hAnsiTheme="minorHAnsi" w:cstheme="minorHAnsi"/>
            <w:b/>
            <w:noProof/>
            <w:lang w:eastAsia="x-none"/>
          </w:rPr>
          <w:t>2.1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Ime in sedež vrtca: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_Toc144930006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5</w:t>
        </w:r>
        <w:r w:rsidR="00546645" w:rsidRPr="00546645">
          <w:rPr>
            <w:rFonts w:asciiTheme="minorHAnsi" w:hAnsiTheme="minorHAnsi" w:cstheme="minorHAnsi"/>
            <w:noProof/>
            <w:webHidden/>
          </w:rPr>
          <w:fldChar w:fldCharType="end"/>
        </w:r>
      </w:hyperlink>
    </w:p>
    <w:p w14:paraId="79E6EB7B" w14:textId="752A6150" w:rsidR="00546645" w:rsidRPr="00546645" w:rsidRDefault="00E02C21">
      <w:pPr>
        <w:pStyle w:val="Kazalovsebine2"/>
        <w:tabs>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07" w:history="1">
        <w:r w:rsidR="00546645" w:rsidRPr="00546645">
          <w:rPr>
            <w:rStyle w:val="Hiperpovezava"/>
            <w:rFonts w:asciiTheme="minorHAnsi" w:hAnsiTheme="minorHAnsi" w:cstheme="minorHAnsi"/>
            <w:b/>
            <w:bCs/>
            <w:noProof/>
            <w:lang w:eastAsia="x-none"/>
          </w:rPr>
          <w:t xml:space="preserve">2.2 </w:t>
        </w:r>
        <w:r w:rsidR="00546645" w:rsidRPr="00546645">
          <w:rPr>
            <w:rStyle w:val="Hiperpovezava"/>
            <w:rFonts w:asciiTheme="minorHAnsi" w:hAnsiTheme="minorHAnsi" w:cstheme="minorHAnsi"/>
            <w:b/>
            <w:bCs/>
            <w:noProof/>
            <w:lang w:val="x-none" w:eastAsia="x-none"/>
          </w:rPr>
          <w:t>Prostorski pogoji in poslovni čas vrtca</w:t>
        </w:r>
        <w:r w:rsidR="00546645" w:rsidRPr="00546645">
          <w:rPr>
            <w:rStyle w:val="Hiperpovezava"/>
            <w:rFonts w:asciiTheme="minorHAnsi" w:hAnsiTheme="minorHAnsi" w:cstheme="minorHAnsi"/>
            <w:b/>
            <w:bCs/>
            <w:noProof/>
            <w:lang w:eastAsia="x-none"/>
          </w:rPr>
          <w:t>:</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_Toc144930007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5</w:t>
        </w:r>
        <w:r w:rsidR="00546645" w:rsidRPr="00546645">
          <w:rPr>
            <w:rFonts w:asciiTheme="minorHAnsi" w:hAnsiTheme="minorHAnsi" w:cstheme="minorHAnsi"/>
            <w:noProof/>
            <w:webHidden/>
          </w:rPr>
          <w:fldChar w:fldCharType="end"/>
        </w:r>
      </w:hyperlink>
    </w:p>
    <w:p w14:paraId="2AE4BEFA" w14:textId="6550588F" w:rsidR="00546645" w:rsidRPr="00546645" w:rsidRDefault="00E02C21">
      <w:pPr>
        <w:pStyle w:val="Kazalovsebine1"/>
        <w:rPr>
          <w:rFonts w:eastAsiaTheme="minorEastAsia" w:cstheme="minorHAnsi"/>
          <w:bCs w:val="0"/>
          <w:kern w:val="2"/>
          <w14:ligatures w14:val="standardContextual"/>
        </w:rPr>
      </w:pPr>
      <w:hyperlink w:anchor="_Toc144930008" w:history="1">
        <w:r w:rsidR="00546645" w:rsidRPr="00546645">
          <w:rPr>
            <w:rStyle w:val="Hiperpovezava"/>
            <w:rFonts w:cstheme="minorHAnsi"/>
          </w:rPr>
          <w:t></w:t>
        </w:r>
        <w:r w:rsidR="00546645" w:rsidRPr="00546645">
          <w:rPr>
            <w:rFonts w:eastAsiaTheme="minorEastAsia" w:cstheme="minorHAnsi"/>
            <w:bCs w:val="0"/>
            <w:kern w:val="2"/>
            <w14:ligatures w14:val="standardContextual"/>
          </w:rPr>
          <w:tab/>
        </w:r>
        <w:r w:rsidR="00546645" w:rsidRPr="00546645">
          <w:rPr>
            <w:rStyle w:val="Hiperpovezava"/>
            <w:rFonts w:cstheme="minorHAnsi"/>
            <w:b/>
          </w:rPr>
          <w:t>STROKOVNA EKSKURZIJA ZAPOSLENIH:</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_Toc144930008 \h </w:instrText>
        </w:r>
        <w:r w:rsidR="00546645" w:rsidRPr="00546645">
          <w:rPr>
            <w:rFonts w:cstheme="minorHAnsi"/>
            <w:webHidden/>
          </w:rPr>
        </w:r>
        <w:r w:rsidR="00546645" w:rsidRPr="00546645">
          <w:rPr>
            <w:rFonts w:cstheme="minorHAnsi"/>
            <w:webHidden/>
          </w:rPr>
          <w:fldChar w:fldCharType="separate"/>
        </w:r>
        <w:r>
          <w:rPr>
            <w:rFonts w:cstheme="minorHAnsi"/>
            <w:webHidden/>
          </w:rPr>
          <w:t>6</w:t>
        </w:r>
        <w:r w:rsidR="00546645" w:rsidRPr="00546645">
          <w:rPr>
            <w:rFonts w:cstheme="minorHAnsi"/>
            <w:webHidden/>
          </w:rPr>
          <w:fldChar w:fldCharType="end"/>
        </w:r>
      </w:hyperlink>
    </w:p>
    <w:p w14:paraId="421B7ADD" w14:textId="3FB3A9B6" w:rsidR="00546645" w:rsidRPr="00546645" w:rsidRDefault="00E02C21">
      <w:pPr>
        <w:pStyle w:val="Kazalovsebine1"/>
        <w:rPr>
          <w:rFonts w:eastAsiaTheme="minorEastAsia" w:cstheme="minorHAnsi"/>
          <w:bCs w:val="0"/>
          <w:kern w:val="2"/>
          <w14:ligatures w14:val="standardContextual"/>
        </w:rPr>
      </w:pPr>
      <w:hyperlink w:anchor="_Toc144930010" w:history="1">
        <w:r w:rsidR="00546645" w:rsidRPr="00546645">
          <w:rPr>
            <w:rStyle w:val="Hiperpovezava"/>
            <w:rFonts w:cstheme="minorHAnsi"/>
            <w:b/>
          </w:rPr>
          <w:t>3.</w:t>
        </w:r>
        <w:r w:rsidR="00546645" w:rsidRPr="00546645">
          <w:rPr>
            <w:rFonts w:eastAsiaTheme="minorEastAsia" w:cstheme="minorHAnsi"/>
            <w:bCs w:val="0"/>
            <w:kern w:val="2"/>
            <w14:ligatures w14:val="standardContextual"/>
          </w:rPr>
          <w:tab/>
        </w:r>
        <w:r w:rsidR="00546645" w:rsidRPr="00546645">
          <w:rPr>
            <w:rStyle w:val="Hiperpovezava"/>
            <w:rFonts w:cstheme="minorHAnsi"/>
            <w:b/>
          </w:rPr>
          <w:t>ZAPOSLENI V VRTCU</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_Toc144930010 \h </w:instrText>
        </w:r>
        <w:r w:rsidR="00546645" w:rsidRPr="00546645">
          <w:rPr>
            <w:rFonts w:cstheme="minorHAnsi"/>
            <w:webHidden/>
          </w:rPr>
        </w:r>
        <w:r w:rsidR="00546645" w:rsidRPr="00546645">
          <w:rPr>
            <w:rFonts w:cstheme="minorHAnsi"/>
            <w:webHidden/>
          </w:rPr>
          <w:fldChar w:fldCharType="separate"/>
        </w:r>
        <w:r>
          <w:rPr>
            <w:rFonts w:cstheme="minorHAnsi"/>
            <w:webHidden/>
          </w:rPr>
          <w:t>6</w:t>
        </w:r>
        <w:r w:rsidR="00546645" w:rsidRPr="00546645">
          <w:rPr>
            <w:rFonts w:cstheme="minorHAnsi"/>
            <w:webHidden/>
          </w:rPr>
          <w:fldChar w:fldCharType="end"/>
        </w:r>
      </w:hyperlink>
    </w:p>
    <w:p w14:paraId="334540AF" w14:textId="1D412F5C"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1" w:history="1">
        <w:r w:rsidR="00546645" w:rsidRPr="00546645">
          <w:rPr>
            <w:rStyle w:val="Hiperpovezava"/>
            <w:rFonts w:asciiTheme="minorHAnsi" w:hAnsiTheme="minorHAnsi" w:cstheme="minorHAnsi"/>
            <w:b/>
            <w:noProof/>
            <w:lang w:val="x-none" w:eastAsia="x-none"/>
          </w:rPr>
          <w:t>3.1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Vodstvo vrtca: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_Toc144930011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6</w:t>
        </w:r>
        <w:r w:rsidR="00546645" w:rsidRPr="00546645">
          <w:rPr>
            <w:rFonts w:asciiTheme="minorHAnsi" w:hAnsiTheme="minorHAnsi" w:cstheme="minorHAnsi"/>
            <w:noProof/>
            <w:webHidden/>
          </w:rPr>
          <w:fldChar w:fldCharType="end"/>
        </w:r>
      </w:hyperlink>
    </w:p>
    <w:p w14:paraId="02CF4F99" w14:textId="756B9B0C"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2" w:history="1">
        <w:r w:rsidR="00546645" w:rsidRPr="00546645">
          <w:rPr>
            <w:rStyle w:val="Hiperpovezava"/>
            <w:rFonts w:asciiTheme="minorHAnsi" w:hAnsiTheme="minorHAnsi" w:cstheme="minorHAnsi"/>
            <w:b/>
            <w:noProof/>
            <w:lang w:val="x-none" w:eastAsia="x-none"/>
          </w:rPr>
          <w:t>3.2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Spremljevalni strokovni pedagoški kader:</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_Toc144930012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6</w:t>
        </w:r>
        <w:r w:rsidR="00546645" w:rsidRPr="00546645">
          <w:rPr>
            <w:rFonts w:asciiTheme="minorHAnsi" w:hAnsiTheme="minorHAnsi" w:cstheme="minorHAnsi"/>
            <w:noProof/>
            <w:webHidden/>
          </w:rPr>
          <w:fldChar w:fldCharType="end"/>
        </w:r>
      </w:hyperlink>
    </w:p>
    <w:p w14:paraId="662D41C6" w14:textId="02F342A4"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3" w:history="1">
        <w:r w:rsidR="00546645" w:rsidRPr="00546645">
          <w:rPr>
            <w:rStyle w:val="Hiperpovezava"/>
            <w:rFonts w:asciiTheme="minorHAnsi" w:hAnsiTheme="minorHAnsi" w:cstheme="minorHAnsi"/>
            <w:b/>
            <w:noProof/>
            <w:lang w:val="x-none" w:eastAsia="x-none"/>
          </w:rPr>
          <w:t>3.3</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 xml:space="preserve">Oddelki, starost otrok, urnik dela ter </w:t>
        </w:r>
        <w:r w:rsidR="00546645" w:rsidRPr="00546645">
          <w:rPr>
            <w:rStyle w:val="Hiperpovezava"/>
            <w:rFonts w:asciiTheme="minorHAnsi" w:hAnsiTheme="minorHAnsi" w:cstheme="minorHAnsi"/>
            <w:b/>
            <w:bCs/>
            <w:noProof/>
            <w:lang w:eastAsia="x-none"/>
          </w:rPr>
          <w:t xml:space="preserve">časovna </w:t>
        </w:r>
        <w:r w:rsidR="00546645" w:rsidRPr="00546645">
          <w:rPr>
            <w:rStyle w:val="Hiperpovezava"/>
            <w:rFonts w:asciiTheme="minorHAnsi" w:hAnsiTheme="minorHAnsi" w:cstheme="minorHAnsi"/>
            <w:b/>
            <w:bCs/>
            <w:noProof/>
            <w:lang w:val="x-none" w:eastAsia="x-none"/>
          </w:rPr>
          <w:t>razporeditev vzgojiteljic:</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_Toc144930013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6</w:t>
        </w:r>
        <w:r w:rsidR="00546645" w:rsidRPr="00546645">
          <w:rPr>
            <w:rFonts w:asciiTheme="minorHAnsi" w:hAnsiTheme="minorHAnsi" w:cstheme="minorHAnsi"/>
            <w:noProof/>
            <w:webHidden/>
          </w:rPr>
          <w:fldChar w:fldCharType="end"/>
        </w:r>
      </w:hyperlink>
    </w:p>
    <w:p w14:paraId="714134AD" w14:textId="7B05BA0F"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4" w:history="1">
        <w:r w:rsidR="00546645" w:rsidRPr="00546645">
          <w:rPr>
            <w:rStyle w:val="Hiperpovezava"/>
            <w:rFonts w:asciiTheme="minorHAnsi" w:hAnsiTheme="minorHAnsi" w:cstheme="minorHAnsi"/>
            <w:b/>
            <w:noProof/>
            <w:lang w:val="x-none" w:eastAsia="x-none"/>
          </w:rPr>
          <w:t>3.4</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Zadolžitve vzgojiteljic v času izvajanja drugega dela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_Toc144930014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9</w:t>
        </w:r>
        <w:r w:rsidR="00546645" w:rsidRPr="00546645">
          <w:rPr>
            <w:rFonts w:asciiTheme="minorHAnsi" w:hAnsiTheme="minorHAnsi" w:cstheme="minorHAnsi"/>
            <w:noProof/>
            <w:webHidden/>
          </w:rPr>
          <w:fldChar w:fldCharType="end"/>
        </w:r>
      </w:hyperlink>
    </w:p>
    <w:p w14:paraId="6D8EC954" w14:textId="719DBEFA"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5" w:history="1">
        <w:r w:rsidR="00546645" w:rsidRPr="00546645">
          <w:rPr>
            <w:rStyle w:val="Hiperpovezava"/>
            <w:rFonts w:asciiTheme="minorHAnsi" w:hAnsiTheme="minorHAnsi" w:cstheme="minorHAnsi"/>
            <w:b/>
            <w:noProof/>
            <w:lang w:val="x-none" w:eastAsia="x-none"/>
          </w:rPr>
          <w:t>3.5</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Tandemi načrtujejo in evalvirajo:</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_Toc144930015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9</w:t>
        </w:r>
        <w:r w:rsidR="00546645" w:rsidRPr="00546645">
          <w:rPr>
            <w:rFonts w:asciiTheme="minorHAnsi" w:hAnsiTheme="minorHAnsi" w:cstheme="minorHAnsi"/>
            <w:noProof/>
            <w:webHidden/>
          </w:rPr>
          <w:fldChar w:fldCharType="end"/>
        </w:r>
      </w:hyperlink>
    </w:p>
    <w:p w14:paraId="19CE9EB8" w14:textId="77FC970D"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16" w:history="1">
        <w:r w:rsidR="00546645" w:rsidRPr="00546645">
          <w:rPr>
            <w:rStyle w:val="Hiperpovezava"/>
            <w:rFonts w:asciiTheme="minorHAnsi" w:hAnsiTheme="minorHAnsi" w:cstheme="minorHAnsi"/>
            <w:b/>
            <w:noProof/>
            <w:lang w:val="x-none" w:eastAsia="x-none"/>
          </w:rPr>
          <w:t>3.6</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Ostali zaposleni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_Toc144930016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9</w:t>
        </w:r>
        <w:r w:rsidR="00546645" w:rsidRPr="00546645">
          <w:rPr>
            <w:rFonts w:asciiTheme="minorHAnsi" w:hAnsiTheme="minorHAnsi" w:cstheme="minorHAnsi"/>
            <w:noProof/>
            <w:webHidden/>
          </w:rPr>
          <w:fldChar w:fldCharType="end"/>
        </w:r>
      </w:hyperlink>
    </w:p>
    <w:p w14:paraId="26ABAE6B" w14:textId="58564CC0"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17" w:history="1">
        <w:r w:rsidR="00546645" w:rsidRPr="00546645">
          <w:rPr>
            <w:rStyle w:val="Hiperpovezava"/>
            <w:rFonts w:asciiTheme="minorHAnsi" w:hAnsiTheme="minorHAnsi" w:cstheme="minorHAnsi"/>
            <w:b/>
            <w:noProof/>
          </w:rPr>
          <w:t>3.6.1</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Strokovni delavci: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_Toc144930017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9</w:t>
        </w:r>
        <w:r w:rsidR="00546645" w:rsidRPr="00546645">
          <w:rPr>
            <w:rFonts w:asciiTheme="minorHAnsi" w:hAnsiTheme="minorHAnsi" w:cstheme="minorHAnsi"/>
            <w:noProof/>
            <w:webHidden/>
          </w:rPr>
          <w:fldChar w:fldCharType="end"/>
        </w:r>
      </w:hyperlink>
    </w:p>
    <w:p w14:paraId="234F13D8" w14:textId="6292FFE3" w:rsidR="00546645" w:rsidRPr="00546645" w:rsidRDefault="00E02C21">
      <w:pPr>
        <w:pStyle w:val="Kazalovsebine3"/>
        <w:tabs>
          <w:tab w:val="left" w:pos="1320"/>
          <w:tab w:val="right" w:leader="dot" w:pos="9062"/>
        </w:tabs>
        <w:rPr>
          <w:rFonts w:asciiTheme="minorHAnsi" w:eastAsiaTheme="minorEastAsia" w:hAnsiTheme="minorHAnsi" w:cstheme="minorHAnsi"/>
          <w:i w:val="0"/>
          <w:iCs w:val="0"/>
          <w:noProof/>
          <w:kern w:val="2"/>
          <w:sz w:val="22"/>
          <w:szCs w:val="22"/>
          <w14:ligatures w14:val="standardContextual"/>
        </w:rPr>
      </w:pPr>
      <w:hyperlink w:anchor="_Toc144930018" w:history="1">
        <w:r w:rsidR="00546645" w:rsidRPr="00546645">
          <w:rPr>
            <w:rStyle w:val="Hiperpovezava"/>
            <w:rFonts w:asciiTheme="minorHAnsi" w:hAnsiTheme="minorHAnsi" w:cstheme="minorHAnsi"/>
            <w:b/>
            <w:noProof/>
          </w:rPr>
          <w:t>3.6.2</w:t>
        </w:r>
        <w:r w:rsidR="00546645" w:rsidRPr="00546645">
          <w:rPr>
            <w:rFonts w:asciiTheme="minorHAnsi" w:eastAsiaTheme="minorEastAsia" w:hAnsiTheme="minorHAnsi" w:cstheme="minorHAnsi"/>
            <w:i w:val="0"/>
            <w:iCs w:val="0"/>
            <w:noProof/>
            <w:kern w:val="2"/>
            <w:sz w:val="22"/>
            <w:szCs w:val="22"/>
            <w14:ligatures w14:val="standardContextual"/>
          </w:rPr>
          <w:tab/>
        </w:r>
        <w:r w:rsidR="00546645" w:rsidRPr="00546645">
          <w:rPr>
            <w:rStyle w:val="Hiperpovezava"/>
            <w:rFonts w:asciiTheme="minorHAnsi" w:hAnsiTheme="minorHAnsi" w:cstheme="minorHAnsi"/>
            <w:b/>
            <w:noProof/>
          </w:rPr>
          <w:t>Tehnični delavci: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_Toc144930018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9</w:t>
        </w:r>
        <w:r w:rsidR="00546645" w:rsidRPr="00546645">
          <w:rPr>
            <w:rFonts w:asciiTheme="minorHAnsi" w:hAnsiTheme="minorHAnsi" w:cstheme="minorHAnsi"/>
            <w:noProof/>
            <w:webHidden/>
          </w:rPr>
          <w:fldChar w:fldCharType="end"/>
        </w:r>
      </w:hyperlink>
    </w:p>
    <w:p w14:paraId="2BB8F832" w14:textId="542350AE" w:rsidR="00546645" w:rsidRPr="00546645" w:rsidRDefault="00E02C21">
      <w:pPr>
        <w:pStyle w:val="Kazalovsebine1"/>
        <w:rPr>
          <w:rFonts w:eastAsiaTheme="minorEastAsia" w:cstheme="minorHAnsi"/>
          <w:bCs w:val="0"/>
          <w:kern w:val="2"/>
          <w14:ligatures w14:val="standardContextual"/>
        </w:rPr>
      </w:pPr>
      <w:hyperlink w:anchor="_Toc144930019" w:history="1">
        <w:r w:rsidR="00546645" w:rsidRPr="00546645">
          <w:rPr>
            <w:rStyle w:val="Hiperpovezava"/>
            <w:rFonts w:cstheme="minorHAnsi"/>
            <w:b/>
          </w:rPr>
          <w:t>4.</w:t>
        </w:r>
        <w:r w:rsidR="00546645" w:rsidRPr="00546645">
          <w:rPr>
            <w:rFonts w:eastAsiaTheme="minorEastAsia" w:cstheme="minorHAnsi"/>
            <w:bCs w:val="0"/>
            <w:kern w:val="2"/>
            <w14:ligatures w14:val="standardContextual"/>
          </w:rPr>
          <w:tab/>
        </w:r>
        <w:r w:rsidR="00546645" w:rsidRPr="00546645">
          <w:rPr>
            <w:rStyle w:val="Hiperpovezava"/>
            <w:rFonts w:cstheme="minorHAnsi"/>
            <w:b/>
          </w:rPr>
          <w:t>PROGRAMI PREDŠOLSKE VZGOJE</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_Toc144930019 \h </w:instrText>
        </w:r>
        <w:r w:rsidR="00546645" w:rsidRPr="00546645">
          <w:rPr>
            <w:rFonts w:cstheme="minorHAnsi"/>
            <w:webHidden/>
          </w:rPr>
        </w:r>
        <w:r w:rsidR="00546645" w:rsidRPr="00546645">
          <w:rPr>
            <w:rFonts w:cstheme="minorHAnsi"/>
            <w:webHidden/>
          </w:rPr>
          <w:fldChar w:fldCharType="separate"/>
        </w:r>
        <w:r>
          <w:rPr>
            <w:rFonts w:cstheme="minorHAnsi"/>
            <w:webHidden/>
          </w:rPr>
          <w:t>10</w:t>
        </w:r>
        <w:r w:rsidR="00546645" w:rsidRPr="00546645">
          <w:rPr>
            <w:rFonts w:cstheme="minorHAnsi"/>
            <w:webHidden/>
          </w:rPr>
          <w:fldChar w:fldCharType="end"/>
        </w:r>
      </w:hyperlink>
    </w:p>
    <w:p w14:paraId="72166EE0" w14:textId="0628FDD8"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0" w:history="1">
        <w:r w:rsidR="00546645" w:rsidRPr="00546645">
          <w:rPr>
            <w:rStyle w:val="Hiperpovezava"/>
            <w:rFonts w:asciiTheme="minorHAnsi" w:hAnsiTheme="minorHAnsi" w:cstheme="minorHAnsi"/>
            <w:b/>
            <w:noProof/>
            <w:lang w:val="x-none" w:eastAsia="x-none"/>
          </w:rPr>
          <w:t>4.1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eastAsia="x-none"/>
          </w:rPr>
          <w:t>I</w:t>
        </w:r>
        <w:r w:rsidR="00546645" w:rsidRPr="00546645">
          <w:rPr>
            <w:rStyle w:val="Hiperpovezava"/>
            <w:rFonts w:asciiTheme="minorHAnsi" w:hAnsiTheme="minorHAnsi" w:cstheme="minorHAnsi"/>
            <w:b/>
            <w:bCs/>
            <w:noProof/>
            <w:lang w:val="x-none" w:eastAsia="x-none"/>
          </w:rPr>
          <w:t>zvedbeni kurikulum</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_Toc144930020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10</w:t>
        </w:r>
        <w:r w:rsidR="00546645" w:rsidRPr="00546645">
          <w:rPr>
            <w:rFonts w:asciiTheme="minorHAnsi" w:hAnsiTheme="minorHAnsi" w:cstheme="minorHAnsi"/>
            <w:noProof/>
            <w:webHidden/>
          </w:rPr>
          <w:fldChar w:fldCharType="end"/>
        </w:r>
      </w:hyperlink>
    </w:p>
    <w:p w14:paraId="61A889F9" w14:textId="4CD67DAB"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1" w:history="1">
        <w:r w:rsidR="00546645" w:rsidRPr="00546645">
          <w:rPr>
            <w:rStyle w:val="Hiperpovezava"/>
            <w:rFonts w:asciiTheme="minorHAnsi" w:hAnsiTheme="minorHAnsi" w:cstheme="minorHAnsi"/>
            <w:b/>
            <w:noProof/>
            <w:lang w:eastAsia="x-none"/>
          </w:rPr>
          <w:t>4.2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eastAsia="x-none"/>
          </w:rPr>
          <w:t>P</w:t>
        </w:r>
        <w:r w:rsidR="00546645" w:rsidRPr="00546645">
          <w:rPr>
            <w:rStyle w:val="Hiperpovezava"/>
            <w:rFonts w:asciiTheme="minorHAnsi" w:hAnsiTheme="minorHAnsi" w:cstheme="minorHAnsi"/>
            <w:b/>
            <w:bCs/>
            <w:noProof/>
            <w:lang w:val="x-none" w:eastAsia="x-none"/>
          </w:rPr>
          <w:t>rednostna naloga vrtca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_Toc144930021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10</w:t>
        </w:r>
        <w:r w:rsidR="00546645" w:rsidRPr="00546645">
          <w:rPr>
            <w:rFonts w:asciiTheme="minorHAnsi" w:hAnsiTheme="minorHAnsi" w:cstheme="minorHAnsi"/>
            <w:noProof/>
            <w:webHidden/>
          </w:rPr>
          <w:fldChar w:fldCharType="end"/>
        </w:r>
      </w:hyperlink>
    </w:p>
    <w:p w14:paraId="19C20660" w14:textId="79CEB2E4"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2" w:history="1">
        <w:r w:rsidR="00546645" w:rsidRPr="00546645">
          <w:rPr>
            <w:rStyle w:val="Hiperpovezava"/>
            <w:rFonts w:asciiTheme="minorHAnsi" w:hAnsiTheme="minorHAnsi" w:cstheme="minorHAnsi"/>
            <w:b/>
            <w:noProof/>
            <w:lang w:eastAsia="x-none"/>
          </w:rPr>
          <w:t>4.3</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Celoletn</w:t>
        </w:r>
        <w:r w:rsidR="00546645" w:rsidRPr="00546645">
          <w:rPr>
            <w:rStyle w:val="Hiperpovezava"/>
            <w:rFonts w:asciiTheme="minorHAnsi" w:hAnsiTheme="minorHAnsi" w:cstheme="minorHAnsi"/>
            <w:b/>
            <w:bCs/>
            <w:noProof/>
            <w:lang w:eastAsia="x-none"/>
          </w:rPr>
          <w:t xml:space="preserve">i </w:t>
        </w:r>
        <w:r w:rsidR="00546645" w:rsidRPr="00546645">
          <w:rPr>
            <w:rStyle w:val="Hiperpovezava"/>
            <w:rFonts w:asciiTheme="minorHAnsi" w:hAnsiTheme="minorHAnsi" w:cstheme="minorHAnsi"/>
            <w:b/>
            <w:bCs/>
            <w:noProof/>
            <w:lang w:val="x-none" w:eastAsia="x-none"/>
          </w:rPr>
          <w:t>projekti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_Toc144930022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10</w:t>
        </w:r>
        <w:r w:rsidR="00546645" w:rsidRPr="00546645">
          <w:rPr>
            <w:rFonts w:asciiTheme="minorHAnsi" w:hAnsiTheme="minorHAnsi" w:cstheme="minorHAnsi"/>
            <w:noProof/>
            <w:webHidden/>
          </w:rPr>
          <w:fldChar w:fldCharType="end"/>
        </w:r>
      </w:hyperlink>
    </w:p>
    <w:p w14:paraId="437B6073" w14:textId="054DCB46"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3" w:history="1">
        <w:r w:rsidR="00546645" w:rsidRPr="00546645">
          <w:rPr>
            <w:rStyle w:val="Hiperpovezava"/>
            <w:rFonts w:asciiTheme="minorHAnsi" w:hAnsiTheme="minorHAnsi" w:cstheme="minorHAnsi"/>
            <w:b/>
            <w:noProof/>
            <w:lang w:val="x-none" w:eastAsia="x-none"/>
          </w:rPr>
          <w:t>4.4</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 xml:space="preserve">Druge </w:t>
        </w:r>
        <w:r w:rsidR="00546645" w:rsidRPr="00546645">
          <w:rPr>
            <w:rStyle w:val="Hiperpovezava"/>
            <w:rFonts w:asciiTheme="minorHAnsi" w:hAnsiTheme="minorHAnsi" w:cstheme="minorHAnsi"/>
            <w:b/>
            <w:bCs/>
            <w:noProof/>
            <w:lang w:eastAsia="x-none"/>
          </w:rPr>
          <w:t>c</w:t>
        </w:r>
        <w:r w:rsidR="00546645" w:rsidRPr="00546645">
          <w:rPr>
            <w:rStyle w:val="Hiperpovezava"/>
            <w:rFonts w:asciiTheme="minorHAnsi" w:hAnsiTheme="minorHAnsi" w:cstheme="minorHAnsi"/>
            <w:b/>
            <w:bCs/>
            <w:noProof/>
            <w:lang w:val="x-none" w:eastAsia="x-none"/>
          </w:rPr>
          <w:t>eloletn</w:t>
        </w:r>
        <w:r w:rsidR="00546645" w:rsidRPr="00546645">
          <w:rPr>
            <w:rStyle w:val="Hiperpovezava"/>
            <w:rFonts w:asciiTheme="minorHAnsi" w:hAnsiTheme="minorHAnsi" w:cstheme="minorHAnsi"/>
            <w:b/>
            <w:bCs/>
            <w:noProof/>
            <w:lang w:eastAsia="x-none"/>
          </w:rPr>
          <w:t>e aktivnosti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_Toc144930023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11</w:t>
        </w:r>
        <w:r w:rsidR="00546645" w:rsidRPr="00546645">
          <w:rPr>
            <w:rFonts w:asciiTheme="minorHAnsi" w:hAnsiTheme="minorHAnsi" w:cstheme="minorHAnsi"/>
            <w:noProof/>
            <w:webHidden/>
          </w:rPr>
          <w:fldChar w:fldCharType="end"/>
        </w:r>
      </w:hyperlink>
    </w:p>
    <w:p w14:paraId="6F2FF1DE" w14:textId="0332E540" w:rsidR="00546645" w:rsidRPr="00546645" w:rsidRDefault="00E02C21" w:rsidP="00546645">
      <w:pPr>
        <w:pStyle w:val="Kazalovsebine2"/>
        <w:numPr>
          <w:ilvl w:val="1"/>
          <w:numId w:val="68"/>
        </w:numPr>
        <w:tabs>
          <w:tab w:val="left" w:pos="880"/>
          <w:tab w:val="right" w:leader="dot" w:pos="9062"/>
        </w:tabs>
        <w:rPr>
          <w:rStyle w:val="Hiperpovezava"/>
          <w:rFonts w:asciiTheme="minorHAnsi" w:hAnsiTheme="minorHAnsi" w:cstheme="minorHAnsi"/>
          <w:noProof/>
        </w:rPr>
      </w:pPr>
      <w:hyperlink w:anchor="_Toc144930024" w:history="1">
        <w:r w:rsidR="00546645" w:rsidRPr="00546645">
          <w:rPr>
            <w:rStyle w:val="Hiperpovezava"/>
            <w:rFonts w:asciiTheme="minorHAnsi" w:hAnsiTheme="minorHAnsi" w:cstheme="minorHAnsi"/>
            <w:b/>
            <w:bCs/>
            <w:noProof/>
            <w:lang w:eastAsia="x-none"/>
          </w:rPr>
          <w:t>Aktivnosti, ki se prepletajo in se kot dobra praksa izvajajo v vseh oddelkih</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_Toc144930024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11</w:t>
        </w:r>
        <w:r w:rsidR="00546645" w:rsidRPr="00546645">
          <w:rPr>
            <w:rFonts w:asciiTheme="minorHAnsi" w:hAnsiTheme="minorHAnsi" w:cstheme="minorHAnsi"/>
            <w:noProof/>
            <w:webHidden/>
          </w:rPr>
          <w:fldChar w:fldCharType="end"/>
        </w:r>
      </w:hyperlink>
    </w:p>
    <w:p w14:paraId="1AE6FFE2" w14:textId="25E1D6E6" w:rsidR="00546645" w:rsidRPr="00546645" w:rsidRDefault="00546645" w:rsidP="00546645">
      <w:pPr>
        <w:tabs>
          <w:tab w:val="left" w:pos="720"/>
        </w:tabs>
        <w:autoSpaceDE w:val="0"/>
        <w:autoSpaceDN w:val="0"/>
        <w:adjustRightInd w:val="0"/>
        <w:spacing w:after="0" w:line="240" w:lineRule="auto"/>
        <w:jc w:val="both"/>
        <w:rPr>
          <w:rFonts w:eastAsia="Times New Roman" w:cstheme="minorHAnsi"/>
          <w:noProof/>
          <w:color w:val="000000" w:themeColor="text1"/>
          <w:lang w:eastAsia="sl-SI"/>
        </w:rPr>
      </w:pPr>
      <w:r>
        <w:rPr>
          <w:rFonts w:cstheme="minorHAnsi"/>
          <w:b/>
          <w:bCs/>
          <w:noProof/>
        </w:rPr>
        <w:t xml:space="preserve">     </w:t>
      </w:r>
      <w:r w:rsidRPr="00546645">
        <w:rPr>
          <w:rFonts w:cstheme="minorHAnsi"/>
          <w:b/>
          <w:bCs/>
          <w:noProof/>
        </w:rPr>
        <w:t>4.6 Zdravstvena vzgoja</w:t>
      </w:r>
    </w:p>
    <w:p w14:paraId="1D5EC68A" w14:textId="13E0AFDC"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5" w:history="1">
        <w:r w:rsidR="00546645" w:rsidRPr="00546645">
          <w:rPr>
            <w:rStyle w:val="Hiperpovezava"/>
            <w:rFonts w:asciiTheme="minorHAnsi" w:hAnsiTheme="minorHAnsi" w:cstheme="minorHAnsi"/>
            <w:b/>
            <w:noProof/>
            <w:lang w:val="x-none" w:eastAsia="x-none"/>
          </w:rPr>
          <w:t>4.7</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Prehrana otrok</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_Toc144930025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11</w:t>
        </w:r>
        <w:r w:rsidR="00546645" w:rsidRPr="00546645">
          <w:rPr>
            <w:rFonts w:asciiTheme="minorHAnsi" w:hAnsiTheme="minorHAnsi" w:cstheme="minorHAnsi"/>
            <w:noProof/>
            <w:webHidden/>
          </w:rPr>
          <w:fldChar w:fldCharType="end"/>
        </w:r>
      </w:hyperlink>
    </w:p>
    <w:p w14:paraId="57F35D65" w14:textId="570797D4"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6" w:history="1">
        <w:r w:rsidR="00546645" w:rsidRPr="00546645">
          <w:rPr>
            <w:rStyle w:val="Hiperpovezava"/>
            <w:rFonts w:asciiTheme="minorHAnsi" w:hAnsiTheme="minorHAnsi" w:cstheme="minorHAnsi"/>
            <w:b/>
            <w:noProof/>
            <w:lang w:eastAsia="x-none"/>
          </w:rPr>
          <w:t>4.8</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POMEMBNI DNEVI (prireditve, prazniki, šolske počitnice)</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_Toc144930026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12</w:t>
        </w:r>
        <w:r w:rsidR="00546645" w:rsidRPr="00546645">
          <w:rPr>
            <w:rFonts w:asciiTheme="minorHAnsi" w:hAnsiTheme="minorHAnsi" w:cstheme="minorHAnsi"/>
            <w:noProof/>
            <w:webHidden/>
          </w:rPr>
          <w:fldChar w:fldCharType="end"/>
        </w:r>
      </w:hyperlink>
    </w:p>
    <w:p w14:paraId="2E52CD8D" w14:textId="69A41628"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7" w:history="1">
        <w:r w:rsidR="00546645" w:rsidRPr="00546645">
          <w:rPr>
            <w:rStyle w:val="Hiperpovezava"/>
            <w:rFonts w:asciiTheme="minorHAnsi" w:hAnsiTheme="minorHAnsi" w:cstheme="minorHAnsi"/>
            <w:b/>
            <w:noProof/>
            <w:lang w:eastAsia="x-none"/>
          </w:rPr>
          <w:t>4.9</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eastAsia="x-none"/>
          </w:rPr>
          <w:t>Prazniki in pomembni dnevi v Sloveniji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_Toc144930027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14</w:t>
        </w:r>
        <w:r w:rsidR="00546645" w:rsidRPr="00546645">
          <w:rPr>
            <w:rFonts w:asciiTheme="minorHAnsi" w:hAnsiTheme="minorHAnsi" w:cstheme="minorHAnsi"/>
            <w:noProof/>
            <w:webHidden/>
          </w:rPr>
          <w:fldChar w:fldCharType="end"/>
        </w:r>
      </w:hyperlink>
    </w:p>
    <w:p w14:paraId="39A4563E" w14:textId="6F1AFE11"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8" w:history="1">
        <w:r w:rsidR="00546645" w:rsidRPr="00546645">
          <w:rPr>
            <w:rStyle w:val="Hiperpovezava"/>
            <w:rFonts w:asciiTheme="minorHAnsi" w:hAnsiTheme="minorHAnsi" w:cstheme="minorHAnsi"/>
            <w:b/>
            <w:noProof/>
            <w:lang w:val="x-none" w:eastAsia="x-none"/>
          </w:rPr>
          <w:t>4.10</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 xml:space="preserve">Dodatne in obogatitvene </w:t>
        </w:r>
        <w:r w:rsidR="00546645" w:rsidRPr="00546645">
          <w:rPr>
            <w:rStyle w:val="Hiperpovezava"/>
            <w:rFonts w:asciiTheme="minorHAnsi" w:hAnsiTheme="minorHAnsi" w:cstheme="minorHAnsi"/>
            <w:b/>
            <w:bCs/>
            <w:noProof/>
            <w:lang w:eastAsia="x-none"/>
          </w:rPr>
          <w:t xml:space="preserve">(interesne) </w:t>
        </w:r>
        <w:r w:rsidR="00546645" w:rsidRPr="00546645">
          <w:rPr>
            <w:rStyle w:val="Hiperpovezava"/>
            <w:rFonts w:asciiTheme="minorHAnsi" w:hAnsiTheme="minorHAnsi" w:cstheme="minorHAnsi"/>
            <w:b/>
            <w:bCs/>
            <w:noProof/>
            <w:lang w:val="x-none" w:eastAsia="x-none"/>
          </w:rPr>
          <w:t>dejavnosti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_Toc144930028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15</w:t>
        </w:r>
        <w:r w:rsidR="00546645" w:rsidRPr="00546645">
          <w:rPr>
            <w:rFonts w:asciiTheme="minorHAnsi" w:hAnsiTheme="minorHAnsi" w:cstheme="minorHAnsi"/>
            <w:noProof/>
            <w:webHidden/>
          </w:rPr>
          <w:fldChar w:fldCharType="end"/>
        </w:r>
      </w:hyperlink>
    </w:p>
    <w:p w14:paraId="708D4EF4" w14:textId="243E96C3" w:rsidR="00546645" w:rsidRPr="00546645" w:rsidRDefault="00E02C21">
      <w:pPr>
        <w:pStyle w:val="Kazalovsebine2"/>
        <w:tabs>
          <w:tab w:val="left" w:pos="110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29" w:history="1">
        <w:r w:rsidR="00546645" w:rsidRPr="00546645">
          <w:rPr>
            <w:rStyle w:val="Hiperpovezava"/>
            <w:rFonts w:asciiTheme="minorHAnsi" w:hAnsiTheme="minorHAnsi" w:cstheme="minorHAnsi"/>
            <w:b/>
            <w:bCs/>
            <w:noProof/>
            <w:lang w:eastAsia="x-none"/>
          </w:rPr>
          <w:t>4.10.1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eastAsia="x-none"/>
          </w:rPr>
          <w:t>D</w:t>
        </w:r>
        <w:r w:rsidR="00546645" w:rsidRPr="00546645">
          <w:rPr>
            <w:rStyle w:val="Hiperpovezava"/>
            <w:rFonts w:asciiTheme="minorHAnsi" w:hAnsiTheme="minorHAnsi" w:cstheme="minorHAnsi"/>
            <w:b/>
            <w:bCs/>
            <w:noProof/>
            <w:lang w:val="x-none" w:eastAsia="x-none"/>
          </w:rPr>
          <w:t xml:space="preserve">odatne dejavnosti </w:t>
        </w:r>
        <w:r w:rsidR="00546645" w:rsidRPr="00546645">
          <w:rPr>
            <w:rStyle w:val="Hiperpovezava"/>
            <w:rFonts w:asciiTheme="minorHAnsi" w:hAnsiTheme="minorHAnsi" w:cstheme="minorHAnsi"/>
            <w:b/>
            <w:bCs/>
            <w:noProof/>
            <w:lang w:eastAsia="x-none"/>
          </w:rPr>
          <w:t>plačljive s strani staršev</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_Toc144930029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15</w:t>
        </w:r>
        <w:r w:rsidR="00546645" w:rsidRPr="00546645">
          <w:rPr>
            <w:rFonts w:asciiTheme="minorHAnsi" w:hAnsiTheme="minorHAnsi" w:cstheme="minorHAnsi"/>
            <w:noProof/>
            <w:webHidden/>
          </w:rPr>
          <w:fldChar w:fldCharType="end"/>
        </w:r>
      </w:hyperlink>
    </w:p>
    <w:p w14:paraId="781ADCF3" w14:textId="0F1A48E9" w:rsidR="00546645" w:rsidRPr="00546645" w:rsidRDefault="00E02C21">
      <w:pPr>
        <w:pStyle w:val="Kazalovsebine2"/>
        <w:tabs>
          <w:tab w:val="left" w:pos="110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0" w:history="1">
        <w:r w:rsidR="00546645" w:rsidRPr="00546645">
          <w:rPr>
            <w:rStyle w:val="Hiperpovezava"/>
            <w:rFonts w:asciiTheme="minorHAnsi" w:hAnsiTheme="minorHAnsi" w:cstheme="minorHAnsi"/>
            <w:b/>
            <w:bCs/>
            <w:noProof/>
            <w:lang w:val="x-none" w:eastAsia="x-none"/>
          </w:rPr>
          <w:t>4.10.2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eastAsia="x-none"/>
          </w:rPr>
          <w:t>O</w:t>
        </w:r>
        <w:r w:rsidR="00546645" w:rsidRPr="00546645">
          <w:rPr>
            <w:rStyle w:val="Hiperpovezava"/>
            <w:rFonts w:asciiTheme="minorHAnsi" w:hAnsiTheme="minorHAnsi" w:cstheme="minorHAnsi"/>
            <w:b/>
            <w:bCs/>
            <w:noProof/>
            <w:lang w:val="x-none" w:eastAsia="x-none"/>
          </w:rPr>
          <w:t xml:space="preserve">bogatitvene </w:t>
        </w:r>
        <w:r w:rsidR="00546645" w:rsidRPr="00546645">
          <w:rPr>
            <w:rStyle w:val="Hiperpovezava"/>
            <w:rFonts w:asciiTheme="minorHAnsi" w:hAnsiTheme="minorHAnsi" w:cstheme="minorHAnsi"/>
            <w:b/>
            <w:bCs/>
            <w:noProof/>
            <w:lang w:eastAsia="x-none"/>
          </w:rPr>
          <w:t xml:space="preserve">- interesne </w:t>
        </w:r>
        <w:r w:rsidR="00546645" w:rsidRPr="00546645">
          <w:rPr>
            <w:rStyle w:val="Hiperpovezava"/>
            <w:rFonts w:asciiTheme="minorHAnsi" w:hAnsiTheme="minorHAnsi" w:cstheme="minorHAnsi"/>
            <w:b/>
            <w:bCs/>
            <w:noProof/>
            <w:lang w:val="x-none" w:eastAsia="x-none"/>
          </w:rPr>
          <w:t>dejavnosti</w:t>
        </w:r>
        <w:r w:rsidR="00546645" w:rsidRPr="00546645">
          <w:rPr>
            <w:rStyle w:val="Hiperpovezava"/>
            <w:rFonts w:asciiTheme="minorHAnsi" w:hAnsiTheme="minorHAnsi" w:cstheme="minorHAnsi"/>
            <w:b/>
            <w:bCs/>
            <w:noProof/>
            <w:lang w:eastAsia="x-none"/>
          </w:rPr>
          <w:t xml:space="preserve"> v okviru programa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_Toc144930030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15</w:t>
        </w:r>
        <w:r w:rsidR="00546645" w:rsidRPr="00546645">
          <w:rPr>
            <w:rFonts w:asciiTheme="minorHAnsi" w:hAnsiTheme="minorHAnsi" w:cstheme="minorHAnsi"/>
            <w:noProof/>
            <w:webHidden/>
          </w:rPr>
          <w:fldChar w:fldCharType="end"/>
        </w:r>
      </w:hyperlink>
    </w:p>
    <w:p w14:paraId="399B4F4A" w14:textId="3AF4D46F" w:rsidR="00546645" w:rsidRPr="00546645" w:rsidRDefault="00E02C21">
      <w:pPr>
        <w:pStyle w:val="Kazalovsebine1"/>
        <w:rPr>
          <w:rFonts w:eastAsiaTheme="minorEastAsia" w:cstheme="minorHAnsi"/>
          <w:bCs w:val="0"/>
          <w:kern w:val="2"/>
          <w14:ligatures w14:val="standardContextual"/>
        </w:rPr>
      </w:pPr>
      <w:hyperlink w:anchor="_Toc144930031" w:history="1">
        <w:r w:rsidR="00546645" w:rsidRPr="00546645">
          <w:rPr>
            <w:rStyle w:val="Hiperpovezava"/>
            <w:rFonts w:cstheme="minorHAnsi"/>
            <w:b/>
          </w:rPr>
          <w:t>5.</w:t>
        </w:r>
        <w:r w:rsidR="00546645" w:rsidRPr="00546645">
          <w:rPr>
            <w:rFonts w:eastAsiaTheme="minorEastAsia" w:cstheme="minorHAnsi"/>
            <w:bCs w:val="0"/>
            <w:kern w:val="2"/>
            <w14:ligatures w14:val="standardContextual"/>
          </w:rPr>
          <w:tab/>
        </w:r>
        <w:r w:rsidR="00546645" w:rsidRPr="00546645">
          <w:rPr>
            <w:rStyle w:val="Hiperpovezava"/>
            <w:rFonts w:cstheme="minorHAnsi"/>
            <w:b/>
          </w:rPr>
          <w:t>POVEZOVANJE VRTCA Z OKOLJEM</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_Toc144930031 \h </w:instrText>
        </w:r>
        <w:r w:rsidR="00546645" w:rsidRPr="00546645">
          <w:rPr>
            <w:rFonts w:cstheme="minorHAnsi"/>
            <w:webHidden/>
          </w:rPr>
        </w:r>
        <w:r w:rsidR="00546645" w:rsidRPr="00546645">
          <w:rPr>
            <w:rFonts w:cstheme="minorHAnsi"/>
            <w:webHidden/>
          </w:rPr>
          <w:fldChar w:fldCharType="separate"/>
        </w:r>
        <w:r>
          <w:rPr>
            <w:rFonts w:cstheme="minorHAnsi"/>
            <w:webHidden/>
          </w:rPr>
          <w:t>16</w:t>
        </w:r>
        <w:r w:rsidR="00546645" w:rsidRPr="00546645">
          <w:rPr>
            <w:rFonts w:cstheme="minorHAnsi"/>
            <w:webHidden/>
          </w:rPr>
          <w:fldChar w:fldCharType="end"/>
        </w:r>
      </w:hyperlink>
    </w:p>
    <w:p w14:paraId="163D8AD9" w14:textId="7CCEA0C3"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2" w:history="1">
        <w:r w:rsidR="00546645" w:rsidRPr="00546645">
          <w:rPr>
            <w:rStyle w:val="Hiperpovezava"/>
            <w:rFonts w:asciiTheme="minorHAnsi" w:hAnsiTheme="minorHAnsi" w:cstheme="minorHAnsi"/>
            <w:b/>
            <w:noProof/>
            <w:lang w:val="x-none" w:eastAsia="x-none"/>
          </w:rPr>
          <w:t>5.1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Povezovanje na lokalni ravni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_Toc144930032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16</w:t>
        </w:r>
        <w:r w:rsidR="00546645" w:rsidRPr="00546645">
          <w:rPr>
            <w:rFonts w:asciiTheme="minorHAnsi" w:hAnsiTheme="minorHAnsi" w:cstheme="minorHAnsi"/>
            <w:noProof/>
            <w:webHidden/>
          </w:rPr>
          <w:fldChar w:fldCharType="end"/>
        </w:r>
      </w:hyperlink>
    </w:p>
    <w:p w14:paraId="52046CD0" w14:textId="12731CF2"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3" w:history="1">
        <w:r w:rsidR="00546645" w:rsidRPr="00546645">
          <w:rPr>
            <w:rStyle w:val="Hiperpovezava"/>
            <w:rFonts w:asciiTheme="minorHAnsi" w:hAnsiTheme="minorHAnsi" w:cstheme="minorHAnsi"/>
            <w:b/>
            <w:noProof/>
            <w:lang w:val="x-none" w:eastAsia="x-none"/>
          </w:rPr>
          <w:t>5.2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 xml:space="preserve">Povezovanje </w:t>
        </w:r>
        <w:r w:rsidR="00546645" w:rsidRPr="00546645">
          <w:rPr>
            <w:rStyle w:val="Hiperpovezava"/>
            <w:rFonts w:asciiTheme="minorHAnsi" w:hAnsiTheme="minorHAnsi" w:cstheme="minorHAnsi"/>
            <w:b/>
            <w:bCs/>
            <w:noProof/>
            <w:lang w:eastAsia="x-none"/>
          </w:rPr>
          <w:t>s šolo (Stročja vas)</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_Toc144930033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17</w:t>
        </w:r>
        <w:r w:rsidR="00546645" w:rsidRPr="00546645">
          <w:rPr>
            <w:rFonts w:asciiTheme="minorHAnsi" w:hAnsiTheme="minorHAnsi" w:cstheme="minorHAnsi"/>
            <w:noProof/>
            <w:webHidden/>
          </w:rPr>
          <w:fldChar w:fldCharType="end"/>
        </w:r>
      </w:hyperlink>
    </w:p>
    <w:p w14:paraId="0ECF5A6E" w14:textId="70385B2E"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4" w:history="1">
        <w:r w:rsidR="00546645" w:rsidRPr="00546645">
          <w:rPr>
            <w:rStyle w:val="Hiperpovezava"/>
            <w:rFonts w:asciiTheme="minorHAnsi" w:hAnsiTheme="minorHAnsi" w:cstheme="minorHAnsi"/>
            <w:b/>
            <w:noProof/>
            <w:lang w:val="x-none" w:eastAsia="x-none"/>
          </w:rPr>
          <w:t>5.3</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Povezovanje na regijski ravni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_Toc144930034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18</w:t>
        </w:r>
        <w:r w:rsidR="00546645" w:rsidRPr="00546645">
          <w:rPr>
            <w:rFonts w:asciiTheme="minorHAnsi" w:hAnsiTheme="minorHAnsi" w:cstheme="minorHAnsi"/>
            <w:noProof/>
            <w:webHidden/>
          </w:rPr>
          <w:fldChar w:fldCharType="end"/>
        </w:r>
      </w:hyperlink>
    </w:p>
    <w:p w14:paraId="43CCF2E5" w14:textId="79FA1032"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5" w:history="1">
        <w:r w:rsidR="00546645" w:rsidRPr="00546645">
          <w:rPr>
            <w:rStyle w:val="Hiperpovezava"/>
            <w:rFonts w:asciiTheme="minorHAnsi" w:hAnsiTheme="minorHAnsi" w:cstheme="minorHAnsi"/>
            <w:b/>
            <w:noProof/>
            <w:lang w:val="x-none" w:eastAsia="x-none"/>
          </w:rPr>
          <w:t>5.4</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Sodelovanje na državni ravni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_Toc144930035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18</w:t>
        </w:r>
        <w:r w:rsidR="00546645" w:rsidRPr="00546645">
          <w:rPr>
            <w:rFonts w:asciiTheme="minorHAnsi" w:hAnsiTheme="minorHAnsi" w:cstheme="minorHAnsi"/>
            <w:noProof/>
            <w:webHidden/>
          </w:rPr>
          <w:fldChar w:fldCharType="end"/>
        </w:r>
      </w:hyperlink>
    </w:p>
    <w:p w14:paraId="288F193A" w14:textId="3903ABE9" w:rsidR="00546645" w:rsidRPr="00546645" w:rsidRDefault="00E02C21">
      <w:pPr>
        <w:pStyle w:val="Kazalovsebine1"/>
        <w:rPr>
          <w:rFonts w:eastAsiaTheme="minorEastAsia" w:cstheme="minorHAnsi"/>
          <w:bCs w:val="0"/>
          <w:kern w:val="2"/>
          <w14:ligatures w14:val="standardContextual"/>
        </w:rPr>
      </w:pPr>
      <w:hyperlink w:anchor="_Toc144930036" w:history="1">
        <w:r w:rsidR="00546645" w:rsidRPr="00546645">
          <w:rPr>
            <w:rStyle w:val="Hiperpovezava"/>
            <w:rFonts w:cstheme="minorHAnsi"/>
            <w:b/>
          </w:rPr>
          <w:t>6.</w:t>
        </w:r>
        <w:r w:rsidR="00546645" w:rsidRPr="00546645">
          <w:rPr>
            <w:rFonts w:eastAsiaTheme="minorEastAsia" w:cstheme="minorHAnsi"/>
            <w:bCs w:val="0"/>
            <w:kern w:val="2"/>
            <w14:ligatures w14:val="standardContextual"/>
          </w:rPr>
          <w:tab/>
        </w:r>
        <w:r w:rsidR="00546645" w:rsidRPr="00546645">
          <w:rPr>
            <w:rStyle w:val="Hiperpovezava"/>
            <w:rFonts w:cstheme="minorHAnsi"/>
            <w:b/>
          </w:rPr>
          <w:t>STROKOVNI ORGANI  ZAVODA – VVE</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_Toc144930036 \h </w:instrText>
        </w:r>
        <w:r w:rsidR="00546645" w:rsidRPr="00546645">
          <w:rPr>
            <w:rFonts w:cstheme="minorHAnsi"/>
            <w:webHidden/>
          </w:rPr>
        </w:r>
        <w:r w:rsidR="00546645" w:rsidRPr="00546645">
          <w:rPr>
            <w:rFonts w:cstheme="minorHAnsi"/>
            <w:webHidden/>
          </w:rPr>
          <w:fldChar w:fldCharType="separate"/>
        </w:r>
        <w:r>
          <w:rPr>
            <w:rFonts w:cstheme="minorHAnsi"/>
            <w:webHidden/>
          </w:rPr>
          <w:t>19</w:t>
        </w:r>
        <w:r w:rsidR="00546645" w:rsidRPr="00546645">
          <w:rPr>
            <w:rFonts w:cstheme="minorHAnsi"/>
            <w:webHidden/>
          </w:rPr>
          <w:fldChar w:fldCharType="end"/>
        </w:r>
      </w:hyperlink>
    </w:p>
    <w:p w14:paraId="14C79E57" w14:textId="78B6A500"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7" w:history="1">
        <w:r w:rsidR="00546645" w:rsidRPr="00546645">
          <w:rPr>
            <w:rStyle w:val="Hiperpovezava"/>
            <w:rFonts w:asciiTheme="minorHAnsi" w:hAnsiTheme="minorHAnsi" w:cstheme="minorHAnsi"/>
            <w:b/>
            <w:bCs/>
            <w:noProof/>
            <w:lang w:val="x-none" w:eastAsia="x-none"/>
          </w:rPr>
          <w:t>6.1.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Vzgojiteljski zbor</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_Toc144930037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19</w:t>
        </w:r>
        <w:r w:rsidR="00546645" w:rsidRPr="00546645">
          <w:rPr>
            <w:rFonts w:asciiTheme="minorHAnsi" w:hAnsiTheme="minorHAnsi" w:cstheme="minorHAnsi"/>
            <w:noProof/>
            <w:webHidden/>
          </w:rPr>
          <w:fldChar w:fldCharType="end"/>
        </w:r>
      </w:hyperlink>
    </w:p>
    <w:p w14:paraId="49122208" w14:textId="3302FC4F"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8" w:history="1">
        <w:r w:rsidR="00546645" w:rsidRPr="00546645">
          <w:rPr>
            <w:rStyle w:val="Hiperpovezava"/>
            <w:rFonts w:asciiTheme="minorHAnsi" w:hAnsiTheme="minorHAnsi" w:cstheme="minorHAnsi"/>
            <w:b/>
            <w:bCs/>
            <w:noProof/>
            <w:lang w:val="x-none" w:eastAsia="x-none"/>
          </w:rPr>
          <w:t>6.2.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Strokovni aktiv vrtca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_Toc144930038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19</w:t>
        </w:r>
        <w:r w:rsidR="00546645" w:rsidRPr="00546645">
          <w:rPr>
            <w:rFonts w:asciiTheme="minorHAnsi" w:hAnsiTheme="minorHAnsi" w:cstheme="minorHAnsi"/>
            <w:noProof/>
            <w:webHidden/>
          </w:rPr>
          <w:fldChar w:fldCharType="end"/>
        </w:r>
      </w:hyperlink>
    </w:p>
    <w:p w14:paraId="57B0701C" w14:textId="26622380"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39" w:history="1">
        <w:r w:rsidR="00546645" w:rsidRPr="00546645">
          <w:rPr>
            <w:rStyle w:val="Hiperpovezava"/>
            <w:rFonts w:asciiTheme="minorHAnsi" w:hAnsiTheme="minorHAnsi" w:cstheme="minorHAnsi"/>
            <w:b/>
            <w:bCs/>
            <w:noProof/>
            <w:lang w:val="x-none" w:eastAsia="x-none"/>
          </w:rPr>
          <w:t>6.3.</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Svet zavoda</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_Toc144930039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19</w:t>
        </w:r>
        <w:r w:rsidR="00546645" w:rsidRPr="00546645">
          <w:rPr>
            <w:rFonts w:asciiTheme="minorHAnsi" w:hAnsiTheme="minorHAnsi" w:cstheme="minorHAnsi"/>
            <w:noProof/>
            <w:webHidden/>
          </w:rPr>
          <w:fldChar w:fldCharType="end"/>
        </w:r>
      </w:hyperlink>
    </w:p>
    <w:p w14:paraId="26C9CEE5" w14:textId="28055389"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40" w:history="1">
        <w:r w:rsidR="00546645" w:rsidRPr="00546645">
          <w:rPr>
            <w:rStyle w:val="Hiperpovezava"/>
            <w:rFonts w:asciiTheme="minorHAnsi" w:hAnsiTheme="minorHAnsi" w:cstheme="minorHAnsi"/>
            <w:b/>
            <w:bCs/>
            <w:noProof/>
            <w:lang w:val="x-none" w:eastAsia="x-none"/>
          </w:rPr>
          <w:t>6.4.</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Svet staršev</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_Toc144930040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20</w:t>
        </w:r>
        <w:r w:rsidR="00546645" w:rsidRPr="00546645">
          <w:rPr>
            <w:rFonts w:asciiTheme="minorHAnsi" w:hAnsiTheme="minorHAnsi" w:cstheme="minorHAnsi"/>
            <w:noProof/>
            <w:webHidden/>
          </w:rPr>
          <w:fldChar w:fldCharType="end"/>
        </w:r>
      </w:hyperlink>
    </w:p>
    <w:p w14:paraId="2712F02C" w14:textId="4506003F" w:rsidR="00546645" w:rsidRPr="00546645" w:rsidRDefault="00E02C21">
      <w:pPr>
        <w:pStyle w:val="Kazalovsebine1"/>
        <w:rPr>
          <w:rFonts w:eastAsiaTheme="minorEastAsia" w:cstheme="minorHAnsi"/>
          <w:bCs w:val="0"/>
          <w:kern w:val="2"/>
          <w14:ligatures w14:val="standardContextual"/>
        </w:rPr>
      </w:pPr>
      <w:hyperlink w:anchor="_Toc144930041" w:history="1">
        <w:r w:rsidR="00546645" w:rsidRPr="00546645">
          <w:rPr>
            <w:rStyle w:val="Hiperpovezava"/>
            <w:rFonts w:cstheme="minorHAnsi"/>
            <w:b/>
          </w:rPr>
          <w:t>7.</w:t>
        </w:r>
        <w:r w:rsidR="00546645" w:rsidRPr="00546645">
          <w:rPr>
            <w:rFonts w:eastAsiaTheme="minorEastAsia" w:cstheme="minorHAnsi"/>
            <w:bCs w:val="0"/>
            <w:kern w:val="2"/>
            <w14:ligatures w14:val="standardContextual"/>
          </w:rPr>
          <w:tab/>
        </w:r>
        <w:r w:rsidR="00546645" w:rsidRPr="00546645">
          <w:rPr>
            <w:rStyle w:val="Hiperpovezava"/>
            <w:rFonts w:cstheme="minorHAnsi"/>
            <w:b/>
          </w:rPr>
          <w:t>SODELOVANJE S STARŠI</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_Toc144930041 \h </w:instrText>
        </w:r>
        <w:r w:rsidR="00546645" w:rsidRPr="00546645">
          <w:rPr>
            <w:rFonts w:cstheme="minorHAnsi"/>
            <w:webHidden/>
          </w:rPr>
        </w:r>
        <w:r w:rsidR="00546645" w:rsidRPr="00546645">
          <w:rPr>
            <w:rFonts w:cstheme="minorHAnsi"/>
            <w:webHidden/>
          </w:rPr>
          <w:fldChar w:fldCharType="separate"/>
        </w:r>
        <w:r>
          <w:rPr>
            <w:rFonts w:cstheme="minorHAnsi"/>
            <w:webHidden/>
          </w:rPr>
          <w:t>21</w:t>
        </w:r>
        <w:r w:rsidR="00546645" w:rsidRPr="00546645">
          <w:rPr>
            <w:rFonts w:cstheme="minorHAnsi"/>
            <w:webHidden/>
          </w:rPr>
          <w:fldChar w:fldCharType="end"/>
        </w:r>
      </w:hyperlink>
    </w:p>
    <w:p w14:paraId="1C949EAE" w14:textId="4E4FCD44"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42" w:history="1">
        <w:r w:rsidR="00546645" w:rsidRPr="00546645">
          <w:rPr>
            <w:rStyle w:val="Hiperpovezava"/>
            <w:rFonts w:asciiTheme="minorHAnsi" w:hAnsiTheme="minorHAnsi" w:cstheme="minorHAnsi"/>
            <w:b/>
            <w:bCs/>
            <w:noProof/>
            <w:lang w:val="x-none" w:eastAsia="x-none"/>
          </w:rPr>
          <w:t>7.1.</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noProof/>
            <w:lang w:val="x-none" w:eastAsia="x-none"/>
          </w:rPr>
          <w:t>Aktivnosti s starši in otroki</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_Toc144930042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21</w:t>
        </w:r>
        <w:r w:rsidR="00546645" w:rsidRPr="00546645">
          <w:rPr>
            <w:rFonts w:asciiTheme="minorHAnsi" w:hAnsiTheme="minorHAnsi" w:cstheme="minorHAnsi"/>
            <w:noProof/>
            <w:webHidden/>
          </w:rPr>
          <w:fldChar w:fldCharType="end"/>
        </w:r>
      </w:hyperlink>
    </w:p>
    <w:p w14:paraId="0C9832C2" w14:textId="7CBE32C5" w:rsidR="00546645" w:rsidRPr="00546645" w:rsidRDefault="00E02C21">
      <w:pPr>
        <w:pStyle w:val="Kazalovsebine2"/>
        <w:tabs>
          <w:tab w:val="left" w:pos="880"/>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43" w:history="1">
        <w:r w:rsidR="00546645" w:rsidRPr="00546645">
          <w:rPr>
            <w:rStyle w:val="Hiperpovezava"/>
            <w:rFonts w:asciiTheme="minorHAnsi" w:hAnsiTheme="minorHAnsi" w:cstheme="minorHAnsi"/>
            <w:b/>
            <w:bCs/>
            <w:iCs/>
            <w:noProof/>
            <w:lang w:val="x-none" w:eastAsia="x-none"/>
          </w:rPr>
          <w:t>7.2</w:t>
        </w:r>
        <w:r w:rsidR="00546645" w:rsidRPr="00546645">
          <w:rPr>
            <w:rFonts w:asciiTheme="minorHAnsi" w:eastAsiaTheme="minorEastAsia" w:hAnsiTheme="minorHAnsi" w:cstheme="minorHAnsi"/>
            <w:smallCaps w:val="0"/>
            <w:noProof/>
            <w:kern w:val="2"/>
            <w:sz w:val="22"/>
            <w:szCs w:val="22"/>
            <w14:ligatures w14:val="standardContextual"/>
          </w:rPr>
          <w:tab/>
        </w:r>
        <w:r w:rsidR="00546645" w:rsidRPr="00546645">
          <w:rPr>
            <w:rStyle w:val="Hiperpovezava"/>
            <w:rFonts w:asciiTheme="minorHAnsi" w:hAnsiTheme="minorHAnsi" w:cstheme="minorHAnsi"/>
            <w:b/>
            <w:bCs/>
            <w:iCs/>
            <w:noProof/>
            <w:lang w:val="x-none" w:eastAsia="x-none"/>
          </w:rPr>
          <w:t>Vpis otrok v vrtec za šolsko leto 20</w:t>
        </w:r>
        <w:r w:rsidR="00546645" w:rsidRPr="00546645">
          <w:rPr>
            <w:rStyle w:val="Hiperpovezava"/>
            <w:rFonts w:asciiTheme="minorHAnsi" w:hAnsiTheme="minorHAnsi" w:cstheme="minorHAnsi"/>
            <w:b/>
            <w:bCs/>
            <w:iCs/>
            <w:noProof/>
            <w:lang w:eastAsia="x-none"/>
          </w:rPr>
          <w:t>24</w:t>
        </w:r>
        <w:r w:rsidR="00546645" w:rsidRPr="00546645">
          <w:rPr>
            <w:rStyle w:val="Hiperpovezava"/>
            <w:rFonts w:asciiTheme="minorHAnsi" w:hAnsiTheme="minorHAnsi" w:cstheme="minorHAnsi"/>
            <w:b/>
            <w:bCs/>
            <w:iCs/>
            <w:noProof/>
            <w:lang w:val="x-none" w:eastAsia="x-none"/>
          </w:rPr>
          <w:t>/20</w:t>
        </w:r>
        <w:r w:rsidR="00546645" w:rsidRPr="00546645">
          <w:rPr>
            <w:rStyle w:val="Hiperpovezava"/>
            <w:rFonts w:asciiTheme="minorHAnsi" w:hAnsiTheme="minorHAnsi" w:cstheme="minorHAnsi"/>
            <w:b/>
            <w:bCs/>
            <w:iCs/>
            <w:noProof/>
            <w:lang w:eastAsia="x-none"/>
          </w:rPr>
          <w:t>25</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_Toc144930043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21</w:t>
        </w:r>
        <w:r w:rsidR="00546645" w:rsidRPr="00546645">
          <w:rPr>
            <w:rFonts w:asciiTheme="minorHAnsi" w:hAnsiTheme="minorHAnsi" w:cstheme="minorHAnsi"/>
            <w:noProof/>
            <w:webHidden/>
          </w:rPr>
          <w:fldChar w:fldCharType="end"/>
        </w:r>
      </w:hyperlink>
    </w:p>
    <w:p w14:paraId="45E00322" w14:textId="49B3443F" w:rsidR="00546645" w:rsidRPr="00546645" w:rsidRDefault="00E02C21">
      <w:pPr>
        <w:pStyle w:val="Kazalovsebine1"/>
        <w:rPr>
          <w:rFonts w:eastAsiaTheme="minorEastAsia" w:cstheme="minorHAnsi"/>
          <w:bCs w:val="0"/>
          <w:kern w:val="2"/>
          <w14:ligatures w14:val="standardContextual"/>
        </w:rPr>
      </w:pPr>
      <w:hyperlink w:anchor="_Toc144930044" w:history="1">
        <w:r w:rsidR="00546645" w:rsidRPr="00546645">
          <w:rPr>
            <w:rStyle w:val="Hiperpovezava"/>
            <w:rFonts w:cstheme="minorHAnsi"/>
            <w:b/>
          </w:rPr>
          <w:t>8.</w:t>
        </w:r>
        <w:r w:rsidR="00546645" w:rsidRPr="00546645">
          <w:rPr>
            <w:rFonts w:eastAsiaTheme="minorEastAsia" w:cstheme="minorHAnsi"/>
            <w:bCs w:val="0"/>
            <w:kern w:val="2"/>
            <w14:ligatures w14:val="standardContextual"/>
          </w:rPr>
          <w:tab/>
        </w:r>
        <w:r w:rsidR="00546645" w:rsidRPr="00546645">
          <w:rPr>
            <w:rStyle w:val="Hiperpovezava"/>
            <w:rFonts w:cstheme="minorHAnsi"/>
            <w:b/>
          </w:rPr>
          <w:t>PROGRAM  DELA  SVETOVALNE  SLUŽBE ZA ŠOLSKO LETO 2023/2024</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_Toc144930044 \h </w:instrText>
        </w:r>
        <w:r w:rsidR="00546645" w:rsidRPr="00546645">
          <w:rPr>
            <w:rFonts w:cstheme="minorHAnsi"/>
            <w:webHidden/>
          </w:rPr>
        </w:r>
        <w:r w:rsidR="00546645" w:rsidRPr="00546645">
          <w:rPr>
            <w:rFonts w:cstheme="minorHAnsi"/>
            <w:webHidden/>
          </w:rPr>
          <w:fldChar w:fldCharType="separate"/>
        </w:r>
        <w:r>
          <w:rPr>
            <w:rFonts w:cstheme="minorHAnsi"/>
            <w:webHidden/>
          </w:rPr>
          <w:t>22</w:t>
        </w:r>
        <w:r w:rsidR="00546645" w:rsidRPr="00546645">
          <w:rPr>
            <w:rFonts w:cstheme="minorHAnsi"/>
            <w:webHidden/>
          </w:rPr>
          <w:fldChar w:fldCharType="end"/>
        </w:r>
      </w:hyperlink>
    </w:p>
    <w:p w14:paraId="3DE51435" w14:textId="604D7D50" w:rsidR="00546645" w:rsidRPr="00546645" w:rsidRDefault="00E02C21">
      <w:pPr>
        <w:pStyle w:val="Kazalovsebine1"/>
        <w:rPr>
          <w:rFonts w:eastAsiaTheme="minorEastAsia" w:cstheme="minorHAnsi"/>
          <w:bCs w:val="0"/>
          <w:kern w:val="2"/>
          <w14:ligatures w14:val="standardContextual"/>
        </w:rPr>
      </w:pPr>
      <w:hyperlink w:anchor="_Toc144930045" w:history="1">
        <w:r w:rsidR="00546645" w:rsidRPr="00546645">
          <w:rPr>
            <w:rStyle w:val="Hiperpovezava"/>
            <w:rFonts w:cstheme="minorHAnsi"/>
            <w:b/>
          </w:rPr>
          <w:t>9.</w:t>
        </w:r>
        <w:r w:rsidR="00546645" w:rsidRPr="00546645">
          <w:rPr>
            <w:rFonts w:eastAsiaTheme="minorEastAsia" w:cstheme="minorHAnsi"/>
            <w:bCs w:val="0"/>
            <w:kern w:val="2"/>
            <w14:ligatures w14:val="standardContextual"/>
          </w:rPr>
          <w:tab/>
        </w:r>
        <w:r w:rsidR="00546645" w:rsidRPr="00546645">
          <w:rPr>
            <w:rStyle w:val="Hiperpovezava"/>
            <w:rFonts w:cstheme="minorHAnsi"/>
            <w:b/>
          </w:rPr>
          <w:t>ORGANIZACIJA PEDAGOŠKEGA VODENJA ZA ŠOLSKO LETO 2023/2024</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_Toc144930045 \h </w:instrText>
        </w:r>
        <w:r w:rsidR="00546645" w:rsidRPr="00546645">
          <w:rPr>
            <w:rFonts w:cstheme="minorHAnsi"/>
            <w:webHidden/>
          </w:rPr>
        </w:r>
        <w:r w:rsidR="00546645" w:rsidRPr="00546645">
          <w:rPr>
            <w:rFonts w:cstheme="minorHAnsi"/>
            <w:webHidden/>
          </w:rPr>
          <w:fldChar w:fldCharType="separate"/>
        </w:r>
        <w:r>
          <w:rPr>
            <w:rFonts w:cstheme="minorHAnsi"/>
            <w:webHidden/>
          </w:rPr>
          <w:t>24</w:t>
        </w:r>
        <w:r w:rsidR="00546645" w:rsidRPr="00546645">
          <w:rPr>
            <w:rFonts w:cstheme="minorHAnsi"/>
            <w:webHidden/>
          </w:rPr>
          <w:fldChar w:fldCharType="end"/>
        </w:r>
      </w:hyperlink>
    </w:p>
    <w:p w14:paraId="1844FB77" w14:textId="0F0A2E1D" w:rsidR="00546645" w:rsidRPr="00546645" w:rsidRDefault="00E02C21">
      <w:pPr>
        <w:pStyle w:val="Kazalovsebine1"/>
        <w:rPr>
          <w:rFonts w:eastAsiaTheme="minorEastAsia" w:cstheme="minorHAnsi"/>
          <w:bCs w:val="0"/>
          <w:kern w:val="2"/>
          <w14:ligatures w14:val="standardContextual"/>
        </w:rPr>
      </w:pPr>
      <w:hyperlink w:anchor="_Toc144930046" w:history="1">
        <w:r w:rsidR="00546645" w:rsidRPr="00546645">
          <w:rPr>
            <w:rStyle w:val="Hiperpovezava"/>
            <w:rFonts w:cstheme="minorHAnsi"/>
            <w:b/>
          </w:rPr>
          <w:t>10.</w:t>
        </w:r>
        <w:r w:rsidR="00546645" w:rsidRPr="00546645">
          <w:rPr>
            <w:rFonts w:eastAsiaTheme="minorEastAsia" w:cstheme="minorHAnsi"/>
            <w:bCs w:val="0"/>
            <w:kern w:val="2"/>
            <w14:ligatures w14:val="standardContextual"/>
          </w:rPr>
          <w:tab/>
        </w:r>
        <w:r w:rsidR="00546645" w:rsidRPr="00546645">
          <w:rPr>
            <w:rStyle w:val="Hiperpovezava"/>
            <w:rFonts w:cstheme="minorHAnsi"/>
            <w:b/>
          </w:rPr>
          <w:t>IZOBRAŽEVANJE STROKOVNIH IN DRUGIH DELAVCEV</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_Toc144930046 \h </w:instrText>
        </w:r>
        <w:r w:rsidR="00546645" w:rsidRPr="00546645">
          <w:rPr>
            <w:rFonts w:cstheme="minorHAnsi"/>
            <w:webHidden/>
          </w:rPr>
        </w:r>
        <w:r w:rsidR="00546645" w:rsidRPr="00546645">
          <w:rPr>
            <w:rFonts w:cstheme="minorHAnsi"/>
            <w:webHidden/>
          </w:rPr>
          <w:fldChar w:fldCharType="separate"/>
        </w:r>
        <w:r>
          <w:rPr>
            <w:rFonts w:cstheme="minorHAnsi"/>
            <w:webHidden/>
          </w:rPr>
          <w:t>26</w:t>
        </w:r>
        <w:r w:rsidR="00546645" w:rsidRPr="00546645">
          <w:rPr>
            <w:rFonts w:cstheme="minorHAnsi"/>
            <w:webHidden/>
          </w:rPr>
          <w:fldChar w:fldCharType="end"/>
        </w:r>
      </w:hyperlink>
    </w:p>
    <w:p w14:paraId="296FBF47" w14:textId="1BA6C47A" w:rsidR="00546645" w:rsidRPr="00546645" w:rsidRDefault="00E02C21">
      <w:pPr>
        <w:pStyle w:val="Kazalovsebine1"/>
        <w:rPr>
          <w:rFonts w:eastAsiaTheme="minorEastAsia" w:cstheme="minorHAnsi"/>
          <w:bCs w:val="0"/>
          <w:kern w:val="2"/>
          <w14:ligatures w14:val="standardContextual"/>
        </w:rPr>
      </w:pPr>
      <w:hyperlink w:anchor="_Toc144930047" w:history="1">
        <w:r w:rsidR="00546645" w:rsidRPr="00546645">
          <w:rPr>
            <w:rStyle w:val="Hiperpovezava"/>
            <w:rFonts w:cstheme="minorHAnsi"/>
            <w:b/>
          </w:rPr>
          <w:t xml:space="preserve">10.1 </w:t>
        </w:r>
        <w:r w:rsidR="00546645" w:rsidRPr="00546645">
          <w:rPr>
            <w:rStyle w:val="Hiperpovezava"/>
            <w:rFonts w:cstheme="minorHAnsi"/>
            <w:b/>
            <w:lang w:val="x-none" w:eastAsia="x-none"/>
          </w:rPr>
          <w:t xml:space="preserve">Seznam </w:t>
        </w:r>
        <w:r w:rsidR="00546645" w:rsidRPr="00546645">
          <w:rPr>
            <w:rStyle w:val="Hiperpovezava"/>
            <w:rFonts w:cstheme="minorHAnsi"/>
            <w:b/>
            <w:lang w:eastAsia="x-none"/>
          </w:rPr>
          <w:t>skupnega</w:t>
        </w:r>
        <w:r w:rsidR="00546645" w:rsidRPr="00546645">
          <w:rPr>
            <w:rStyle w:val="Hiperpovezava"/>
            <w:rFonts w:cstheme="minorHAnsi"/>
            <w:b/>
            <w:lang w:val="x-none" w:eastAsia="x-none"/>
          </w:rPr>
          <w:t xml:space="preserve"> strokovnega izpopolnjevanja strokovnih delavcev</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_Toc144930047 \h </w:instrText>
        </w:r>
        <w:r w:rsidR="00546645" w:rsidRPr="00546645">
          <w:rPr>
            <w:rFonts w:cstheme="minorHAnsi"/>
            <w:webHidden/>
          </w:rPr>
        </w:r>
        <w:r w:rsidR="00546645" w:rsidRPr="00546645">
          <w:rPr>
            <w:rFonts w:cstheme="minorHAnsi"/>
            <w:webHidden/>
          </w:rPr>
          <w:fldChar w:fldCharType="separate"/>
        </w:r>
        <w:r>
          <w:rPr>
            <w:rFonts w:cstheme="minorHAnsi"/>
            <w:webHidden/>
          </w:rPr>
          <w:t>26</w:t>
        </w:r>
        <w:r w:rsidR="00546645" w:rsidRPr="00546645">
          <w:rPr>
            <w:rFonts w:cstheme="minorHAnsi"/>
            <w:webHidden/>
          </w:rPr>
          <w:fldChar w:fldCharType="end"/>
        </w:r>
      </w:hyperlink>
    </w:p>
    <w:p w14:paraId="3F09BF5D" w14:textId="54A18042" w:rsidR="00546645" w:rsidRPr="00546645" w:rsidRDefault="00E02C21">
      <w:pPr>
        <w:pStyle w:val="Kazalovsebine2"/>
        <w:tabs>
          <w:tab w:val="right" w:leader="dot" w:pos="9062"/>
        </w:tabs>
        <w:rPr>
          <w:rFonts w:asciiTheme="minorHAnsi" w:eastAsiaTheme="minorEastAsia" w:hAnsiTheme="minorHAnsi" w:cstheme="minorHAnsi"/>
          <w:smallCaps w:val="0"/>
          <w:noProof/>
          <w:kern w:val="2"/>
          <w:sz w:val="22"/>
          <w:szCs w:val="22"/>
          <w14:ligatures w14:val="standardContextual"/>
        </w:rPr>
      </w:pPr>
      <w:hyperlink w:anchor="_Toc144930048" w:history="1">
        <w:r w:rsidR="00546645" w:rsidRPr="00546645">
          <w:rPr>
            <w:rStyle w:val="Hiperpovezava"/>
            <w:rFonts w:asciiTheme="minorHAnsi" w:hAnsiTheme="minorHAnsi" w:cstheme="minorHAnsi"/>
            <w:b/>
            <w:bCs/>
            <w:noProof/>
            <w:lang w:eastAsia="x-none"/>
          </w:rPr>
          <w:t xml:space="preserve">10.2 </w:t>
        </w:r>
        <w:r w:rsidR="00546645" w:rsidRPr="00546645">
          <w:rPr>
            <w:rStyle w:val="Hiperpovezava"/>
            <w:rFonts w:asciiTheme="minorHAnsi" w:hAnsiTheme="minorHAnsi" w:cstheme="minorHAnsi"/>
            <w:b/>
            <w:bCs/>
            <w:noProof/>
            <w:lang w:val="x-none" w:eastAsia="x-none"/>
          </w:rPr>
          <w:t>Seznam individualnega strokovnega izpopolnjevanja strokovnih delavcev</w:t>
        </w:r>
        <w:r w:rsidR="00546645" w:rsidRPr="00546645">
          <w:rPr>
            <w:rFonts w:asciiTheme="minorHAnsi" w:hAnsiTheme="minorHAnsi" w:cstheme="minorHAnsi"/>
            <w:noProof/>
            <w:webHidden/>
          </w:rPr>
          <w:tab/>
        </w:r>
        <w:r w:rsidR="00546645" w:rsidRPr="00546645">
          <w:rPr>
            <w:rFonts w:asciiTheme="minorHAnsi" w:hAnsiTheme="minorHAnsi" w:cstheme="minorHAnsi"/>
            <w:noProof/>
            <w:webHidden/>
          </w:rPr>
          <w:fldChar w:fldCharType="begin"/>
        </w:r>
        <w:r w:rsidR="00546645" w:rsidRPr="00546645">
          <w:rPr>
            <w:rFonts w:asciiTheme="minorHAnsi" w:hAnsiTheme="minorHAnsi" w:cstheme="minorHAnsi"/>
            <w:noProof/>
            <w:webHidden/>
          </w:rPr>
          <w:instrText xml:space="preserve"> PAGEREF _Toc144930048 \h </w:instrText>
        </w:r>
        <w:r w:rsidR="00546645" w:rsidRPr="00546645">
          <w:rPr>
            <w:rFonts w:asciiTheme="minorHAnsi" w:hAnsiTheme="minorHAnsi" w:cstheme="minorHAnsi"/>
            <w:noProof/>
            <w:webHidden/>
          </w:rPr>
        </w:r>
        <w:r w:rsidR="00546645" w:rsidRPr="00546645">
          <w:rPr>
            <w:rFonts w:asciiTheme="minorHAnsi" w:hAnsiTheme="minorHAnsi" w:cstheme="minorHAnsi"/>
            <w:noProof/>
            <w:webHidden/>
          </w:rPr>
          <w:fldChar w:fldCharType="separate"/>
        </w:r>
        <w:r>
          <w:rPr>
            <w:rFonts w:asciiTheme="minorHAnsi" w:hAnsiTheme="minorHAnsi" w:cstheme="minorHAnsi"/>
            <w:noProof/>
            <w:webHidden/>
          </w:rPr>
          <w:t>26</w:t>
        </w:r>
        <w:r w:rsidR="00546645" w:rsidRPr="00546645">
          <w:rPr>
            <w:rFonts w:asciiTheme="minorHAnsi" w:hAnsiTheme="minorHAnsi" w:cstheme="minorHAnsi"/>
            <w:noProof/>
            <w:webHidden/>
          </w:rPr>
          <w:fldChar w:fldCharType="end"/>
        </w:r>
      </w:hyperlink>
    </w:p>
    <w:p w14:paraId="73FF31F1" w14:textId="1494C6F5" w:rsidR="00546645" w:rsidRPr="00546645" w:rsidRDefault="00E02C21">
      <w:pPr>
        <w:pStyle w:val="Kazalovsebine1"/>
        <w:rPr>
          <w:rFonts w:eastAsiaTheme="minorEastAsia" w:cstheme="minorHAnsi"/>
          <w:bCs w:val="0"/>
          <w:kern w:val="2"/>
          <w14:ligatures w14:val="standardContextual"/>
        </w:rPr>
      </w:pPr>
      <w:hyperlink w:anchor="_Toc144930049" w:history="1">
        <w:r w:rsidR="00546645" w:rsidRPr="00546645">
          <w:rPr>
            <w:rStyle w:val="Hiperpovezava"/>
            <w:rFonts w:cstheme="minorHAnsi"/>
            <w:b/>
          </w:rPr>
          <w:t>11. POTREBE PO VZDRŽEVANJU, OPREMI, UČILIH</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_Toc144930049 \h </w:instrText>
        </w:r>
        <w:r w:rsidR="00546645" w:rsidRPr="00546645">
          <w:rPr>
            <w:rFonts w:cstheme="minorHAnsi"/>
            <w:webHidden/>
          </w:rPr>
        </w:r>
        <w:r w:rsidR="00546645" w:rsidRPr="00546645">
          <w:rPr>
            <w:rFonts w:cstheme="minorHAnsi"/>
            <w:webHidden/>
          </w:rPr>
          <w:fldChar w:fldCharType="separate"/>
        </w:r>
        <w:r>
          <w:rPr>
            <w:rFonts w:cstheme="minorHAnsi"/>
            <w:webHidden/>
          </w:rPr>
          <w:t>27</w:t>
        </w:r>
        <w:r w:rsidR="00546645" w:rsidRPr="00546645">
          <w:rPr>
            <w:rFonts w:cstheme="minorHAnsi"/>
            <w:webHidden/>
          </w:rPr>
          <w:fldChar w:fldCharType="end"/>
        </w:r>
      </w:hyperlink>
    </w:p>
    <w:p w14:paraId="202BDE9E" w14:textId="37D65340" w:rsidR="00546645" w:rsidRPr="00546645" w:rsidRDefault="00E02C21">
      <w:pPr>
        <w:pStyle w:val="Kazalovsebine1"/>
        <w:rPr>
          <w:rFonts w:eastAsiaTheme="minorEastAsia" w:cstheme="minorHAnsi"/>
          <w:bCs w:val="0"/>
          <w:kern w:val="2"/>
          <w14:ligatures w14:val="standardContextual"/>
        </w:rPr>
      </w:pPr>
      <w:hyperlink w:anchor="_Toc144930050" w:history="1">
        <w:r w:rsidR="00546645" w:rsidRPr="00546645">
          <w:rPr>
            <w:rStyle w:val="Hiperpovezava"/>
            <w:rFonts w:cstheme="minorHAnsi"/>
            <w:b/>
          </w:rPr>
          <w:t>12. VIRI SREDSTEV ZA PREDŠOLSKO DEJAVNOST</w:t>
        </w:r>
        <w:r w:rsidR="00546645" w:rsidRPr="00546645">
          <w:rPr>
            <w:rFonts w:cstheme="minorHAnsi"/>
            <w:webHidden/>
          </w:rPr>
          <w:tab/>
        </w:r>
        <w:r w:rsidR="00546645" w:rsidRPr="00546645">
          <w:rPr>
            <w:rFonts w:cstheme="minorHAnsi"/>
            <w:webHidden/>
          </w:rPr>
          <w:fldChar w:fldCharType="begin"/>
        </w:r>
        <w:r w:rsidR="00546645" w:rsidRPr="00546645">
          <w:rPr>
            <w:rFonts w:cstheme="minorHAnsi"/>
            <w:webHidden/>
          </w:rPr>
          <w:instrText xml:space="preserve"> PAGEREF _Toc144930050 \h </w:instrText>
        </w:r>
        <w:r w:rsidR="00546645" w:rsidRPr="00546645">
          <w:rPr>
            <w:rFonts w:cstheme="minorHAnsi"/>
            <w:webHidden/>
          </w:rPr>
        </w:r>
        <w:r w:rsidR="00546645" w:rsidRPr="00546645">
          <w:rPr>
            <w:rFonts w:cstheme="minorHAnsi"/>
            <w:webHidden/>
          </w:rPr>
          <w:fldChar w:fldCharType="separate"/>
        </w:r>
        <w:r>
          <w:rPr>
            <w:rFonts w:cstheme="minorHAnsi"/>
            <w:webHidden/>
          </w:rPr>
          <w:t>27</w:t>
        </w:r>
        <w:r w:rsidR="00546645" w:rsidRPr="00546645">
          <w:rPr>
            <w:rFonts w:cstheme="minorHAnsi"/>
            <w:webHidden/>
          </w:rPr>
          <w:fldChar w:fldCharType="end"/>
        </w:r>
      </w:hyperlink>
    </w:p>
    <w:p w14:paraId="02ECE5C3" w14:textId="77777777" w:rsidR="00546645" w:rsidRPr="00546645" w:rsidRDefault="00E76AA7" w:rsidP="00546645">
      <w:pPr>
        <w:pStyle w:val="Odstavekseznama"/>
        <w:rPr>
          <w:rFonts w:asciiTheme="minorHAnsi" w:hAnsiTheme="minorHAnsi" w:cstheme="minorHAnsi"/>
          <w:b/>
          <w:bCs/>
          <w:noProof/>
          <w:sz w:val="18"/>
          <w:szCs w:val="18"/>
          <w:lang w:eastAsia="sl-SI"/>
        </w:rPr>
      </w:pPr>
      <w:r w:rsidRPr="00546645">
        <w:rPr>
          <w:rFonts w:asciiTheme="minorHAnsi" w:hAnsiTheme="minorHAnsi" w:cstheme="minorHAnsi"/>
          <w:b/>
          <w:bCs/>
          <w:noProof/>
          <w:sz w:val="18"/>
          <w:szCs w:val="18"/>
          <w:lang w:eastAsia="sl-SI"/>
        </w:rPr>
        <w:fldChar w:fldCharType="end"/>
      </w:r>
      <w:bookmarkStart w:id="0" w:name="_Toc272742055"/>
      <w:bookmarkStart w:id="1" w:name="_Toc304202789"/>
      <w:bookmarkStart w:id="2" w:name="_Toc367092605"/>
    </w:p>
    <w:p w14:paraId="5E893F33" w14:textId="13501972" w:rsidR="00E76AA7" w:rsidRPr="00E02C21" w:rsidRDefault="00E76AA7" w:rsidP="00545904">
      <w:pPr>
        <w:pStyle w:val="Odstavekseznama"/>
        <w:numPr>
          <w:ilvl w:val="0"/>
          <w:numId w:val="19"/>
        </w:numPr>
        <w:rPr>
          <w:rFonts w:asciiTheme="minorHAnsi" w:hAnsiTheme="minorHAnsi"/>
          <w:b/>
          <w:bCs/>
          <w:lang w:eastAsia="sl-SI"/>
        </w:rPr>
      </w:pPr>
      <w:bookmarkStart w:id="3" w:name="_GoBack"/>
      <w:r w:rsidRPr="00E02C21">
        <w:rPr>
          <w:rFonts w:asciiTheme="minorHAnsi" w:hAnsiTheme="minorHAnsi"/>
          <w:b/>
          <w:bCs/>
          <w:lang w:eastAsia="sl-SI"/>
        </w:rPr>
        <w:lastRenderedPageBreak/>
        <w:t>OPREDELITEV DOKUMENTA</w:t>
      </w:r>
      <w:bookmarkEnd w:id="0"/>
      <w:bookmarkEnd w:id="1"/>
      <w:bookmarkEnd w:id="2"/>
    </w:p>
    <w:p w14:paraId="0DDBDE6A" w14:textId="77777777" w:rsidR="00E76AA7" w:rsidRPr="00E02C21" w:rsidRDefault="00E76AA7" w:rsidP="00545904">
      <w:pPr>
        <w:keepNext/>
        <w:numPr>
          <w:ilvl w:val="1"/>
          <w:numId w:val="19"/>
        </w:numPr>
        <w:spacing w:after="0" w:line="240" w:lineRule="auto"/>
        <w:contextualSpacing/>
        <w:jc w:val="both"/>
        <w:outlineLvl w:val="1"/>
        <w:rPr>
          <w:rFonts w:eastAsia="Times New Roman" w:cstheme="minorHAnsi"/>
          <w:b/>
          <w:bCs/>
          <w:color w:val="000000" w:themeColor="text1"/>
          <w:kern w:val="0"/>
          <w:lang w:val="x-none" w:eastAsia="x-none"/>
          <w14:ligatures w14:val="none"/>
        </w:rPr>
      </w:pPr>
      <w:bookmarkStart w:id="4" w:name="_Toc272742056"/>
      <w:bookmarkStart w:id="5" w:name="_Toc304202790"/>
      <w:bookmarkStart w:id="6" w:name="_Toc367092606"/>
      <w:bookmarkStart w:id="7" w:name="_Toc144929998"/>
      <w:r w:rsidRPr="00E02C21">
        <w:rPr>
          <w:rFonts w:eastAsia="Times New Roman" w:cstheme="minorHAnsi"/>
          <w:b/>
          <w:bCs/>
          <w:color w:val="000000" w:themeColor="text1"/>
          <w:kern w:val="0"/>
          <w:lang w:val="x-none" w:eastAsia="x-none"/>
          <w14:ligatures w14:val="none"/>
        </w:rPr>
        <w:t>PRAVNA PODLAGA O USTANOVITVI</w:t>
      </w:r>
      <w:bookmarkEnd w:id="4"/>
      <w:bookmarkEnd w:id="5"/>
      <w:bookmarkEnd w:id="6"/>
      <w:bookmarkEnd w:id="7"/>
    </w:p>
    <w:p w14:paraId="46F03F35"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Ustanoviteljica vzgojno-izobraževalnega zavoda OŠ Stročja vas je Občina Ljutomer, podlaga je Odlok o ustanovitvi javnega vzgojno-izobraževalnega zavoda osnovna šola Stročja vas (Uradno glasilo Občine Ljutomer št. 4/2010, 4/2012 in 5/2013).</w:t>
      </w:r>
    </w:p>
    <w:p w14:paraId="09B59EA9"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p>
    <w:p w14:paraId="17947B09" w14:textId="77777777"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8" w:name="_Toc144929999"/>
      <w:r w:rsidRPr="00E02C21">
        <w:rPr>
          <w:rFonts w:eastAsia="Times New Roman" w:cstheme="minorHAnsi"/>
          <w:b/>
          <w:color w:val="000000" w:themeColor="text1"/>
          <w:kern w:val="0"/>
          <w:lang w:eastAsia="sl-SI"/>
          <w14:ligatures w14:val="none"/>
        </w:rPr>
        <w:t>Poslanstvo vrtca:</w:t>
      </w:r>
      <w:bookmarkEnd w:id="8"/>
    </w:p>
    <w:p w14:paraId="3640C03E" w14:textId="77777777" w:rsidR="00E76AA7" w:rsidRPr="00E02C21" w:rsidRDefault="00E76AA7" w:rsidP="00545904">
      <w:pPr>
        <w:numPr>
          <w:ilvl w:val="0"/>
          <w:numId w:val="22"/>
        </w:numPr>
        <w:autoSpaceDE w:val="0"/>
        <w:autoSpaceDN w:val="0"/>
        <w:adjustRightInd w:val="0"/>
        <w:spacing w:after="0" w:line="240" w:lineRule="auto"/>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Pripravljamo otroka za kreativno in uspešno življenje. To dosegamo s strokovnim, zabavnim in ustvarjalnim učnim procesom. Krepimo poklicno samozavest in avtonomijo.</w:t>
      </w:r>
    </w:p>
    <w:p w14:paraId="6D1BD84C" w14:textId="77777777" w:rsidR="00E76AA7" w:rsidRPr="00E02C21" w:rsidRDefault="00E76AA7" w:rsidP="00545904">
      <w:pPr>
        <w:numPr>
          <w:ilvl w:val="0"/>
          <w:numId w:val="22"/>
        </w:numPr>
        <w:autoSpaceDE w:val="0"/>
        <w:autoSpaceDN w:val="0"/>
        <w:adjustRightInd w:val="0"/>
        <w:spacing w:after="0" w:line="240" w:lineRule="auto"/>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Ustvarjamo vzpodbudno okolje za učenje in razvoj ter razvijamo konstruktivno sodelovanje z okoljem.</w:t>
      </w:r>
    </w:p>
    <w:p w14:paraId="6045CA47" w14:textId="77777777" w:rsidR="00E76AA7" w:rsidRPr="00E02C21" w:rsidRDefault="00E76AA7" w:rsidP="00E76AA7">
      <w:pPr>
        <w:autoSpaceDE w:val="0"/>
        <w:autoSpaceDN w:val="0"/>
        <w:adjustRightInd w:val="0"/>
        <w:spacing w:after="0" w:line="240" w:lineRule="auto"/>
        <w:ind w:left="1152"/>
        <w:jc w:val="both"/>
        <w:rPr>
          <w:rFonts w:eastAsia="Times New Roman" w:cstheme="minorHAnsi"/>
          <w:color w:val="000000" w:themeColor="text1"/>
          <w:kern w:val="0"/>
          <w:lang w:eastAsia="de-DE"/>
          <w14:ligatures w14:val="none"/>
        </w:rPr>
      </w:pPr>
    </w:p>
    <w:p w14:paraId="706DEA92" w14:textId="77777777"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9" w:name="_Toc144930000"/>
      <w:r w:rsidRPr="00E02C21">
        <w:rPr>
          <w:rFonts w:eastAsia="Times New Roman" w:cstheme="minorHAnsi"/>
          <w:b/>
          <w:bCs/>
          <w:iCs/>
          <w:color w:val="000000" w:themeColor="text1"/>
          <w:kern w:val="0"/>
          <w:lang w:eastAsia="de-DE"/>
          <w14:ligatures w14:val="none"/>
        </w:rPr>
        <w:t>Vrednote:</w:t>
      </w:r>
      <w:bookmarkEnd w:id="9"/>
    </w:p>
    <w:p w14:paraId="43CCC8A4" w14:textId="77777777" w:rsidR="00E76AA7" w:rsidRPr="00E02C21" w:rsidRDefault="00E76AA7" w:rsidP="00E76AA7">
      <w:pPr>
        <w:autoSpaceDE w:val="0"/>
        <w:autoSpaceDN w:val="0"/>
        <w:adjustRightInd w:val="0"/>
        <w:spacing w:after="0" w:line="240" w:lineRule="auto"/>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Pri izbiri najpomembnejših vrednot so sodelovali strokovni delavci, učenci (otroci) in starši. Z analizo stanja smo določili temeljne skupne vrednote. Pred tem smo starše in učence povprašali o zadovoljstvu s programom ter o predlogih za izboljšanje, o njihovih pričakovanjih, zanimalo nas je tudi, kako vidijo svojo vlogo pri uresničevanju naše vizije in ciljev. To smo ugotavljali z različnimi oblikami, metodami in instrumenti:</w:t>
      </w:r>
    </w:p>
    <w:p w14:paraId="223A211C" w14:textId="77777777" w:rsidR="00E76AA7" w:rsidRPr="00E02C21" w:rsidRDefault="00E76AA7" w:rsidP="00E76AA7">
      <w:pPr>
        <w:autoSpaceDE w:val="0"/>
        <w:autoSpaceDN w:val="0"/>
        <w:adjustRightInd w:val="0"/>
        <w:spacing w:after="0" w:line="240" w:lineRule="auto"/>
        <w:ind w:left="851" w:hanging="143"/>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 na tematskih konferencah, v internih delovnih skupinah, na razrednih urah in roditeljskih    sestankih;</w:t>
      </w:r>
    </w:p>
    <w:p w14:paraId="2B14E75F" w14:textId="77777777" w:rsidR="00E76AA7" w:rsidRPr="00E02C21" w:rsidRDefault="00E76AA7" w:rsidP="00E76AA7">
      <w:pPr>
        <w:autoSpaceDE w:val="0"/>
        <w:autoSpaceDN w:val="0"/>
        <w:adjustRightInd w:val="0"/>
        <w:spacing w:after="0" w:line="240" w:lineRule="auto"/>
        <w:ind w:left="708"/>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 xml:space="preserve">• z vprašalniki. </w:t>
      </w:r>
    </w:p>
    <w:p w14:paraId="5BFCE3D4" w14:textId="77777777" w:rsidR="00E76AA7" w:rsidRPr="00E02C21" w:rsidRDefault="00E76AA7" w:rsidP="00E76AA7">
      <w:pPr>
        <w:autoSpaceDE w:val="0"/>
        <w:autoSpaceDN w:val="0"/>
        <w:adjustRightInd w:val="0"/>
        <w:spacing w:after="0" w:line="240" w:lineRule="auto"/>
        <w:jc w:val="both"/>
        <w:rPr>
          <w:rFonts w:eastAsia="Times New Roman" w:cstheme="minorHAnsi"/>
          <w:color w:val="000000" w:themeColor="text1"/>
          <w:kern w:val="0"/>
          <w:lang w:eastAsia="de-DE"/>
          <w14:ligatures w14:val="none"/>
        </w:rPr>
      </w:pPr>
      <w:r w:rsidRPr="00E02C21">
        <w:rPr>
          <w:rFonts w:eastAsia="Times New Roman" w:cstheme="minorHAnsi"/>
          <w:color w:val="000000" w:themeColor="text1"/>
          <w:kern w:val="0"/>
          <w:lang w:eastAsia="de-DE"/>
          <w14:ligatures w14:val="none"/>
        </w:rPr>
        <w:t xml:space="preserve">Izpostavljene so bile naslednje vrednote: </w:t>
      </w:r>
      <w:r w:rsidRPr="00E02C21">
        <w:rPr>
          <w:rFonts w:eastAsia="Times New Roman" w:cstheme="minorHAnsi"/>
          <w:color w:val="000000" w:themeColor="text1"/>
          <w:kern w:val="0"/>
          <w:lang w:eastAsia="sl-SI"/>
          <w14:ligatures w14:val="none"/>
        </w:rPr>
        <w:t>doslednost, strpnost, poštenost, iskrenost, pozitivna naravnanost, znanje, odgovornost, spoštljivost, srčnost, strokovnost, profesionalnost, občutek varnosti.</w:t>
      </w:r>
    </w:p>
    <w:p w14:paraId="0FBD1E53" w14:textId="77777777" w:rsidR="00E76AA7" w:rsidRPr="00E02C21" w:rsidRDefault="00E76AA7" w:rsidP="00E76AA7">
      <w:pPr>
        <w:autoSpaceDE w:val="0"/>
        <w:autoSpaceDN w:val="0"/>
        <w:adjustRightInd w:val="0"/>
        <w:spacing w:after="0" w:line="240" w:lineRule="auto"/>
        <w:jc w:val="both"/>
        <w:rPr>
          <w:rFonts w:eastAsia="Times New Roman" w:cstheme="minorHAnsi"/>
          <w:b/>
          <w:color w:val="000000" w:themeColor="text1"/>
          <w:kern w:val="0"/>
          <w:lang w:eastAsia="de-DE"/>
          <w14:ligatures w14:val="none"/>
        </w:rPr>
      </w:pPr>
      <w:r w:rsidRPr="00E02C21">
        <w:rPr>
          <w:rFonts w:eastAsia="Times New Roman" w:cstheme="minorHAnsi"/>
          <w:color w:val="000000" w:themeColor="text1"/>
          <w:kern w:val="0"/>
          <w:lang w:eastAsia="de-DE"/>
          <w14:ligatures w14:val="none"/>
        </w:rPr>
        <w:t xml:space="preserve">Končni izbor pa se je usmeril na tri vrednote, ki so bile največkrat poudarjene: </w:t>
      </w:r>
      <w:r w:rsidRPr="00E02C21">
        <w:rPr>
          <w:rFonts w:eastAsia="Times New Roman" w:cstheme="minorHAnsi"/>
          <w:b/>
          <w:color w:val="000000" w:themeColor="text1"/>
          <w:kern w:val="0"/>
          <w:lang w:eastAsia="de-DE"/>
          <w14:ligatures w14:val="none"/>
        </w:rPr>
        <w:t xml:space="preserve">doslednost, znanje in spoštljivost. </w:t>
      </w:r>
    </w:p>
    <w:p w14:paraId="6541159D" w14:textId="77777777" w:rsidR="00E76AA7" w:rsidRPr="00E02C21" w:rsidRDefault="00E76AA7" w:rsidP="00E76AA7">
      <w:pPr>
        <w:autoSpaceDE w:val="0"/>
        <w:autoSpaceDN w:val="0"/>
        <w:adjustRightInd w:val="0"/>
        <w:spacing w:after="0" w:line="240" w:lineRule="auto"/>
        <w:jc w:val="both"/>
        <w:rPr>
          <w:rFonts w:eastAsia="Times New Roman" w:cstheme="minorHAnsi"/>
          <w:b/>
          <w:color w:val="000000" w:themeColor="text1"/>
          <w:kern w:val="0"/>
          <w:lang w:eastAsia="de-DE"/>
          <w14:ligatures w14:val="none"/>
        </w:rPr>
      </w:pPr>
    </w:p>
    <w:p w14:paraId="0CE72279" w14:textId="77777777"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10" w:name="_Toc144930001"/>
      <w:r w:rsidRPr="00E02C21">
        <w:rPr>
          <w:rFonts w:eastAsia="Times New Roman" w:cstheme="minorHAnsi"/>
          <w:b/>
          <w:color w:val="000000" w:themeColor="text1"/>
          <w:kern w:val="0"/>
          <w:lang w:eastAsia="sl-SI"/>
          <w14:ligatures w14:val="none"/>
        </w:rPr>
        <w:t>Načela, ki podpirajo naše delovanje so:</w:t>
      </w:r>
      <w:bookmarkEnd w:id="10"/>
      <w:r w:rsidRPr="00E02C21">
        <w:rPr>
          <w:rFonts w:eastAsia="Times New Roman" w:cstheme="minorHAnsi"/>
          <w:b/>
          <w:color w:val="000000" w:themeColor="text1"/>
          <w:kern w:val="0"/>
          <w:lang w:eastAsia="sl-SI"/>
          <w14:ligatures w14:val="none"/>
        </w:rPr>
        <w:t xml:space="preserve"> </w:t>
      </w:r>
    </w:p>
    <w:p w14:paraId="1A2227CB" w14:textId="77777777" w:rsidR="00E76AA7" w:rsidRPr="00E02C21" w:rsidRDefault="00E76AA7" w:rsidP="00545904">
      <w:pPr>
        <w:numPr>
          <w:ilvl w:val="0"/>
          <w:numId w:val="2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u w:val="single"/>
          <w:lang w:eastAsia="sl-SI"/>
          <w14:ligatures w14:val="none"/>
        </w:rPr>
        <w:t>načelo oblikovanja okolja za optimalno življenje in delo v šoli v fizičnem, psiho-socialnem in duhovnem smislu:</w:t>
      </w:r>
      <w:r w:rsidRPr="00E02C21">
        <w:rPr>
          <w:rFonts w:eastAsia="Times New Roman" w:cstheme="minorHAnsi"/>
          <w:color w:val="000000" w:themeColor="text1"/>
          <w:kern w:val="0"/>
          <w:lang w:eastAsia="sl-SI"/>
          <w14:ligatures w14:val="none"/>
        </w:rPr>
        <w:t xml:space="preserve"> spoštovanje udeležencev tudi na področju upoštevanja mnenj in pobud;</w:t>
      </w:r>
    </w:p>
    <w:p w14:paraId="2B5D5430" w14:textId="77777777" w:rsidR="00E76AA7" w:rsidRPr="00E02C21" w:rsidRDefault="00E76AA7" w:rsidP="00545904">
      <w:pPr>
        <w:numPr>
          <w:ilvl w:val="0"/>
          <w:numId w:val="2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u w:val="single"/>
          <w:lang w:eastAsia="sl-SI"/>
          <w14:ligatures w14:val="none"/>
        </w:rPr>
        <w:t>načela ravnanja</w:t>
      </w:r>
      <w:r w:rsidRPr="00E02C21">
        <w:rPr>
          <w:rFonts w:eastAsia="Times New Roman" w:cstheme="minorHAnsi"/>
          <w:color w:val="000000" w:themeColor="text1"/>
          <w:kern w:val="0"/>
          <w:lang w:eastAsia="sl-SI"/>
          <w14:ligatures w14:val="none"/>
        </w:rPr>
        <w:t xml:space="preserve">: vključevanja in strpnosti, sodelovanja, skupnega  reševanja težav, dogovarjanja, zavzetosti za vsakega posameznika, spodbujanja k odličnosti posameznikov in odnosov:  izboljšati medsebojno komunikacijo;  </w:t>
      </w:r>
    </w:p>
    <w:p w14:paraId="36738D2E" w14:textId="77777777" w:rsidR="00E76AA7" w:rsidRPr="00E02C21" w:rsidRDefault="00E76AA7" w:rsidP="00545904">
      <w:pPr>
        <w:numPr>
          <w:ilvl w:val="0"/>
          <w:numId w:val="2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u w:val="single"/>
          <w:lang w:eastAsia="sl-SI"/>
          <w14:ligatures w14:val="none"/>
        </w:rPr>
        <w:t xml:space="preserve">načelo zaupanja in zagotavljanja varnosti </w:t>
      </w:r>
      <w:r w:rsidRPr="00E02C21">
        <w:rPr>
          <w:rFonts w:eastAsia="Times New Roman" w:cstheme="minorHAnsi"/>
          <w:color w:val="000000" w:themeColor="text1"/>
          <w:kern w:val="0"/>
          <w:lang w:eastAsia="sl-SI"/>
          <w14:ligatures w14:val="none"/>
        </w:rPr>
        <w:t>- vsi zaposleni presojajo svoja ravnanja z vidika vrednot in konkretnih  vrednotnih usmeritev: mirno reševanje konfliktov - mediacija;</w:t>
      </w:r>
    </w:p>
    <w:p w14:paraId="09FBEC17" w14:textId="77777777" w:rsidR="00E76AA7" w:rsidRPr="00E02C21" w:rsidRDefault="00E76AA7" w:rsidP="00545904">
      <w:pPr>
        <w:numPr>
          <w:ilvl w:val="0"/>
          <w:numId w:val="2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u w:val="single"/>
          <w:lang w:eastAsia="sl-SI"/>
          <w14:ligatures w14:val="none"/>
        </w:rPr>
        <w:t>načelo vzgoje z vzgledom</w:t>
      </w:r>
      <w:r w:rsidRPr="00E02C21">
        <w:rPr>
          <w:rFonts w:eastAsia="Times New Roman" w:cstheme="minorHAnsi"/>
          <w:color w:val="000000" w:themeColor="text1"/>
          <w:kern w:val="0"/>
          <w:lang w:eastAsia="sl-SI"/>
          <w14:ligatures w14:val="none"/>
        </w:rPr>
        <w:t>: doslednost</w:t>
      </w:r>
    </w:p>
    <w:p w14:paraId="209CE1AF" w14:textId="77777777" w:rsidR="00E76AA7" w:rsidRPr="00E02C21" w:rsidRDefault="00E76AA7" w:rsidP="00E76AA7">
      <w:pPr>
        <w:autoSpaceDE w:val="0"/>
        <w:autoSpaceDN w:val="0"/>
        <w:adjustRightInd w:val="0"/>
        <w:spacing w:after="0" w:line="240" w:lineRule="auto"/>
        <w:ind w:left="1152"/>
        <w:jc w:val="both"/>
        <w:rPr>
          <w:rFonts w:eastAsia="Times New Roman" w:cstheme="minorHAnsi"/>
          <w:color w:val="000000" w:themeColor="text1"/>
          <w:kern w:val="0"/>
          <w:lang w:eastAsia="de-DE"/>
          <w14:ligatures w14:val="none"/>
        </w:rPr>
      </w:pPr>
    </w:p>
    <w:p w14:paraId="3D8ABA4F" w14:textId="77777777"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11" w:name="_Toc144930002"/>
      <w:r w:rsidRPr="00E02C21">
        <w:rPr>
          <w:rFonts w:eastAsia="Times New Roman" w:cstheme="minorHAnsi"/>
          <w:b/>
          <w:color w:val="000000" w:themeColor="text1"/>
          <w:kern w:val="0"/>
          <w:lang w:eastAsia="sl-SI"/>
          <w14:ligatures w14:val="none"/>
        </w:rPr>
        <w:t>Vizija zavoda:</w:t>
      </w:r>
      <w:bookmarkEnd w:id="11"/>
      <w:r w:rsidRPr="00E02C21">
        <w:rPr>
          <w:rFonts w:eastAsia="Times New Roman" w:cstheme="minorHAnsi"/>
          <w:b/>
          <w:color w:val="000000" w:themeColor="text1"/>
          <w:kern w:val="0"/>
          <w:lang w:eastAsia="sl-SI"/>
          <w14:ligatures w14:val="none"/>
        </w:rPr>
        <w:t xml:space="preserve"> </w:t>
      </w:r>
    </w:p>
    <w:p w14:paraId="0E1A4A56"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»Z DOSLEDNIM DELOM IN S SPOŠTLJIVIMI ODNOSI DO TRAJNEGA ZNANJA«</w:t>
      </w:r>
    </w:p>
    <w:p w14:paraId="21A26C5B" w14:textId="77777777" w:rsidR="00E76AA7" w:rsidRPr="00E02C21" w:rsidRDefault="00E76AA7" w:rsidP="00E76AA7">
      <w:pPr>
        <w:spacing w:after="0" w:line="240" w:lineRule="auto"/>
        <w:ind w:left="720"/>
        <w:jc w:val="both"/>
        <w:rPr>
          <w:rFonts w:eastAsia="Times New Roman" w:cstheme="minorHAnsi"/>
          <w:color w:val="000000" w:themeColor="text1"/>
          <w:kern w:val="0"/>
          <w:lang w:eastAsia="sl-SI"/>
          <w14:ligatures w14:val="none"/>
        </w:rPr>
      </w:pPr>
    </w:p>
    <w:p w14:paraId="6F23B1DA" w14:textId="77777777"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12" w:name="_Toc144930003"/>
      <w:r w:rsidRPr="00E02C21">
        <w:rPr>
          <w:rFonts w:eastAsia="Times New Roman" w:cstheme="minorHAnsi"/>
          <w:b/>
          <w:color w:val="000000" w:themeColor="text1"/>
          <w:kern w:val="0"/>
          <w:lang w:eastAsia="sl-SI"/>
          <w14:ligatures w14:val="none"/>
        </w:rPr>
        <w:t>Dolgoročni razvojni cilji vrtca iz zastavljenega razvojnega načrta:</w:t>
      </w:r>
      <w:bookmarkEnd w:id="12"/>
    </w:p>
    <w:p w14:paraId="476AED62" w14:textId="77777777" w:rsidR="00E76AA7" w:rsidRPr="00E02C21" w:rsidRDefault="00E76AA7" w:rsidP="00545904">
      <w:pPr>
        <w:numPr>
          <w:ilvl w:val="0"/>
          <w:numId w:val="26"/>
        </w:numPr>
        <w:autoSpaceDE w:val="0"/>
        <w:autoSpaceDN w:val="0"/>
        <w:adjustRightInd w:val="0"/>
        <w:spacing w:after="0" w:line="240" w:lineRule="auto"/>
        <w:jc w:val="both"/>
        <w:rPr>
          <w:rFonts w:eastAsia="Times New Roman" w:cstheme="minorHAnsi"/>
          <w:bCs/>
          <w:iCs/>
          <w:color w:val="000000" w:themeColor="text1"/>
          <w:kern w:val="0"/>
          <w:lang w:eastAsia="de-DE"/>
          <w14:ligatures w14:val="none"/>
        </w:rPr>
      </w:pPr>
      <w:r w:rsidRPr="00E02C21">
        <w:rPr>
          <w:rFonts w:eastAsia="Times New Roman" w:cstheme="minorHAnsi"/>
          <w:bCs/>
          <w:iCs/>
          <w:color w:val="000000" w:themeColor="text1"/>
          <w:kern w:val="0"/>
          <w:lang w:eastAsia="de-DE"/>
          <w14:ligatures w14:val="none"/>
        </w:rPr>
        <w:t>OSEBNOSTNA RAST – Krepitev osebnostnega razvoja (socialni razvoj, čustvovanje)</w:t>
      </w:r>
    </w:p>
    <w:p w14:paraId="6C21A5BC" w14:textId="6781958E" w:rsidR="00E76AA7" w:rsidRPr="00E02C21" w:rsidRDefault="00E76AA7" w:rsidP="00545904">
      <w:pPr>
        <w:numPr>
          <w:ilvl w:val="0"/>
          <w:numId w:val="26"/>
        </w:numPr>
        <w:autoSpaceDE w:val="0"/>
        <w:autoSpaceDN w:val="0"/>
        <w:adjustRightInd w:val="0"/>
        <w:spacing w:after="0" w:line="240" w:lineRule="auto"/>
        <w:jc w:val="both"/>
        <w:rPr>
          <w:rFonts w:eastAsia="Times New Roman" w:cstheme="minorHAnsi"/>
          <w:bCs/>
          <w:iCs/>
          <w:color w:val="000000" w:themeColor="text1"/>
          <w:kern w:val="0"/>
          <w:lang w:eastAsia="de-DE"/>
          <w14:ligatures w14:val="none"/>
        </w:rPr>
      </w:pPr>
      <w:r w:rsidRPr="00E02C21">
        <w:rPr>
          <w:rFonts w:eastAsia="Times New Roman" w:cstheme="minorHAnsi"/>
          <w:bCs/>
          <w:iCs/>
          <w:color w:val="000000" w:themeColor="text1"/>
          <w:kern w:val="0"/>
          <w:lang w:eastAsia="de-DE"/>
          <w14:ligatures w14:val="none"/>
        </w:rPr>
        <w:t>IZOBRAŽEVANJE</w:t>
      </w:r>
      <w:r w:rsidR="005611CE" w:rsidRPr="00E02C21">
        <w:rPr>
          <w:rFonts w:eastAsia="Times New Roman" w:cstheme="minorHAnsi"/>
          <w:bCs/>
          <w:iCs/>
          <w:color w:val="000000" w:themeColor="text1"/>
          <w:kern w:val="0"/>
          <w:lang w:eastAsia="de-DE"/>
          <w14:ligatures w14:val="none"/>
        </w:rPr>
        <w:t xml:space="preserve"> –</w:t>
      </w:r>
      <w:r w:rsidRPr="00E02C21">
        <w:rPr>
          <w:rFonts w:eastAsia="Times New Roman" w:cstheme="minorHAnsi"/>
          <w:bCs/>
          <w:iCs/>
          <w:color w:val="000000" w:themeColor="text1"/>
          <w:kern w:val="0"/>
          <w:lang w:eastAsia="de-DE"/>
          <w14:ligatures w14:val="none"/>
        </w:rPr>
        <w:t xml:space="preserve"> </w:t>
      </w:r>
      <w:r w:rsidRPr="00E02C21">
        <w:rPr>
          <w:rFonts w:eastAsia="Calibri" w:cstheme="minorHAnsi"/>
          <w:color w:val="000000" w:themeColor="text1"/>
          <w:kern w:val="0"/>
          <w:lang w:eastAsia="sl-SI"/>
          <w14:ligatures w14:val="none"/>
        </w:rPr>
        <w:t>Spodbujanje bralne pismenosti</w:t>
      </w:r>
    </w:p>
    <w:p w14:paraId="61E01508" w14:textId="23A0B054" w:rsidR="00E76AA7" w:rsidRPr="00E02C21" w:rsidRDefault="00E76AA7" w:rsidP="00545904">
      <w:pPr>
        <w:numPr>
          <w:ilvl w:val="0"/>
          <w:numId w:val="26"/>
        </w:numPr>
        <w:autoSpaceDE w:val="0"/>
        <w:autoSpaceDN w:val="0"/>
        <w:adjustRightInd w:val="0"/>
        <w:spacing w:after="0" w:line="240" w:lineRule="auto"/>
        <w:jc w:val="both"/>
        <w:rPr>
          <w:rFonts w:eastAsia="Times New Roman" w:cstheme="minorHAnsi"/>
          <w:bCs/>
          <w:iCs/>
          <w:color w:val="000000" w:themeColor="text1"/>
          <w:kern w:val="0"/>
          <w:lang w:eastAsia="de-DE"/>
          <w14:ligatures w14:val="none"/>
        </w:rPr>
      </w:pPr>
      <w:r w:rsidRPr="00E02C21">
        <w:rPr>
          <w:rFonts w:eastAsia="Times New Roman" w:cstheme="minorHAnsi"/>
          <w:bCs/>
          <w:iCs/>
          <w:color w:val="000000" w:themeColor="text1"/>
          <w:kern w:val="0"/>
          <w:lang w:eastAsia="de-DE"/>
          <w14:ligatures w14:val="none"/>
        </w:rPr>
        <w:t xml:space="preserve">ZDRAVJE </w:t>
      </w:r>
      <w:r w:rsidR="005611CE" w:rsidRPr="00E02C21">
        <w:rPr>
          <w:rFonts w:eastAsia="Times New Roman" w:cstheme="minorHAnsi"/>
          <w:bCs/>
          <w:iCs/>
          <w:color w:val="000000" w:themeColor="text1"/>
          <w:kern w:val="0"/>
          <w:lang w:eastAsia="de-DE"/>
          <w14:ligatures w14:val="none"/>
        </w:rPr>
        <w:t>–</w:t>
      </w:r>
      <w:r w:rsidRPr="00E02C21">
        <w:rPr>
          <w:rFonts w:eastAsia="Times New Roman" w:cstheme="minorHAnsi"/>
          <w:bCs/>
          <w:iCs/>
          <w:color w:val="000000" w:themeColor="text1"/>
          <w:kern w:val="0"/>
          <w:lang w:eastAsia="de-DE"/>
          <w14:ligatures w14:val="none"/>
        </w:rPr>
        <w:t xml:space="preserve"> </w:t>
      </w:r>
      <w:r w:rsidRPr="00E02C21">
        <w:rPr>
          <w:rFonts w:eastAsia="Times New Roman" w:cstheme="minorHAnsi"/>
          <w:color w:val="000000" w:themeColor="text1"/>
          <w:kern w:val="0"/>
          <w:lang w:eastAsia="sl-SI"/>
          <w14:ligatures w14:val="none"/>
        </w:rPr>
        <w:t>Strokovno ustrezno in dosledno izvajanje gibalnih aktivnosti otrok.</w:t>
      </w:r>
    </w:p>
    <w:p w14:paraId="6C93B7EF" w14:textId="4EEF0CDC" w:rsidR="00E76AA7" w:rsidRPr="00E02C21" w:rsidRDefault="00E76AA7" w:rsidP="00545904">
      <w:pPr>
        <w:numPr>
          <w:ilvl w:val="0"/>
          <w:numId w:val="26"/>
        </w:numPr>
        <w:autoSpaceDE w:val="0"/>
        <w:autoSpaceDN w:val="0"/>
        <w:adjustRightInd w:val="0"/>
        <w:spacing w:after="0" w:line="240" w:lineRule="auto"/>
        <w:jc w:val="both"/>
        <w:rPr>
          <w:rFonts w:eastAsia="Times New Roman" w:cstheme="minorHAnsi"/>
          <w:bCs/>
          <w:iCs/>
          <w:color w:val="000000" w:themeColor="text1"/>
          <w:kern w:val="0"/>
          <w:lang w:eastAsia="de-DE"/>
          <w14:ligatures w14:val="none"/>
        </w:rPr>
      </w:pPr>
      <w:r w:rsidRPr="00E02C21">
        <w:rPr>
          <w:rFonts w:eastAsia="Times New Roman" w:cstheme="minorHAnsi"/>
          <w:bCs/>
          <w:iCs/>
          <w:color w:val="000000" w:themeColor="text1"/>
          <w:kern w:val="0"/>
          <w:lang w:eastAsia="de-DE"/>
          <w14:ligatures w14:val="none"/>
        </w:rPr>
        <w:t>ORGANIZACIJA ŽIVLJENJA IN DELA</w:t>
      </w:r>
      <w:r w:rsidR="005611CE" w:rsidRPr="00E02C21">
        <w:rPr>
          <w:rFonts w:eastAsia="Times New Roman" w:cstheme="minorHAnsi"/>
          <w:bCs/>
          <w:iCs/>
          <w:color w:val="000000" w:themeColor="text1"/>
          <w:kern w:val="0"/>
          <w:lang w:eastAsia="de-DE"/>
          <w14:ligatures w14:val="none"/>
        </w:rPr>
        <w:t xml:space="preserve"> –</w:t>
      </w:r>
      <w:r w:rsidRPr="00E02C21">
        <w:rPr>
          <w:rFonts w:eastAsia="Times New Roman" w:cstheme="minorHAnsi"/>
          <w:bCs/>
          <w:iCs/>
          <w:color w:val="000000" w:themeColor="text1"/>
          <w:kern w:val="0"/>
          <w:lang w:eastAsia="de-DE"/>
          <w14:ligatures w14:val="none"/>
        </w:rPr>
        <w:t xml:space="preserve"> </w:t>
      </w:r>
      <w:r w:rsidRPr="00E02C21">
        <w:rPr>
          <w:rFonts w:eastAsia="Times New Roman" w:cstheme="minorHAnsi"/>
          <w:color w:val="000000" w:themeColor="text1"/>
          <w:kern w:val="0"/>
          <w:lang w:eastAsia="sl-SI"/>
          <w14:ligatures w14:val="none"/>
        </w:rPr>
        <w:t>Ustreznejša organiziranost življenja in dela v vrtcu v popoldanskem času</w:t>
      </w:r>
    </w:p>
    <w:p w14:paraId="7A043878" w14:textId="77777777" w:rsidR="00E76AA7" w:rsidRPr="00E02C21" w:rsidRDefault="00E76AA7" w:rsidP="00545904">
      <w:pPr>
        <w:numPr>
          <w:ilvl w:val="0"/>
          <w:numId w:val="26"/>
        </w:numPr>
        <w:autoSpaceDE w:val="0"/>
        <w:autoSpaceDN w:val="0"/>
        <w:adjustRightInd w:val="0"/>
        <w:spacing w:after="0" w:line="240" w:lineRule="auto"/>
        <w:jc w:val="both"/>
        <w:rPr>
          <w:rFonts w:eastAsia="Times New Roman" w:cstheme="minorHAnsi"/>
          <w:bCs/>
          <w:iCs/>
          <w:color w:val="000000" w:themeColor="text1"/>
          <w:kern w:val="0"/>
          <w:lang w:eastAsia="de-DE"/>
          <w14:ligatures w14:val="none"/>
        </w:rPr>
      </w:pPr>
      <w:r w:rsidRPr="00E02C21">
        <w:rPr>
          <w:rFonts w:eastAsia="Times New Roman" w:cstheme="minorHAnsi"/>
          <w:bCs/>
          <w:iCs/>
          <w:color w:val="000000" w:themeColor="text1"/>
          <w:kern w:val="0"/>
          <w:lang w:eastAsia="de-DE"/>
          <w14:ligatures w14:val="none"/>
        </w:rPr>
        <w:t xml:space="preserve">SODELOVANJE  S STARŠI, Z UČENCI (OTROKI) IN ZAPOSLENIMI: </w:t>
      </w:r>
      <w:r w:rsidRPr="00E02C21">
        <w:rPr>
          <w:rFonts w:eastAsia="Calibri" w:cstheme="minorHAnsi"/>
          <w:color w:val="000000" w:themeColor="text1"/>
          <w:kern w:val="0"/>
          <w:lang w:eastAsia="sl-SI"/>
          <w14:ligatures w14:val="none"/>
        </w:rPr>
        <w:t xml:space="preserve">Spodbujanje branja vzgojiteljev. </w:t>
      </w:r>
      <w:r w:rsidRPr="00E02C21">
        <w:rPr>
          <w:rFonts w:eastAsia="Times New Roman" w:cstheme="minorHAnsi"/>
          <w:bCs/>
          <w:iCs/>
          <w:color w:val="000000" w:themeColor="text1"/>
          <w:kern w:val="0"/>
          <w:lang w:eastAsia="de-DE"/>
          <w14:ligatures w14:val="none"/>
        </w:rPr>
        <w:t>S</w:t>
      </w:r>
      <w:r w:rsidRPr="00E02C21">
        <w:rPr>
          <w:rFonts w:eastAsia="Calibri" w:cstheme="minorHAnsi"/>
          <w:color w:val="000000" w:themeColor="text1"/>
          <w:kern w:val="0"/>
          <w:lang w:eastAsia="sl-SI"/>
          <w14:ligatures w14:val="none"/>
        </w:rPr>
        <w:t xml:space="preserve">podbujanje branja staršev, krepitev osebnostnega razvoja </w:t>
      </w:r>
      <w:r w:rsidRPr="00E02C21">
        <w:rPr>
          <w:rFonts w:eastAsia="Calibri" w:cstheme="minorHAnsi"/>
          <w:color w:val="000000" w:themeColor="text1"/>
          <w:kern w:val="0"/>
          <w:lang w:eastAsia="sl-SI"/>
          <w14:ligatures w14:val="none"/>
        </w:rPr>
        <w:lastRenderedPageBreak/>
        <w:t>vzgojiteljev in staršev: samokritičnost in argumentiranje, m</w:t>
      </w:r>
      <w:r w:rsidRPr="00E02C21">
        <w:rPr>
          <w:rFonts w:eastAsia="Times New Roman" w:cstheme="minorHAnsi"/>
          <w:color w:val="000000" w:themeColor="text1"/>
          <w:kern w:val="0"/>
          <w:lang w:eastAsia="sl-SI"/>
          <w14:ligatures w14:val="none"/>
        </w:rPr>
        <w:t xml:space="preserve">erjenje splošnega zadovoljstva vseh deležnikov v zvezi z organizacijo in vsebino vzgojno-izobraževalnega dela. </w:t>
      </w:r>
    </w:p>
    <w:p w14:paraId="0EF73C1F" w14:textId="77777777" w:rsidR="00E76AA7" w:rsidRPr="00E02C21" w:rsidRDefault="00E76AA7" w:rsidP="00E76AA7">
      <w:pPr>
        <w:autoSpaceDE w:val="0"/>
        <w:autoSpaceDN w:val="0"/>
        <w:adjustRightInd w:val="0"/>
        <w:spacing w:after="0" w:line="240" w:lineRule="auto"/>
        <w:ind w:left="1776"/>
        <w:jc w:val="both"/>
        <w:rPr>
          <w:rFonts w:eastAsia="Times New Roman" w:cstheme="minorHAnsi"/>
          <w:bCs/>
          <w:iCs/>
          <w:color w:val="000000" w:themeColor="text1"/>
          <w:kern w:val="0"/>
          <w:lang w:eastAsia="de-DE"/>
          <w14:ligatures w14:val="none"/>
        </w:rPr>
      </w:pPr>
    </w:p>
    <w:p w14:paraId="3DCA33B9" w14:textId="2C1E7C15" w:rsidR="00E76AA7" w:rsidRPr="00E02C21" w:rsidRDefault="00E76AA7" w:rsidP="00545904">
      <w:pPr>
        <w:keepNext/>
        <w:numPr>
          <w:ilvl w:val="2"/>
          <w:numId w:val="19"/>
        </w:numPr>
        <w:spacing w:after="0" w:line="240" w:lineRule="auto"/>
        <w:contextualSpacing/>
        <w:jc w:val="both"/>
        <w:outlineLvl w:val="2"/>
        <w:rPr>
          <w:rFonts w:eastAsia="Times New Roman" w:cstheme="minorHAnsi"/>
          <w:b/>
          <w:color w:val="000000" w:themeColor="text1"/>
          <w:kern w:val="0"/>
          <w:lang w:eastAsia="sl-SI"/>
          <w14:ligatures w14:val="none"/>
        </w:rPr>
      </w:pPr>
      <w:bookmarkStart w:id="13" w:name="_Toc144930004"/>
      <w:r w:rsidRPr="00E02C21">
        <w:rPr>
          <w:rFonts w:eastAsia="Times New Roman" w:cstheme="minorHAnsi"/>
          <w:b/>
          <w:color w:val="000000" w:themeColor="text1"/>
          <w:kern w:val="0"/>
          <w:lang w:eastAsia="sl-SI"/>
          <w14:ligatures w14:val="none"/>
        </w:rPr>
        <w:t>Cilji vrtca v šolskem letu 2023/2024 (cilji projektov in prioritetnih nalog – izhajajo iz dolgoročnih ciljev, vizije in predlogov v poročilih)</w:t>
      </w:r>
      <w:bookmarkEnd w:id="13"/>
    </w:p>
    <w:p w14:paraId="112F1E78" w14:textId="77777777" w:rsidR="00E76AA7" w:rsidRPr="00E02C21" w:rsidRDefault="00E76AA7" w:rsidP="00E76AA7">
      <w:pPr>
        <w:spacing w:after="0" w:line="240" w:lineRule="auto"/>
        <w:jc w:val="both"/>
        <w:rPr>
          <w:rFonts w:eastAsia="Calibri" w:cstheme="minorHAnsi"/>
          <w:b/>
          <w:color w:val="000000" w:themeColor="text1"/>
          <w:kern w:val="0"/>
          <w14:ligatures w14:val="none"/>
        </w:rPr>
      </w:pPr>
    </w:p>
    <w:p w14:paraId="57B0A866" w14:textId="50709CE6" w:rsidR="00E76AA7" w:rsidRPr="00E02C21" w:rsidRDefault="00E76AA7" w:rsidP="00E76AA7">
      <w:pPr>
        <w:spacing w:after="0" w:line="240" w:lineRule="auto"/>
        <w:ind w:left="709"/>
        <w:jc w:val="both"/>
        <w:rPr>
          <w:rFonts w:eastAsia="Calibri" w:cstheme="minorHAnsi"/>
          <w:b/>
          <w:color w:val="000000" w:themeColor="text1"/>
          <w:kern w:val="0"/>
          <w14:ligatures w14:val="none"/>
        </w:rPr>
      </w:pPr>
      <w:r w:rsidRPr="00E02C21">
        <w:rPr>
          <w:rFonts w:eastAsia="Calibri" w:cstheme="minorHAnsi"/>
          <w:b/>
          <w:color w:val="000000" w:themeColor="text1"/>
          <w:kern w:val="0"/>
          <w14:ligatures w14:val="none"/>
        </w:rPr>
        <w:t xml:space="preserve">1.1.6.1. </w:t>
      </w:r>
      <w:proofErr w:type="spellStart"/>
      <w:r w:rsidR="00A0377D" w:rsidRPr="00E02C21">
        <w:rPr>
          <w:rFonts w:eastAsia="Calibri" w:cstheme="minorHAnsi"/>
          <w:b/>
          <w:color w:val="000000" w:themeColor="text1"/>
          <w:kern w:val="0"/>
          <w14:ligatures w14:val="none"/>
        </w:rPr>
        <w:t>Obeležitev</w:t>
      </w:r>
      <w:proofErr w:type="spellEnd"/>
      <w:r w:rsidRPr="00E02C21">
        <w:rPr>
          <w:rFonts w:eastAsia="Calibri" w:cstheme="minorHAnsi"/>
          <w:b/>
          <w:color w:val="000000" w:themeColor="text1"/>
          <w:kern w:val="0"/>
          <w14:ligatures w14:val="none"/>
        </w:rPr>
        <w:t xml:space="preserve"> 60</w:t>
      </w:r>
      <w:r w:rsidR="00B2011B" w:rsidRPr="00E02C21">
        <w:rPr>
          <w:rFonts w:eastAsia="Calibri" w:cstheme="minorHAnsi"/>
          <w:b/>
          <w:color w:val="000000" w:themeColor="text1"/>
          <w:kern w:val="0"/>
          <w14:ligatures w14:val="none"/>
        </w:rPr>
        <w:t>-</w:t>
      </w:r>
      <w:r w:rsidRPr="00E02C21">
        <w:rPr>
          <w:rFonts w:eastAsia="Calibri" w:cstheme="minorHAnsi"/>
          <w:b/>
          <w:color w:val="000000" w:themeColor="text1"/>
          <w:kern w:val="0"/>
          <w14:ligatures w14:val="none"/>
        </w:rPr>
        <w:t>letnic</w:t>
      </w:r>
      <w:r w:rsidR="00A0377D" w:rsidRPr="00E02C21">
        <w:rPr>
          <w:rFonts w:eastAsia="Calibri" w:cstheme="minorHAnsi"/>
          <w:b/>
          <w:color w:val="000000" w:themeColor="text1"/>
          <w:kern w:val="0"/>
          <w14:ligatures w14:val="none"/>
        </w:rPr>
        <w:t>e</w:t>
      </w:r>
      <w:r w:rsidRPr="00E02C21">
        <w:rPr>
          <w:rFonts w:eastAsia="Calibri" w:cstheme="minorHAnsi"/>
          <w:b/>
          <w:color w:val="000000" w:themeColor="text1"/>
          <w:kern w:val="0"/>
          <w14:ligatures w14:val="none"/>
        </w:rPr>
        <w:t xml:space="preserve"> vzgoje in izobraževanja v vrtcu Stročja vas</w:t>
      </w:r>
    </w:p>
    <w:p w14:paraId="66312457" w14:textId="30AC8015" w:rsidR="00D37CD9" w:rsidRPr="00E02C21" w:rsidRDefault="00D37CD9" w:rsidP="00545904">
      <w:pPr>
        <w:numPr>
          <w:ilvl w:val="0"/>
          <w:numId w:val="61"/>
        </w:numPr>
        <w:spacing w:after="0" w:line="240" w:lineRule="auto"/>
        <w:contextualSpacing/>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 xml:space="preserve">Priprava akcijskega načrta praznovanja 60-letnice organizirane predšolske vzgoje v vrtcu Stročja vas. </w:t>
      </w:r>
    </w:p>
    <w:p w14:paraId="2F3943D9" w14:textId="5C1D333C" w:rsidR="00E76AA7" w:rsidRPr="00E02C21" w:rsidRDefault="00A0377D" w:rsidP="00545904">
      <w:pPr>
        <w:numPr>
          <w:ilvl w:val="0"/>
          <w:numId w:val="61"/>
        </w:numPr>
        <w:spacing w:after="0" w:line="240" w:lineRule="auto"/>
        <w:contextualSpacing/>
        <w:jc w:val="both"/>
        <w:rPr>
          <w:rFonts w:eastAsia="Calibri" w:cstheme="minorHAnsi"/>
          <w:bCs/>
          <w:color w:val="000000" w:themeColor="text1"/>
          <w:kern w:val="0"/>
          <w14:ligatures w14:val="none"/>
        </w:rPr>
      </w:pPr>
      <w:proofErr w:type="spellStart"/>
      <w:r w:rsidRPr="00E02C21">
        <w:rPr>
          <w:rFonts w:eastAsia="Calibri" w:cstheme="minorHAnsi"/>
          <w:bCs/>
          <w:color w:val="000000" w:themeColor="text1"/>
          <w:kern w:val="0"/>
          <w14:ligatures w14:val="none"/>
        </w:rPr>
        <w:t>O</w:t>
      </w:r>
      <w:r w:rsidR="00E76AA7" w:rsidRPr="00E02C21">
        <w:rPr>
          <w:rFonts w:eastAsia="Calibri" w:cstheme="minorHAnsi"/>
          <w:bCs/>
          <w:color w:val="000000" w:themeColor="text1"/>
          <w:kern w:val="0"/>
          <w14:ligatures w14:val="none"/>
        </w:rPr>
        <w:t>beležitev</w:t>
      </w:r>
      <w:proofErr w:type="spellEnd"/>
      <w:r w:rsidR="00E76AA7" w:rsidRPr="00E02C21">
        <w:rPr>
          <w:rFonts w:eastAsia="Calibri" w:cstheme="minorHAnsi"/>
          <w:bCs/>
          <w:color w:val="000000" w:themeColor="text1"/>
          <w:kern w:val="0"/>
          <w14:ligatures w14:val="none"/>
        </w:rPr>
        <w:t xml:space="preserve"> 60</w:t>
      </w:r>
      <w:r w:rsidR="00B4139E" w:rsidRPr="00E02C21">
        <w:rPr>
          <w:rFonts w:eastAsia="Calibri" w:cstheme="minorHAnsi"/>
          <w:bCs/>
          <w:color w:val="000000" w:themeColor="text1"/>
          <w:kern w:val="0"/>
          <w14:ligatures w14:val="none"/>
        </w:rPr>
        <w:t>-</w:t>
      </w:r>
      <w:r w:rsidR="00E76AA7" w:rsidRPr="00E02C21">
        <w:rPr>
          <w:rFonts w:eastAsia="Calibri" w:cstheme="minorHAnsi"/>
          <w:bCs/>
          <w:color w:val="000000" w:themeColor="text1"/>
          <w:kern w:val="0"/>
          <w14:ligatures w14:val="none"/>
        </w:rPr>
        <w:t>letnice vrtca</w:t>
      </w:r>
      <w:r w:rsidR="002278B9" w:rsidRPr="00E02C21">
        <w:rPr>
          <w:rFonts w:eastAsia="Calibri" w:cstheme="minorHAnsi"/>
          <w:bCs/>
          <w:color w:val="000000" w:themeColor="text1"/>
          <w:kern w:val="0"/>
          <w14:ligatures w14:val="none"/>
        </w:rPr>
        <w:t>: 16. 11. 2023</w:t>
      </w:r>
    </w:p>
    <w:p w14:paraId="09D50945" w14:textId="7738A3CD" w:rsidR="00E76AA7" w:rsidRPr="00E02C21" w:rsidRDefault="00E76AA7" w:rsidP="00E76AA7">
      <w:pPr>
        <w:spacing w:after="0" w:line="240" w:lineRule="auto"/>
        <w:jc w:val="both"/>
        <w:rPr>
          <w:rFonts w:eastAsia="Calibri" w:cstheme="minorHAnsi"/>
          <w:b/>
          <w:color w:val="000000" w:themeColor="text1"/>
          <w:kern w:val="0"/>
          <w14:ligatures w14:val="none"/>
        </w:rPr>
      </w:pPr>
    </w:p>
    <w:p w14:paraId="4CD14D98" w14:textId="77777777" w:rsidR="00E76AA7" w:rsidRPr="00E02C21" w:rsidRDefault="00E76AA7" w:rsidP="00E76AA7">
      <w:pPr>
        <w:spacing w:after="0" w:line="240" w:lineRule="auto"/>
        <w:ind w:left="720"/>
        <w:contextualSpacing/>
        <w:jc w:val="both"/>
        <w:rPr>
          <w:rFonts w:eastAsia="Calibri" w:cstheme="minorHAnsi"/>
          <w:b/>
          <w:color w:val="000000" w:themeColor="text1"/>
          <w:kern w:val="0"/>
          <w14:ligatures w14:val="none"/>
        </w:rPr>
      </w:pPr>
      <w:r w:rsidRPr="00E02C21">
        <w:rPr>
          <w:rFonts w:eastAsia="Calibri" w:cstheme="minorHAnsi"/>
          <w:b/>
          <w:color w:val="000000" w:themeColor="text1"/>
          <w:kern w:val="0"/>
          <w14:ligatures w14:val="none"/>
        </w:rPr>
        <w:t>1.1.6.2. Skrb za zdravje</w:t>
      </w:r>
    </w:p>
    <w:p w14:paraId="149A9C89" w14:textId="3BA48C2B" w:rsidR="00E76AA7" w:rsidRPr="00E02C21" w:rsidRDefault="00E76AA7" w:rsidP="00545904">
      <w:pPr>
        <w:numPr>
          <w:ilvl w:val="0"/>
          <w:numId w:val="40"/>
        </w:numPr>
        <w:spacing w:after="0" w:line="240" w:lineRule="auto"/>
        <w:contextualSpacing/>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Upoštevanje izhodišč in usmeritev za izvajanje izobraževanja v šolskem letu 2023/2024, po navodilih in ob upoštevanju ukrepov NIJZ in MIZŠ.</w:t>
      </w:r>
    </w:p>
    <w:p w14:paraId="6A9E9F7F" w14:textId="7E2A85AE" w:rsidR="007D0C26" w:rsidRPr="00E02C21" w:rsidRDefault="007D0C26" w:rsidP="00545904">
      <w:pPr>
        <w:numPr>
          <w:ilvl w:val="0"/>
          <w:numId w:val="40"/>
        </w:numPr>
        <w:spacing w:after="0" w:line="240" w:lineRule="auto"/>
        <w:contextualSpacing/>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Vrtec ima urejeno knjižico Zdravstveno higienski režim.</w:t>
      </w:r>
    </w:p>
    <w:p w14:paraId="0A73DEDB" w14:textId="77777777" w:rsidR="00E76AA7" w:rsidRPr="00E02C21" w:rsidRDefault="00E76AA7" w:rsidP="00E76AA7">
      <w:pPr>
        <w:spacing w:after="0" w:line="240" w:lineRule="auto"/>
        <w:contextualSpacing/>
        <w:jc w:val="both"/>
        <w:rPr>
          <w:rFonts w:eastAsia="Calibri" w:cstheme="minorHAnsi"/>
          <w:color w:val="000000" w:themeColor="text1"/>
          <w:kern w:val="0"/>
          <w14:ligatures w14:val="none"/>
        </w:rPr>
      </w:pPr>
    </w:p>
    <w:p w14:paraId="1265533C" w14:textId="77777777" w:rsidR="00E76AA7" w:rsidRPr="00E02C21" w:rsidRDefault="00E76AA7" w:rsidP="00E76AA7">
      <w:pPr>
        <w:spacing w:after="0" w:line="240" w:lineRule="auto"/>
        <w:contextualSpacing/>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VSEBINSKI POUDARKI PRED ZAČETKOM UVAJANJA OTROK V VRTEC</w:t>
      </w:r>
    </w:p>
    <w:p w14:paraId="5436D726" w14:textId="77777777" w:rsidR="00E76AA7" w:rsidRPr="00E02C21" w:rsidRDefault="00E76AA7" w:rsidP="00545904">
      <w:pPr>
        <w:numPr>
          <w:ilvl w:val="0"/>
          <w:numId w:val="40"/>
        </w:numPr>
        <w:spacing w:after="0" w:line="240"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 xml:space="preserve">Postopek uvajanja se načrtuje in izvaja v skladu s </w:t>
      </w:r>
      <w:proofErr w:type="spellStart"/>
      <w:r w:rsidRPr="00E02C21">
        <w:rPr>
          <w:rFonts w:eastAsia="Calibri" w:cstheme="minorHAnsi"/>
          <w:color w:val="000000" w:themeColor="text1"/>
          <w:kern w:val="0"/>
          <w14:ligatures w14:val="none"/>
        </w:rPr>
        <w:t>Kurikulom</w:t>
      </w:r>
      <w:proofErr w:type="spellEnd"/>
      <w:r w:rsidRPr="00E02C21">
        <w:rPr>
          <w:rFonts w:eastAsia="Calibri" w:cstheme="minorHAnsi"/>
          <w:color w:val="000000" w:themeColor="text1"/>
          <w:kern w:val="0"/>
          <w14:ligatures w14:val="none"/>
        </w:rPr>
        <w:t xml:space="preserve"> za vrtce. </w:t>
      </w:r>
    </w:p>
    <w:p w14:paraId="56E8A90A" w14:textId="77777777" w:rsidR="00E76AA7" w:rsidRPr="00E02C21" w:rsidRDefault="00E76AA7" w:rsidP="00545904">
      <w:pPr>
        <w:numPr>
          <w:ilvl w:val="0"/>
          <w:numId w:val="40"/>
        </w:numPr>
        <w:spacing w:after="0" w:line="240"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Dejavnosti se organizirajo tudi izven igralnice (na terasi, igrišču).</w:t>
      </w:r>
    </w:p>
    <w:p w14:paraId="36A9D57A" w14:textId="77777777" w:rsidR="00E76AA7" w:rsidRPr="00E02C21" w:rsidRDefault="00E76AA7" w:rsidP="00545904">
      <w:pPr>
        <w:numPr>
          <w:ilvl w:val="0"/>
          <w:numId w:val="40"/>
        </w:numPr>
        <w:autoSpaceDE w:val="0"/>
        <w:autoSpaceDN w:val="0"/>
        <w:adjustRightInd w:val="0"/>
        <w:spacing w:after="0" w:line="240" w:lineRule="auto"/>
        <w:contextualSpacing/>
        <w:jc w:val="both"/>
        <w:rPr>
          <w:rFonts w:eastAsia="Times New Roman" w:cstheme="minorHAnsi"/>
          <w:iCs/>
          <w:color w:val="000000" w:themeColor="text1"/>
          <w:kern w:val="0"/>
          <w:lang w:eastAsia="de-DE"/>
          <w14:ligatures w14:val="none"/>
        </w:rPr>
      </w:pPr>
      <w:r w:rsidRPr="00E02C21">
        <w:rPr>
          <w:rFonts w:eastAsia="Times New Roman" w:cstheme="minorHAnsi"/>
          <w:iCs/>
          <w:color w:val="000000" w:themeColor="text1"/>
          <w:kern w:val="0"/>
          <w:lang w:eastAsia="de-DE"/>
          <w14:ligatures w14:val="none"/>
        </w:rPr>
        <w:t xml:space="preserve">Ob uvajanju otrok v vrtec so starši lahko prisotni. Osnovni pogoj je, da so starši in otrok zdravi. </w:t>
      </w:r>
    </w:p>
    <w:p w14:paraId="2C6F71ED" w14:textId="77777777" w:rsidR="00E76AA7" w:rsidRPr="00E02C21" w:rsidRDefault="00E76AA7" w:rsidP="00545904">
      <w:pPr>
        <w:numPr>
          <w:ilvl w:val="0"/>
          <w:numId w:val="40"/>
        </w:numPr>
        <w:spacing w:after="0" w:line="240"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 xml:space="preserve">Starši in otroci se postopoma seznanijo z okoljem vrtca, s strokovnimi delavkami, z dnevno rutino in načinom dela. </w:t>
      </w:r>
    </w:p>
    <w:p w14:paraId="4A726B50" w14:textId="77777777" w:rsidR="00E76AA7" w:rsidRPr="00E02C21" w:rsidRDefault="00E76AA7" w:rsidP="00545904">
      <w:pPr>
        <w:numPr>
          <w:ilvl w:val="0"/>
          <w:numId w:val="40"/>
        </w:numPr>
        <w:spacing w:after="0" w:line="240"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 xml:space="preserve">Otrok ima za prilagoditev v vrtec dovolj časa. Uvajanje poteka z istim staršem ves čas uvajanja. </w:t>
      </w:r>
    </w:p>
    <w:p w14:paraId="2242634E" w14:textId="77777777" w:rsidR="00E76AA7" w:rsidRPr="00E02C21" w:rsidRDefault="00E76AA7" w:rsidP="00545904">
      <w:pPr>
        <w:numPr>
          <w:ilvl w:val="0"/>
          <w:numId w:val="40"/>
        </w:numPr>
        <w:autoSpaceDE w:val="0"/>
        <w:autoSpaceDN w:val="0"/>
        <w:adjustRightInd w:val="0"/>
        <w:spacing w:after="0" w:line="240" w:lineRule="auto"/>
        <w:contextualSpacing/>
        <w:jc w:val="both"/>
        <w:rPr>
          <w:rFonts w:eastAsia="Times New Roman" w:cstheme="minorHAnsi"/>
          <w:iCs/>
          <w:color w:val="000000" w:themeColor="text1"/>
          <w:kern w:val="0"/>
          <w:lang w:eastAsia="de-DE"/>
          <w14:ligatures w14:val="none"/>
        </w:rPr>
      </w:pPr>
      <w:r w:rsidRPr="00E02C21">
        <w:rPr>
          <w:rFonts w:eastAsia="Times New Roman" w:cstheme="minorHAnsi"/>
          <w:iCs/>
          <w:color w:val="000000" w:themeColor="text1"/>
          <w:kern w:val="0"/>
          <w:lang w:eastAsia="de-DE"/>
          <w14:ligatures w14:val="none"/>
        </w:rPr>
        <w:t xml:space="preserve">Otroci naj si po prihodu v vrtec umijejo roke z milom in vodo. </w:t>
      </w:r>
    </w:p>
    <w:p w14:paraId="67E8617A" w14:textId="77777777" w:rsidR="00E76AA7" w:rsidRPr="00E02C21" w:rsidRDefault="00E76AA7" w:rsidP="00545904">
      <w:pPr>
        <w:numPr>
          <w:ilvl w:val="0"/>
          <w:numId w:val="41"/>
        </w:numPr>
        <w:spacing w:after="0" w:line="240"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Otrok ima lahko s seboj ljubkovalno igračko, dudo ali »</w:t>
      </w:r>
      <w:proofErr w:type="spellStart"/>
      <w:r w:rsidRPr="00E02C21">
        <w:rPr>
          <w:rFonts w:eastAsia="Calibri" w:cstheme="minorHAnsi"/>
          <w:color w:val="000000" w:themeColor="text1"/>
          <w:kern w:val="0"/>
          <w14:ligatures w14:val="none"/>
        </w:rPr>
        <w:t>ninico</w:t>
      </w:r>
      <w:proofErr w:type="spellEnd"/>
      <w:r w:rsidRPr="00E02C21">
        <w:rPr>
          <w:rFonts w:eastAsia="Calibri" w:cstheme="minorHAnsi"/>
          <w:color w:val="000000" w:themeColor="text1"/>
          <w:kern w:val="0"/>
          <w14:ligatures w14:val="none"/>
        </w:rPr>
        <w:t xml:space="preserve">«. Ko je otrok ne potrebuje, jo strokovne delavke umaknejo oz. shranijo. </w:t>
      </w:r>
    </w:p>
    <w:p w14:paraId="58F083B9" w14:textId="77777777" w:rsidR="00E76AA7" w:rsidRPr="00E02C21" w:rsidRDefault="00E76AA7" w:rsidP="00E76AA7">
      <w:pPr>
        <w:spacing w:after="0" w:line="240" w:lineRule="auto"/>
        <w:jc w:val="both"/>
        <w:rPr>
          <w:rFonts w:cstheme="minorHAnsi"/>
          <w:color w:val="000000" w:themeColor="text1"/>
          <w:kern w:val="0"/>
          <w14:ligatures w14:val="none"/>
        </w:rPr>
      </w:pPr>
    </w:p>
    <w:p w14:paraId="0B20ECAB" w14:textId="77777777" w:rsidR="00E76AA7" w:rsidRPr="00E02C21" w:rsidRDefault="00E76AA7" w:rsidP="00545904">
      <w:pPr>
        <w:numPr>
          <w:ilvl w:val="3"/>
          <w:numId w:val="60"/>
        </w:numPr>
        <w:autoSpaceDE w:val="0"/>
        <w:autoSpaceDN w:val="0"/>
        <w:adjustRightInd w:val="0"/>
        <w:spacing w:after="0" w:line="240" w:lineRule="auto"/>
        <w:ind w:hanging="11"/>
        <w:contextualSpacing/>
        <w:jc w:val="both"/>
        <w:rPr>
          <w:rFonts w:eastAsia="Times New Roman" w:cstheme="minorHAnsi"/>
          <w:b/>
          <w:bCs/>
          <w:iCs/>
          <w:color w:val="000000" w:themeColor="text1"/>
          <w:kern w:val="0"/>
          <w:lang w:eastAsia="de-DE"/>
          <w14:ligatures w14:val="none"/>
        </w:rPr>
      </w:pPr>
      <w:r w:rsidRPr="00E02C21">
        <w:rPr>
          <w:rFonts w:eastAsia="Calibri" w:cstheme="minorHAnsi"/>
          <w:b/>
          <w:color w:val="000000" w:themeColor="text1"/>
          <w:kern w:val="0"/>
          <w:lang w:eastAsia="sl-SI"/>
          <w14:ligatures w14:val="none"/>
        </w:rPr>
        <w:t>OSEBNOSTNA RAST</w:t>
      </w:r>
      <w:r w:rsidRPr="00E02C21">
        <w:rPr>
          <w:rFonts w:eastAsia="Calibri" w:cstheme="minorHAnsi"/>
          <w:color w:val="000000" w:themeColor="text1"/>
          <w:kern w:val="0"/>
          <w:lang w:eastAsia="sl-SI"/>
          <w14:ligatures w14:val="none"/>
        </w:rPr>
        <w:t xml:space="preserve"> – Krepitev osebnostnega razvoja otrok (socialni razvoj, čustvovanje) in odraslih:</w:t>
      </w:r>
    </w:p>
    <w:p w14:paraId="09240B68" w14:textId="77777777" w:rsidR="00E76AA7" w:rsidRPr="00E02C21" w:rsidRDefault="00E76AA7" w:rsidP="00545904">
      <w:pPr>
        <w:numPr>
          <w:ilvl w:val="0"/>
          <w:numId w:val="25"/>
        </w:numPr>
        <w:autoSpaceDE w:val="0"/>
        <w:autoSpaceDN w:val="0"/>
        <w:adjustRightInd w:val="0"/>
        <w:spacing w:after="0" w:line="240" w:lineRule="auto"/>
        <w:ind w:left="1985" w:hanging="284"/>
        <w:jc w:val="both"/>
        <w:rPr>
          <w:rFonts w:eastAsia="Times New Roman" w:cstheme="minorHAnsi"/>
          <w:b/>
          <w:bCs/>
          <w:iCs/>
          <w:color w:val="000000" w:themeColor="text1"/>
          <w:kern w:val="0"/>
          <w:lang w:eastAsia="de-DE"/>
          <w14:ligatures w14:val="none"/>
        </w:rPr>
      </w:pPr>
      <w:r w:rsidRPr="00E02C21">
        <w:rPr>
          <w:rFonts w:eastAsia="Calibri" w:cstheme="minorHAnsi"/>
          <w:color w:val="000000" w:themeColor="text1"/>
          <w:kern w:val="0"/>
          <w14:ligatures w14:val="none"/>
        </w:rPr>
        <w:t xml:space="preserve">Reševanje konfliktnih situacij s pomočjo </w:t>
      </w:r>
      <w:proofErr w:type="spellStart"/>
      <w:r w:rsidRPr="00E02C21">
        <w:rPr>
          <w:rFonts w:eastAsia="Calibri" w:cstheme="minorHAnsi"/>
          <w:color w:val="000000" w:themeColor="text1"/>
          <w:kern w:val="0"/>
          <w14:ligatures w14:val="none"/>
        </w:rPr>
        <w:t>mediacijskih</w:t>
      </w:r>
      <w:proofErr w:type="spellEnd"/>
      <w:r w:rsidRPr="00E02C21">
        <w:rPr>
          <w:rFonts w:eastAsia="Calibri" w:cstheme="minorHAnsi"/>
          <w:color w:val="000000" w:themeColor="text1"/>
          <w:kern w:val="0"/>
          <w14:ligatures w14:val="none"/>
        </w:rPr>
        <w:t xml:space="preserve"> pogovorov, </w:t>
      </w:r>
    </w:p>
    <w:p w14:paraId="46D6397F" w14:textId="34A23A94" w:rsidR="00E76AA7" w:rsidRPr="00E02C21" w:rsidRDefault="002767A0" w:rsidP="00545904">
      <w:pPr>
        <w:numPr>
          <w:ilvl w:val="0"/>
          <w:numId w:val="25"/>
        </w:numPr>
        <w:autoSpaceDE w:val="0"/>
        <w:autoSpaceDN w:val="0"/>
        <w:adjustRightInd w:val="0"/>
        <w:spacing w:after="0" w:line="240" w:lineRule="auto"/>
        <w:ind w:left="1985" w:hanging="284"/>
        <w:jc w:val="both"/>
        <w:rPr>
          <w:rFonts w:eastAsia="Times New Roman" w:cstheme="minorHAnsi"/>
          <w:b/>
          <w:bCs/>
          <w:iCs/>
          <w:color w:val="000000" w:themeColor="text1"/>
          <w:kern w:val="0"/>
          <w:lang w:eastAsia="de-DE"/>
          <w14:ligatures w14:val="none"/>
        </w:rPr>
      </w:pPr>
      <w:r w:rsidRPr="00E02C21">
        <w:rPr>
          <w:rFonts w:eastAsia="Calibri" w:cstheme="minorHAnsi"/>
          <w:color w:val="000000" w:themeColor="text1"/>
          <w:kern w:val="0"/>
          <w:lang w:eastAsia="sl-SI"/>
          <w14:ligatures w14:val="none"/>
        </w:rPr>
        <w:t>p</w:t>
      </w:r>
      <w:r w:rsidR="00E76AA7" w:rsidRPr="00E02C21">
        <w:rPr>
          <w:rFonts w:eastAsia="Calibri" w:cstheme="minorHAnsi"/>
          <w:color w:val="000000" w:themeColor="text1"/>
          <w:kern w:val="0"/>
          <w:lang w:eastAsia="sl-SI"/>
          <w14:ligatures w14:val="none"/>
        </w:rPr>
        <w:t>ozitivna disciplina z Mediacijo za otroke,</w:t>
      </w:r>
    </w:p>
    <w:p w14:paraId="23689721" w14:textId="77777777" w:rsidR="00E76AA7" w:rsidRPr="00E02C21" w:rsidRDefault="00E76AA7" w:rsidP="00545904">
      <w:pPr>
        <w:numPr>
          <w:ilvl w:val="0"/>
          <w:numId w:val="25"/>
        </w:numPr>
        <w:autoSpaceDE w:val="0"/>
        <w:autoSpaceDN w:val="0"/>
        <w:adjustRightInd w:val="0"/>
        <w:spacing w:after="0" w:line="240" w:lineRule="auto"/>
        <w:ind w:left="1985" w:hanging="284"/>
        <w:jc w:val="both"/>
        <w:rPr>
          <w:rFonts w:eastAsia="Times New Roman" w:cstheme="minorHAnsi"/>
          <w:b/>
          <w:bCs/>
          <w:iCs/>
          <w:color w:val="000000" w:themeColor="text1"/>
          <w:kern w:val="0"/>
          <w:lang w:eastAsia="de-DE"/>
          <w14:ligatures w14:val="none"/>
        </w:rPr>
      </w:pPr>
      <w:r w:rsidRPr="00E02C21">
        <w:rPr>
          <w:rFonts w:eastAsia="Calibri" w:cstheme="minorHAnsi"/>
          <w:color w:val="000000" w:themeColor="text1"/>
          <w:kern w:val="0"/>
          <w:lang w:eastAsia="sl-SI"/>
          <w14:ligatures w14:val="none"/>
        </w:rPr>
        <w:t>kot obvezna aktivnost vrtca v vseh oddelkih,</w:t>
      </w:r>
    </w:p>
    <w:p w14:paraId="7E7A863B" w14:textId="77777777" w:rsidR="00E76AA7" w:rsidRPr="00E02C21" w:rsidRDefault="00E76AA7" w:rsidP="00545904">
      <w:pPr>
        <w:numPr>
          <w:ilvl w:val="0"/>
          <w:numId w:val="25"/>
        </w:numPr>
        <w:autoSpaceDE w:val="0"/>
        <w:autoSpaceDN w:val="0"/>
        <w:adjustRightInd w:val="0"/>
        <w:spacing w:after="0" w:line="240" w:lineRule="auto"/>
        <w:ind w:left="1985" w:hanging="284"/>
        <w:jc w:val="both"/>
        <w:rPr>
          <w:rFonts w:eastAsia="Times New Roman" w:cstheme="minorHAnsi"/>
          <w:b/>
          <w:bCs/>
          <w:iCs/>
          <w:color w:val="000000" w:themeColor="text1"/>
          <w:kern w:val="0"/>
          <w:lang w:eastAsia="de-DE"/>
          <w14:ligatures w14:val="none"/>
        </w:rPr>
      </w:pPr>
      <w:r w:rsidRPr="00E02C21">
        <w:rPr>
          <w:rFonts w:eastAsia="Calibri" w:cstheme="minorHAnsi"/>
          <w:color w:val="000000" w:themeColor="text1"/>
          <w:kern w:val="0"/>
          <w:lang w:eastAsia="sl-SI"/>
          <w14:ligatures w14:val="none"/>
        </w:rPr>
        <w:t xml:space="preserve">kot Porajajoča se pismenost – Spodbujanje porajajoče se pismenosti otrok: </w:t>
      </w:r>
      <w:r w:rsidRPr="00E02C21">
        <w:rPr>
          <w:rFonts w:eastAsia="Times New Roman" w:cstheme="minorHAnsi"/>
          <w:color w:val="000000" w:themeColor="text1"/>
          <w:kern w:val="0"/>
          <w14:ligatures w14:val="none"/>
        </w:rPr>
        <w:t>izposoja  knjig, mlajši otroci bralni nahrbtnik, starejši bralna značka, najstarejši poleg bralne značke tudi zeleni bralni nahrbtnik; risanje „beleženje“ vsebine izposojene knjige doma, pripovedovanje „prebiranje“ zabeležene vsebine izposojenih knjig; zapis vsebine v beležnice; prinašanje svojih knjig v vrtec; branje domačih knjig.</w:t>
      </w:r>
    </w:p>
    <w:p w14:paraId="3D7C7CF2" w14:textId="77777777" w:rsidR="00E76AA7" w:rsidRPr="00E02C21" w:rsidRDefault="00E76AA7" w:rsidP="00E76AA7">
      <w:pPr>
        <w:autoSpaceDE w:val="0"/>
        <w:autoSpaceDN w:val="0"/>
        <w:adjustRightInd w:val="0"/>
        <w:spacing w:after="0" w:line="240" w:lineRule="auto"/>
        <w:ind w:left="1985"/>
        <w:jc w:val="both"/>
        <w:rPr>
          <w:rFonts w:eastAsia="Times New Roman" w:cstheme="minorHAnsi"/>
          <w:b/>
          <w:bCs/>
          <w:iCs/>
          <w:color w:val="000000" w:themeColor="text1"/>
          <w:kern w:val="0"/>
          <w:lang w:eastAsia="de-DE"/>
          <w14:ligatures w14:val="none"/>
        </w:rPr>
      </w:pPr>
    </w:p>
    <w:p w14:paraId="6BD21EF6" w14:textId="77777777" w:rsidR="00E76AA7" w:rsidRPr="00E02C21" w:rsidRDefault="00E76AA7" w:rsidP="00545904">
      <w:pPr>
        <w:numPr>
          <w:ilvl w:val="3"/>
          <w:numId w:val="60"/>
        </w:numPr>
        <w:autoSpaceDE w:val="0"/>
        <w:autoSpaceDN w:val="0"/>
        <w:adjustRightInd w:val="0"/>
        <w:spacing w:after="0" w:line="240" w:lineRule="auto"/>
        <w:ind w:hanging="11"/>
        <w:contextualSpacing/>
        <w:jc w:val="both"/>
        <w:rPr>
          <w:rFonts w:eastAsia="Times New Roman" w:cstheme="minorHAnsi"/>
          <w:b/>
          <w:bCs/>
          <w:iCs/>
          <w:color w:val="000000" w:themeColor="text1"/>
          <w:kern w:val="0"/>
          <w:lang w:eastAsia="de-DE"/>
          <w14:ligatures w14:val="none"/>
        </w:rPr>
      </w:pPr>
      <w:r w:rsidRPr="00E02C21">
        <w:rPr>
          <w:rFonts w:eastAsia="Times New Roman" w:cstheme="minorHAnsi"/>
          <w:b/>
          <w:color w:val="000000" w:themeColor="text1"/>
          <w:kern w:val="0"/>
          <w14:ligatures w14:val="none"/>
        </w:rPr>
        <w:t xml:space="preserve">IZOBRAŽEVANJE: </w:t>
      </w:r>
    </w:p>
    <w:p w14:paraId="76FAB568" w14:textId="77777777" w:rsidR="00E76AA7" w:rsidRPr="00E02C21" w:rsidRDefault="00E76AA7" w:rsidP="00545904">
      <w:pPr>
        <w:numPr>
          <w:ilvl w:val="0"/>
          <w:numId w:val="59"/>
        </w:numPr>
        <w:spacing w:after="0" w:line="320" w:lineRule="atLeast"/>
        <w:contextualSpacing/>
        <w:jc w:val="both"/>
        <w:rPr>
          <w:rFonts w:eastAsia="Calibri" w:cstheme="minorHAnsi"/>
          <w:color w:val="000000" w:themeColor="text1"/>
          <w:kern w:val="0"/>
          <w14:ligatures w14:val="none"/>
        </w:rPr>
      </w:pPr>
      <w:r w:rsidRPr="00E02C21">
        <w:rPr>
          <w:rFonts w:eastAsia="Calibri" w:cstheme="minorHAnsi"/>
          <w:b/>
          <w:bCs/>
          <w:color w:val="000000" w:themeColor="text1"/>
          <w:kern w:val="0"/>
          <w:shd w:val="clear" w:color="auto" w:fill="FFFFFF"/>
          <w14:ligatures w14:val="none"/>
        </w:rPr>
        <w:t>Koncept</w:t>
      </w:r>
      <w:r w:rsidRPr="00E02C21">
        <w:rPr>
          <w:rFonts w:eastAsia="Calibri" w:cstheme="minorHAnsi"/>
          <w:color w:val="000000" w:themeColor="text1"/>
          <w:kern w:val="0"/>
          <w:shd w:val="clear" w:color="auto" w:fill="FFFFFF"/>
          <w14:ligatures w14:val="none"/>
        </w:rPr>
        <w:t xml:space="preserve"> – poskus prepoznavanja nadarjenih otrok, učencev in dijakov ter vzgojno izobraževalno delo z njimi.</w:t>
      </w:r>
    </w:p>
    <w:p w14:paraId="7F9FA1F5" w14:textId="2B5A434F" w:rsidR="00D701B3" w:rsidRPr="00E02C21" w:rsidRDefault="00E76AA7" w:rsidP="00545904">
      <w:pPr>
        <w:numPr>
          <w:ilvl w:val="0"/>
          <w:numId w:val="58"/>
        </w:numPr>
        <w:spacing w:after="0" w:line="240" w:lineRule="auto"/>
        <w:contextualSpacing/>
        <w:jc w:val="both"/>
        <w:rPr>
          <w:rFonts w:eastAsia="Calibri" w:cstheme="minorHAnsi"/>
          <w:b/>
          <w:bCs/>
          <w:color w:val="000000" w:themeColor="text1"/>
          <w:kern w:val="0"/>
          <w14:ligatures w14:val="none"/>
        </w:rPr>
      </w:pPr>
      <w:r w:rsidRPr="00E02C21">
        <w:rPr>
          <w:rFonts w:eastAsia="Times New Roman" w:cstheme="minorHAnsi"/>
          <w:b/>
          <w:bCs/>
          <w:kern w:val="0"/>
          <w:lang w:eastAsia="sl-SI"/>
          <w14:ligatures w14:val="none"/>
        </w:rPr>
        <w:t xml:space="preserve">Študijska srečanja: </w:t>
      </w:r>
      <w:r w:rsidRPr="00E02C21">
        <w:rPr>
          <w:rFonts w:eastAsia="Calibri" w:cstheme="minorHAnsi"/>
          <w:kern w:val="0"/>
          <w14:ligatures w14:val="none"/>
        </w:rPr>
        <w:t xml:space="preserve">Vsebina srečanj </w:t>
      </w:r>
      <w:r w:rsidR="00D701B3" w:rsidRPr="00E02C21">
        <w:rPr>
          <w:rFonts w:eastAsia="Calibri" w:cstheme="minorHAnsi"/>
          <w:kern w:val="0"/>
          <w14:ligatures w14:val="none"/>
        </w:rPr>
        <w:t xml:space="preserve">poteka na tematiko </w:t>
      </w:r>
      <w:hyperlink r:id="rId8" w:tgtFrame="_blank" w:history="1">
        <w:r w:rsidR="00D701B3" w:rsidRPr="00E02C21">
          <w:rPr>
            <w:rStyle w:val="Krepko"/>
            <w:b w:val="0"/>
            <w:bCs w:val="0"/>
            <w:color w:val="000000" w:themeColor="text1"/>
          </w:rPr>
          <w:t xml:space="preserve">Dvig digitalne kompetentnosti – </w:t>
        </w:r>
        <w:proofErr w:type="spellStart"/>
        <w:r w:rsidR="00D701B3" w:rsidRPr="00E02C21">
          <w:rPr>
            <w:rStyle w:val="Krepko"/>
            <w:b w:val="0"/>
            <w:bCs w:val="0"/>
            <w:color w:val="000000" w:themeColor="text1"/>
          </w:rPr>
          <w:t>Digdaktika</w:t>
        </w:r>
        <w:proofErr w:type="spellEnd"/>
      </w:hyperlink>
      <w:r w:rsidR="00D701B3" w:rsidRPr="00E02C21">
        <w:rPr>
          <w:b/>
          <w:bCs/>
          <w:color w:val="000000" w:themeColor="text1"/>
        </w:rPr>
        <w:t>.</w:t>
      </w:r>
    </w:p>
    <w:p w14:paraId="58F0D0F6" w14:textId="0A088716" w:rsidR="00BC6885" w:rsidRPr="00E02C21" w:rsidRDefault="00BC6885" w:rsidP="00545904">
      <w:pPr>
        <w:numPr>
          <w:ilvl w:val="0"/>
          <w:numId w:val="58"/>
        </w:numPr>
        <w:spacing w:after="0" w:line="240" w:lineRule="auto"/>
        <w:contextualSpacing/>
        <w:jc w:val="both"/>
        <w:rPr>
          <w:rFonts w:eastAsia="Calibri" w:cstheme="minorHAnsi"/>
          <w:b/>
          <w:bCs/>
          <w:color w:val="000000" w:themeColor="text1"/>
          <w:kern w:val="0"/>
          <w14:ligatures w14:val="none"/>
        </w:rPr>
      </w:pPr>
      <w:r w:rsidRPr="00E02C21">
        <w:rPr>
          <w:rFonts w:eastAsia="Times New Roman" w:cstheme="minorHAnsi"/>
          <w:b/>
          <w:bCs/>
          <w:color w:val="000000" w:themeColor="text1"/>
          <w:kern w:val="0"/>
          <w:lang w:eastAsia="sl-SI"/>
          <w14:ligatures w14:val="none"/>
        </w:rPr>
        <w:t>Varno in spodbudno učno okolje na daljavo – moduli za vrtce.</w:t>
      </w:r>
    </w:p>
    <w:p w14:paraId="4EC3D0A2" w14:textId="4782183C" w:rsidR="00CB29C9" w:rsidRPr="00E02C21" w:rsidRDefault="00E76AA7" w:rsidP="00CB29C9">
      <w:pPr>
        <w:pStyle w:val="Brezrazmikov"/>
        <w:rPr>
          <w:rFonts w:asciiTheme="minorHAnsi" w:hAnsiTheme="minorHAnsi"/>
          <w:b/>
        </w:rPr>
      </w:pPr>
      <w:r w:rsidRPr="00E02C21">
        <w:rPr>
          <w:rFonts w:asciiTheme="minorHAnsi" w:hAnsiTheme="minorHAnsi"/>
          <w:b/>
          <w:bCs/>
        </w:rPr>
        <w:t>Prioritetna naloga (Samoevalvacija)</w:t>
      </w:r>
      <w:r w:rsidRPr="00E02C21">
        <w:rPr>
          <w:rFonts w:asciiTheme="minorHAnsi" w:hAnsiTheme="minorHAnsi"/>
          <w:b/>
        </w:rPr>
        <w:t xml:space="preserve">: </w:t>
      </w:r>
      <w:r w:rsidR="00CB29C9" w:rsidRPr="00E02C21">
        <w:rPr>
          <w:rFonts w:asciiTheme="minorHAnsi" w:hAnsiTheme="minorHAnsi"/>
          <w:b/>
        </w:rPr>
        <w:t xml:space="preserve">Vzgojno področje v povezavi z 2. </w:t>
      </w:r>
      <w:proofErr w:type="spellStart"/>
      <w:r w:rsidR="00CB29C9" w:rsidRPr="00E02C21">
        <w:rPr>
          <w:rFonts w:asciiTheme="minorHAnsi" w:hAnsiTheme="minorHAnsi"/>
          <w:b/>
        </w:rPr>
        <w:t>Dellorsovim</w:t>
      </w:r>
      <w:proofErr w:type="spellEnd"/>
      <w:r w:rsidR="00CB29C9" w:rsidRPr="00E02C21">
        <w:rPr>
          <w:rFonts w:asciiTheme="minorHAnsi" w:hAnsiTheme="minorHAnsi"/>
          <w:b/>
        </w:rPr>
        <w:t xml:space="preserve"> stebrom - </w:t>
      </w:r>
    </w:p>
    <w:p w14:paraId="4927C18D" w14:textId="77777777" w:rsidR="00CB29C9" w:rsidRPr="00E02C21" w:rsidRDefault="00CB29C9" w:rsidP="00CB29C9">
      <w:pPr>
        <w:pStyle w:val="Brezrazmikov"/>
        <w:rPr>
          <w:rFonts w:asciiTheme="minorHAnsi" w:hAnsiTheme="minorHAnsi"/>
          <w:b/>
        </w:rPr>
      </w:pPr>
      <w:r w:rsidRPr="00E02C21">
        <w:rPr>
          <w:rFonts w:asciiTheme="minorHAnsi" w:hAnsiTheme="minorHAnsi"/>
          <w:b/>
        </w:rPr>
        <w:t>UČITI SE, DA BI ZNALI</w:t>
      </w:r>
    </w:p>
    <w:p w14:paraId="449C183C" w14:textId="3E667B6F" w:rsidR="00701919" w:rsidRPr="00E02C21" w:rsidRDefault="00701919" w:rsidP="00701919">
      <w:pPr>
        <w:pStyle w:val="Brezrazmikov"/>
        <w:rPr>
          <w:rFonts w:asciiTheme="minorHAnsi" w:hAnsiTheme="minorHAnsi"/>
        </w:rPr>
      </w:pPr>
      <w:r w:rsidRPr="00E02C21">
        <w:rPr>
          <w:rFonts w:asciiTheme="minorHAnsi" w:hAnsiTheme="minorHAnsi"/>
          <w:b/>
        </w:rPr>
        <w:t>Cilj:</w:t>
      </w:r>
      <w:r w:rsidRPr="00E02C21">
        <w:rPr>
          <w:rFonts w:asciiTheme="minorHAnsi" w:hAnsiTheme="minorHAnsi"/>
        </w:rPr>
        <w:t xml:space="preserve"> Pridobitev digitalnih kompetenc strokovnih delavk vrtca in otrok</w:t>
      </w:r>
    </w:p>
    <w:p w14:paraId="341B5B67" w14:textId="77777777" w:rsidR="00CB29C9" w:rsidRPr="00E02C21" w:rsidRDefault="00701919" w:rsidP="00CB29C9">
      <w:pPr>
        <w:rPr>
          <w:rFonts w:cstheme="minorHAnsi"/>
          <w:color w:val="000000" w:themeColor="text1"/>
        </w:rPr>
      </w:pPr>
      <w:r w:rsidRPr="00E02C21">
        <w:rPr>
          <w:b/>
        </w:rPr>
        <w:lastRenderedPageBreak/>
        <w:t>Strategija:</w:t>
      </w:r>
      <w:r w:rsidRPr="00E02C21">
        <w:t xml:space="preserve"> </w:t>
      </w:r>
      <w:r w:rsidR="00CB29C9" w:rsidRPr="00E02C21">
        <w:rPr>
          <w:rFonts w:cstheme="minorHAnsi"/>
          <w:color w:val="000000" w:themeColor="text1"/>
        </w:rPr>
        <w:t>S strokovno podporo in ustrezno digitalno opremo dvigniti digitalne kompetence zaposlenih in otrok in tako vplivati na razvijanje potenciala pri otrocih.</w:t>
      </w:r>
    </w:p>
    <w:p w14:paraId="1CFFC02E" w14:textId="77777777" w:rsidR="00E76AA7" w:rsidRPr="00E02C21" w:rsidRDefault="00E76AA7" w:rsidP="00545904">
      <w:pPr>
        <w:numPr>
          <w:ilvl w:val="3"/>
          <w:numId w:val="60"/>
        </w:numPr>
        <w:autoSpaceDE w:val="0"/>
        <w:autoSpaceDN w:val="0"/>
        <w:adjustRightInd w:val="0"/>
        <w:spacing w:after="0" w:line="240" w:lineRule="auto"/>
        <w:ind w:left="1560" w:hanging="851"/>
        <w:contextualSpacing/>
        <w:jc w:val="both"/>
        <w:rPr>
          <w:rFonts w:eastAsia="Times New Roman" w:cstheme="minorHAnsi"/>
          <w:b/>
          <w:bCs/>
          <w:iCs/>
          <w:color w:val="000000" w:themeColor="text1"/>
          <w:kern w:val="0"/>
          <w:lang w:eastAsia="de-DE"/>
          <w14:ligatures w14:val="none"/>
        </w:rPr>
      </w:pPr>
      <w:bookmarkStart w:id="14" w:name="_Hlk81939258"/>
      <w:r w:rsidRPr="00E02C21">
        <w:rPr>
          <w:rFonts w:eastAsia="Times New Roman" w:cstheme="minorHAnsi"/>
          <w:b/>
          <w:bCs/>
          <w:iCs/>
          <w:color w:val="000000" w:themeColor="text1"/>
          <w:kern w:val="0"/>
          <w:lang w:eastAsia="de-DE"/>
          <w14:ligatures w14:val="none"/>
        </w:rPr>
        <w:t xml:space="preserve">ORGANIZACIJA ŽIVLJENJA IN DELA: </w:t>
      </w:r>
    </w:p>
    <w:bookmarkEnd w:id="14"/>
    <w:p w14:paraId="1A7C6CDF" w14:textId="77777777" w:rsidR="00E76AA7" w:rsidRPr="00E02C21" w:rsidRDefault="00E76AA7" w:rsidP="00545904">
      <w:pPr>
        <w:numPr>
          <w:ilvl w:val="0"/>
          <w:numId w:val="40"/>
        </w:numPr>
        <w:autoSpaceDE w:val="0"/>
        <w:autoSpaceDN w:val="0"/>
        <w:adjustRightInd w:val="0"/>
        <w:spacing w:after="0" w:line="240" w:lineRule="auto"/>
        <w:ind w:left="1985"/>
        <w:contextualSpacing/>
        <w:jc w:val="both"/>
        <w:rPr>
          <w:rFonts w:eastAsia="Times New Roman" w:cstheme="minorHAnsi"/>
          <w:iCs/>
          <w:color w:val="000000" w:themeColor="text1"/>
          <w:kern w:val="0"/>
          <w:lang w:eastAsia="de-DE"/>
          <w14:ligatures w14:val="none"/>
        </w:rPr>
      </w:pPr>
      <w:r w:rsidRPr="00E02C21">
        <w:rPr>
          <w:rFonts w:eastAsia="Times New Roman" w:cstheme="minorHAnsi"/>
          <w:iCs/>
          <w:color w:val="000000" w:themeColor="text1"/>
          <w:kern w:val="0"/>
          <w:lang w:eastAsia="de-DE"/>
          <w14:ligatures w14:val="none"/>
        </w:rPr>
        <w:t>Neposredne aktivnosti strokovnih delavcev v zvezi z organizacijo dela v oddelkih in izvajanje higienskih ukrepov bodo potekale v skladu z aktualnimi priporočili NIJZ.</w:t>
      </w:r>
    </w:p>
    <w:p w14:paraId="3269576B" w14:textId="31EF51A0" w:rsidR="00E76AA7" w:rsidRPr="00E02C21" w:rsidRDefault="00E76AA7" w:rsidP="00545904">
      <w:pPr>
        <w:numPr>
          <w:ilvl w:val="0"/>
          <w:numId w:val="40"/>
        </w:numPr>
        <w:autoSpaceDE w:val="0"/>
        <w:autoSpaceDN w:val="0"/>
        <w:adjustRightInd w:val="0"/>
        <w:spacing w:after="0" w:line="240" w:lineRule="auto"/>
        <w:ind w:left="1985"/>
        <w:contextualSpacing/>
        <w:jc w:val="both"/>
        <w:rPr>
          <w:rFonts w:eastAsia="Times New Roman" w:cstheme="minorHAnsi"/>
          <w:iCs/>
          <w:color w:val="000000" w:themeColor="text1"/>
          <w:kern w:val="0"/>
          <w:lang w:eastAsia="de-DE"/>
          <w14:ligatures w14:val="none"/>
        </w:rPr>
      </w:pPr>
      <w:r w:rsidRPr="00E02C21">
        <w:rPr>
          <w:rFonts w:eastAsia="Times New Roman" w:cstheme="minorHAnsi"/>
          <w:iCs/>
          <w:color w:val="000000" w:themeColor="text1"/>
          <w:kern w:val="0"/>
          <w:lang w:eastAsia="de-DE"/>
          <w14:ligatures w14:val="none"/>
        </w:rPr>
        <w:t>V skladu z aktualnimi navodili in smernicami NIJZ</w:t>
      </w:r>
      <w:r w:rsidR="00AC0D8F" w:rsidRPr="00E02C21">
        <w:rPr>
          <w:rFonts w:eastAsia="Times New Roman" w:cstheme="minorHAnsi"/>
          <w:iCs/>
          <w:color w:val="000000" w:themeColor="text1"/>
          <w:kern w:val="0"/>
          <w:lang w:eastAsia="de-DE"/>
          <w14:ligatures w14:val="none"/>
        </w:rPr>
        <w:t xml:space="preserve"> in MIZŠ,</w:t>
      </w:r>
      <w:r w:rsidRPr="00E02C21">
        <w:rPr>
          <w:rFonts w:eastAsia="Times New Roman" w:cstheme="minorHAnsi"/>
          <w:iCs/>
          <w:color w:val="000000" w:themeColor="text1"/>
          <w:kern w:val="0"/>
          <w:lang w:eastAsia="de-DE"/>
          <w14:ligatures w14:val="none"/>
        </w:rPr>
        <w:t xml:space="preserve"> bomo starše seznanjali s protokoli v vrtcu</w:t>
      </w:r>
      <w:r w:rsidR="00AC0D8F" w:rsidRPr="00E02C21">
        <w:rPr>
          <w:rFonts w:eastAsia="Times New Roman" w:cstheme="minorHAnsi"/>
          <w:iCs/>
          <w:color w:val="000000" w:themeColor="text1"/>
          <w:kern w:val="0"/>
          <w:lang w:eastAsia="de-DE"/>
          <w14:ligatures w14:val="none"/>
        </w:rPr>
        <w:t xml:space="preserve"> in</w:t>
      </w:r>
      <w:r w:rsidRPr="00E02C21">
        <w:rPr>
          <w:rFonts w:eastAsia="Times New Roman" w:cstheme="minorHAnsi"/>
          <w:iCs/>
          <w:color w:val="000000" w:themeColor="text1"/>
          <w:kern w:val="0"/>
          <w:lang w:eastAsia="de-DE"/>
          <w14:ligatures w14:val="none"/>
        </w:rPr>
        <w:t xml:space="preserve"> informacijami o želenem vedenju </w:t>
      </w:r>
      <w:r w:rsidR="00AC0D8F" w:rsidRPr="00E02C21">
        <w:rPr>
          <w:rFonts w:eastAsia="Times New Roman" w:cstheme="minorHAnsi"/>
          <w:iCs/>
          <w:color w:val="000000" w:themeColor="text1"/>
          <w:kern w:val="0"/>
          <w:lang w:eastAsia="de-DE"/>
          <w14:ligatures w14:val="none"/>
        </w:rPr>
        <w:t>glede</w:t>
      </w:r>
      <w:r w:rsidRPr="00E02C21">
        <w:rPr>
          <w:rFonts w:eastAsia="Times New Roman" w:cstheme="minorHAnsi"/>
          <w:iCs/>
          <w:color w:val="000000" w:themeColor="text1"/>
          <w:kern w:val="0"/>
          <w:lang w:eastAsia="de-DE"/>
          <w14:ligatures w14:val="none"/>
        </w:rPr>
        <w:t xml:space="preserve"> okužb. Starši so protokole dolžni upoštevati.</w:t>
      </w:r>
    </w:p>
    <w:p w14:paraId="0E4B6463" w14:textId="77777777" w:rsidR="00E76AA7" w:rsidRPr="00E02C21" w:rsidRDefault="00E76AA7" w:rsidP="00E76AA7">
      <w:pPr>
        <w:autoSpaceDE w:val="0"/>
        <w:autoSpaceDN w:val="0"/>
        <w:adjustRightInd w:val="0"/>
        <w:spacing w:after="0" w:line="240" w:lineRule="auto"/>
        <w:jc w:val="both"/>
        <w:rPr>
          <w:rFonts w:eastAsia="Times New Roman" w:cstheme="minorHAnsi"/>
          <w:b/>
          <w:color w:val="000000" w:themeColor="text1"/>
          <w:kern w:val="0"/>
          <w:lang w:eastAsia="sl-SI"/>
          <w14:ligatures w14:val="none"/>
        </w:rPr>
      </w:pPr>
    </w:p>
    <w:p w14:paraId="7D56EC7F" w14:textId="77777777" w:rsidR="00E76AA7" w:rsidRPr="00E02C21" w:rsidRDefault="00E76AA7" w:rsidP="00E76AA7">
      <w:pPr>
        <w:autoSpaceDE w:val="0"/>
        <w:autoSpaceDN w:val="0"/>
        <w:adjustRightInd w:val="0"/>
        <w:spacing w:after="0" w:line="240" w:lineRule="auto"/>
        <w:jc w:val="both"/>
        <w:rPr>
          <w:rFonts w:eastAsia="Times New Roman" w:cstheme="minorHAnsi"/>
          <w:b/>
          <w:bCs/>
          <w:iCs/>
          <w:color w:val="000000" w:themeColor="text1"/>
          <w:kern w:val="0"/>
          <w:lang w:eastAsia="de-DE"/>
          <w14:ligatures w14:val="none"/>
        </w:rPr>
      </w:pPr>
      <w:r w:rsidRPr="00E02C21">
        <w:rPr>
          <w:rFonts w:eastAsia="Times New Roman" w:cstheme="minorHAnsi"/>
          <w:b/>
          <w:color w:val="000000" w:themeColor="text1"/>
          <w:kern w:val="0"/>
          <w:lang w:eastAsia="sl-SI"/>
          <w14:ligatures w14:val="none"/>
        </w:rPr>
        <w:t>Ustreznejša organiziranost življenja in dela v vrtcu v popoldanskem času</w:t>
      </w:r>
    </w:p>
    <w:p w14:paraId="0ABBCFBB" w14:textId="77777777" w:rsidR="00E76AA7" w:rsidRPr="00E02C21" w:rsidRDefault="00E76AA7" w:rsidP="00545904">
      <w:pPr>
        <w:numPr>
          <w:ilvl w:val="0"/>
          <w:numId w:val="24"/>
        </w:numPr>
        <w:spacing w:after="0" w:line="240" w:lineRule="auto"/>
        <w:ind w:left="1985" w:hanging="284"/>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Izvajanje načrtovanih aktivnosti življenja in dela v popoldanskem času, izvajanje krožkov, sistematično beleženje izvajanja dejavnosti po kosilu, primerjava načrta, izvedbe in zapisa, strokovne razprave.</w:t>
      </w:r>
    </w:p>
    <w:p w14:paraId="621CFBB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0CF0AF70" w14:textId="77777777" w:rsidR="00E76AA7" w:rsidRPr="00E02C21" w:rsidRDefault="00E76AA7" w:rsidP="00545904">
      <w:pPr>
        <w:numPr>
          <w:ilvl w:val="3"/>
          <w:numId w:val="60"/>
        </w:numPr>
        <w:spacing w:after="0" w:line="240" w:lineRule="auto"/>
        <w:ind w:hanging="11"/>
        <w:contextualSpacing/>
        <w:jc w:val="both"/>
        <w:rPr>
          <w:rFonts w:eastAsia="Times New Roman" w:cstheme="minorHAnsi"/>
          <w:color w:val="000000" w:themeColor="text1"/>
          <w:kern w:val="0"/>
          <w:lang w:eastAsia="sl-SI"/>
          <w14:ligatures w14:val="none"/>
        </w:rPr>
      </w:pPr>
      <w:r w:rsidRPr="00E02C21">
        <w:rPr>
          <w:rFonts w:eastAsia="Times New Roman" w:cstheme="minorHAnsi"/>
          <w:b/>
          <w:bCs/>
          <w:iCs/>
          <w:color w:val="000000" w:themeColor="text1"/>
          <w:kern w:val="0"/>
          <w:lang w:eastAsia="de-DE"/>
          <w14:ligatures w14:val="none"/>
        </w:rPr>
        <w:t>SODELOVANJE  S STARŠI, OTROKI IN ZAPOSLENIMI</w:t>
      </w:r>
    </w:p>
    <w:p w14:paraId="08871204" w14:textId="77777777" w:rsidR="00E76AA7" w:rsidRPr="00E02C21" w:rsidRDefault="00E76AA7" w:rsidP="00545904">
      <w:pPr>
        <w:numPr>
          <w:ilvl w:val="0"/>
          <w:numId w:val="24"/>
        </w:numPr>
        <w:spacing w:after="0" w:line="240" w:lineRule="auto"/>
        <w:ind w:left="1985" w:hanging="284"/>
        <w:jc w:val="both"/>
        <w:rPr>
          <w:rFonts w:eastAsia="Calibri" w:cstheme="minorHAnsi"/>
          <w:color w:val="000000" w:themeColor="text1"/>
          <w:kern w:val="0"/>
          <w:lang w:eastAsia="sl-SI"/>
          <w14:ligatures w14:val="none"/>
        </w:rPr>
      </w:pPr>
      <w:r w:rsidRPr="00E02C21">
        <w:rPr>
          <w:rFonts w:eastAsia="Calibri" w:cstheme="minorHAnsi"/>
          <w:b/>
          <w:color w:val="000000" w:themeColor="text1"/>
          <w:kern w:val="0"/>
          <w:lang w:eastAsia="sl-SI"/>
          <w14:ligatures w14:val="none"/>
        </w:rPr>
        <w:t>Spodbujanje branja vzgojiteljev</w:t>
      </w:r>
      <w:r w:rsidRPr="00E02C21">
        <w:rPr>
          <w:rFonts w:eastAsia="Calibri" w:cstheme="minorHAnsi"/>
          <w:color w:val="000000" w:themeColor="text1"/>
          <w:kern w:val="0"/>
          <w:lang w:eastAsia="sl-SI"/>
          <w14:ligatures w14:val="none"/>
        </w:rPr>
        <w:t xml:space="preserve"> </w:t>
      </w:r>
      <w:r w:rsidRPr="00E02C21">
        <w:rPr>
          <w:rFonts w:eastAsia="Times New Roman" w:cstheme="minorHAnsi"/>
          <w:color w:val="000000" w:themeColor="text1"/>
          <w:kern w:val="0"/>
          <w14:ligatures w14:val="none"/>
        </w:rPr>
        <w:t>izposoja knjig vzgojiteljem, najmanj 1 knjiga (bralna značka) – branje izbrane literature.</w:t>
      </w:r>
    </w:p>
    <w:p w14:paraId="40CACB04" w14:textId="77777777" w:rsidR="00E76AA7" w:rsidRPr="00E02C21" w:rsidRDefault="00E76AA7" w:rsidP="00545904">
      <w:pPr>
        <w:numPr>
          <w:ilvl w:val="0"/>
          <w:numId w:val="24"/>
        </w:numPr>
        <w:spacing w:after="0" w:line="240" w:lineRule="auto"/>
        <w:ind w:left="1985" w:hanging="284"/>
        <w:jc w:val="both"/>
        <w:rPr>
          <w:rFonts w:eastAsia="Calibri" w:cstheme="minorHAnsi"/>
          <w:color w:val="000000" w:themeColor="text1"/>
          <w:kern w:val="0"/>
          <w:lang w:eastAsia="sl-SI"/>
          <w14:ligatures w14:val="none"/>
        </w:rPr>
      </w:pPr>
      <w:r w:rsidRPr="00E02C21">
        <w:rPr>
          <w:rFonts w:eastAsia="Calibri" w:cstheme="minorHAnsi"/>
          <w:b/>
          <w:color w:val="000000" w:themeColor="text1"/>
          <w:kern w:val="0"/>
          <w:lang w:eastAsia="sl-SI"/>
          <w14:ligatures w14:val="none"/>
        </w:rPr>
        <w:t>Spodbujanje branja staršev</w:t>
      </w:r>
      <w:r w:rsidRPr="00E02C21">
        <w:rPr>
          <w:rFonts w:eastAsia="Calibri" w:cstheme="minorHAnsi"/>
          <w:color w:val="000000" w:themeColor="text1"/>
          <w:kern w:val="0"/>
          <w:lang w:eastAsia="sl-SI"/>
          <w14:ligatures w14:val="none"/>
        </w:rPr>
        <w:t xml:space="preserve"> - </w:t>
      </w:r>
      <w:r w:rsidRPr="00E02C21">
        <w:rPr>
          <w:rFonts w:eastAsia="Times New Roman" w:cstheme="minorHAnsi"/>
          <w:color w:val="000000" w:themeColor="text1"/>
          <w:kern w:val="0"/>
          <w14:ligatures w14:val="none"/>
        </w:rPr>
        <w:t xml:space="preserve">izposoja  knjig staršem, najmanj 1 knjiga (bralna značka) – branje literature – </w:t>
      </w:r>
      <w:r w:rsidRPr="00E02C21">
        <w:rPr>
          <w:rFonts w:eastAsia="Calibri" w:cstheme="minorHAnsi"/>
          <w:color w:val="000000" w:themeColor="text1"/>
          <w:kern w:val="0"/>
          <w:lang w:eastAsia="sl-SI"/>
          <w14:ligatures w14:val="none"/>
        </w:rPr>
        <w:t>klepetanje o prebranem - 2X obisk govorilne ure s klepetom o prebranem ali kratek zapis prebrane vsebine.</w:t>
      </w:r>
    </w:p>
    <w:p w14:paraId="3EDB2EB2" w14:textId="77777777" w:rsidR="00E76AA7" w:rsidRPr="00E02C21" w:rsidRDefault="00E76AA7" w:rsidP="00545904">
      <w:pPr>
        <w:numPr>
          <w:ilvl w:val="0"/>
          <w:numId w:val="24"/>
        </w:numPr>
        <w:spacing w:after="0" w:line="240" w:lineRule="auto"/>
        <w:ind w:left="1985" w:hanging="284"/>
        <w:jc w:val="both"/>
        <w:rPr>
          <w:rFonts w:eastAsia="Calibri" w:cstheme="minorHAnsi"/>
          <w:color w:val="000000" w:themeColor="text1"/>
          <w:kern w:val="0"/>
          <w:lang w:eastAsia="sl-SI"/>
          <w14:ligatures w14:val="none"/>
        </w:rPr>
      </w:pPr>
      <w:r w:rsidRPr="00E02C21">
        <w:rPr>
          <w:rFonts w:eastAsia="Calibri" w:cstheme="minorHAnsi"/>
          <w:b/>
          <w:color w:val="000000" w:themeColor="text1"/>
          <w:kern w:val="0"/>
          <w:lang w:eastAsia="sl-SI"/>
          <w14:ligatures w14:val="none"/>
        </w:rPr>
        <w:t>Krepitev osebnostnega razvoja vzgojiteljev in staršev: samokritičnost in argumentiranje:</w:t>
      </w:r>
      <w:r w:rsidRPr="00E02C21">
        <w:rPr>
          <w:rFonts w:eastAsia="Calibri" w:cstheme="minorHAnsi"/>
          <w:color w:val="000000" w:themeColor="text1"/>
          <w:kern w:val="0"/>
          <w:lang w:eastAsia="sl-SI"/>
          <w14:ligatures w14:val="none"/>
        </w:rPr>
        <w:t xml:space="preserve"> </w:t>
      </w:r>
      <w:r w:rsidRPr="00E02C21">
        <w:rPr>
          <w:rFonts w:eastAsia="Times New Roman" w:cstheme="minorHAnsi"/>
          <w:color w:val="000000" w:themeColor="text1"/>
          <w:kern w:val="0"/>
          <w14:ligatures w14:val="none"/>
        </w:rPr>
        <w:t>obvladovanje situacij s predhodnim razmislekom, pogum za jasno in glasno ter dostojno izpostavitev samega sebe, p</w:t>
      </w:r>
      <w:r w:rsidRPr="00E02C21">
        <w:rPr>
          <w:rFonts w:eastAsia="Calibri" w:cstheme="minorHAnsi"/>
          <w:color w:val="000000" w:themeColor="text1"/>
          <w:kern w:val="0"/>
          <w:lang w:eastAsia="sl-SI"/>
          <w14:ligatures w14:val="none"/>
        </w:rPr>
        <w:t>raktično delo s starši v klepetalnicah in z vzgojitelji v aktivih, v skladu z letno temo,  Mediacija za otroke.</w:t>
      </w:r>
    </w:p>
    <w:p w14:paraId="799B3F1F" w14:textId="77777777" w:rsidR="00E76AA7" w:rsidRPr="00E02C21" w:rsidRDefault="00E76AA7" w:rsidP="00545904">
      <w:pPr>
        <w:numPr>
          <w:ilvl w:val="0"/>
          <w:numId w:val="24"/>
        </w:numPr>
        <w:spacing w:after="0" w:line="240" w:lineRule="auto"/>
        <w:ind w:left="1985" w:hanging="284"/>
        <w:jc w:val="both"/>
        <w:rPr>
          <w:rFonts w:eastAsia="Calibri"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Merjenje splošnega zadovoljstva vseh deležnikov v zvezi z organizacijo in vsebino vzgojno-izobraževalnega dela - </w:t>
      </w:r>
      <w:r w:rsidRPr="00E02C21">
        <w:rPr>
          <w:rFonts w:eastAsia="Times New Roman" w:cstheme="minorHAnsi"/>
          <w:color w:val="000000" w:themeColor="text1"/>
          <w:kern w:val="0"/>
          <w:lang w:eastAsia="sl-SI"/>
          <w14:ligatures w14:val="none"/>
        </w:rPr>
        <w:t>Priprava vprašalnikov, merjenje zadovoljstva otrok, staršev in zaposlenih.</w:t>
      </w:r>
    </w:p>
    <w:p w14:paraId="53D18E02" w14:textId="77777777" w:rsidR="00E76AA7" w:rsidRPr="00E02C21" w:rsidRDefault="00E76AA7" w:rsidP="00E76AA7">
      <w:pPr>
        <w:spacing w:after="0" w:line="240" w:lineRule="auto"/>
        <w:ind w:left="1985"/>
        <w:jc w:val="both"/>
        <w:rPr>
          <w:rFonts w:eastAsia="Calibri" w:cstheme="minorHAnsi"/>
          <w:color w:val="000000" w:themeColor="text1"/>
          <w:kern w:val="0"/>
          <w:lang w:eastAsia="sl-SI"/>
          <w14:ligatures w14:val="none"/>
        </w:rPr>
      </w:pPr>
    </w:p>
    <w:p w14:paraId="2941C569" w14:textId="256D2E2C" w:rsidR="00E76AA7" w:rsidRPr="00E02C21" w:rsidRDefault="00E76AA7" w:rsidP="00545904">
      <w:pPr>
        <w:pStyle w:val="Odstavekseznama"/>
        <w:keepNext/>
        <w:numPr>
          <w:ilvl w:val="0"/>
          <w:numId w:val="19"/>
        </w:numPr>
        <w:spacing w:after="0" w:line="240" w:lineRule="auto"/>
        <w:jc w:val="both"/>
        <w:outlineLvl w:val="0"/>
        <w:rPr>
          <w:rFonts w:asciiTheme="minorHAnsi" w:eastAsia="Times New Roman" w:hAnsiTheme="minorHAnsi" w:cstheme="minorHAnsi"/>
          <w:b/>
          <w:bCs/>
          <w:color w:val="000000" w:themeColor="text1"/>
          <w:lang w:eastAsia="sl-SI"/>
        </w:rPr>
      </w:pPr>
      <w:bookmarkStart w:id="15" w:name="_Toc205626684"/>
      <w:bookmarkStart w:id="16" w:name="_Toc272742060"/>
      <w:bookmarkStart w:id="17" w:name="_Toc304202795"/>
      <w:bookmarkStart w:id="18" w:name="_Toc367092611"/>
      <w:bookmarkStart w:id="19" w:name="_Toc144930005"/>
      <w:r w:rsidRPr="00E02C21">
        <w:rPr>
          <w:rFonts w:asciiTheme="minorHAnsi" w:eastAsia="Times New Roman" w:hAnsiTheme="minorHAnsi" w:cstheme="minorHAnsi"/>
          <w:b/>
          <w:bCs/>
          <w:color w:val="000000" w:themeColor="text1"/>
          <w:lang w:eastAsia="sl-SI"/>
        </w:rPr>
        <w:t>PREDSTAVITEV VRTCA IN ORGANIZACIJA DELA</w:t>
      </w:r>
      <w:bookmarkEnd w:id="15"/>
      <w:bookmarkEnd w:id="16"/>
      <w:bookmarkEnd w:id="17"/>
      <w:bookmarkEnd w:id="18"/>
      <w:bookmarkEnd w:id="19"/>
    </w:p>
    <w:p w14:paraId="5B3F0916" w14:textId="77777777" w:rsidR="00E76AA7" w:rsidRPr="00E02C21" w:rsidRDefault="00E76AA7" w:rsidP="00545904">
      <w:pPr>
        <w:keepNext/>
        <w:numPr>
          <w:ilvl w:val="1"/>
          <w:numId w:val="32"/>
        </w:numPr>
        <w:spacing w:after="0" w:line="240" w:lineRule="auto"/>
        <w:contextualSpacing/>
        <w:jc w:val="both"/>
        <w:outlineLvl w:val="1"/>
        <w:rPr>
          <w:rFonts w:eastAsia="Times New Roman" w:cstheme="minorHAnsi"/>
          <w:b/>
          <w:bCs/>
          <w:color w:val="000000" w:themeColor="text1"/>
          <w:kern w:val="0"/>
          <w:lang w:eastAsia="x-none"/>
          <w14:ligatures w14:val="none"/>
        </w:rPr>
      </w:pPr>
      <w:bookmarkStart w:id="20" w:name="_Toc205626685"/>
      <w:bookmarkStart w:id="21" w:name="_Toc272742061"/>
      <w:bookmarkStart w:id="22" w:name="_Toc304202796"/>
      <w:bookmarkStart w:id="23" w:name="_Toc367092612"/>
      <w:bookmarkStart w:id="24" w:name="_Toc144930006"/>
      <w:r w:rsidRPr="00E02C21">
        <w:rPr>
          <w:rFonts w:eastAsia="Times New Roman" w:cstheme="minorHAnsi"/>
          <w:b/>
          <w:bCs/>
          <w:color w:val="000000" w:themeColor="text1"/>
          <w:kern w:val="0"/>
          <w:lang w:val="x-none" w:eastAsia="x-none"/>
          <w14:ligatures w14:val="none"/>
        </w:rPr>
        <w:t>Ime in sedež vrtca:</w:t>
      </w:r>
      <w:bookmarkEnd w:id="20"/>
      <w:bookmarkEnd w:id="21"/>
      <w:bookmarkEnd w:id="22"/>
      <w:bookmarkEnd w:id="23"/>
      <w:bookmarkEnd w:id="24"/>
    </w:p>
    <w:p w14:paraId="1C4C76D2" w14:textId="77777777" w:rsidR="00E76AA7" w:rsidRPr="00E02C21" w:rsidRDefault="00E76AA7" w:rsidP="00E76AA7">
      <w:pPr>
        <w:spacing w:after="0" w:line="240" w:lineRule="auto"/>
        <w:jc w:val="both"/>
        <w:rPr>
          <w:rFonts w:eastAsia="Times New Roman" w:cstheme="minorHAnsi"/>
          <w:iCs/>
          <w:color w:val="000000" w:themeColor="text1"/>
          <w:kern w:val="0"/>
          <w:lang w:eastAsia="sl-SI"/>
          <w14:ligatures w14:val="none"/>
        </w:rPr>
      </w:pPr>
      <w:bookmarkStart w:id="25" w:name="_Toc205626686"/>
      <w:r w:rsidRPr="00E02C21">
        <w:rPr>
          <w:rFonts w:eastAsia="Times New Roman" w:cstheme="minorHAnsi"/>
          <w:iCs/>
          <w:color w:val="000000" w:themeColor="text1"/>
          <w:kern w:val="0"/>
          <w:lang w:eastAsia="sl-SI"/>
          <w14:ligatures w14:val="none"/>
        </w:rPr>
        <w:t>OŠ Stročja vas – VVE</w:t>
      </w:r>
      <w:bookmarkEnd w:id="25"/>
    </w:p>
    <w:p w14:paraId="3C772A5C" w14:textId="77777777" w:rsidR="00E76AA7" w:rsidRPr="00E02C21" w:rsidRDefault="00E76AA7" w:rsidP="00E76AA7">
      <w:pPr>
        <w:spacing w:after="0" w:line="240" w:lineRule="auto"/>
        <w:jc w:val="both"/>
        <w:rPr>
          <w:rFonts w:eastAsia="Times New Roman" w:cstheme="minorHAnsi"/>
          <w:iCs/>
          <w:color w:val="000000" w:themeColor="text1"/>
          <w:kern w:val="0"/>
          <w:lang w:eastAsia="sl-SI"/>
          <w14:ligatures w14:val="none"/>
        </w:rPr>
      </w:pPr>
      <w:bookmarkStart w:id="26" w:name="_Toc205626687"/>
      <w:r w:rsidRPr="00E02C21">
        <w:rPr>
          <w:rFonts w:eastAsia="Times New Roman" w:cstheme="minorHAnsi"/>
          <w:iCs/>
          <w:color w:val="000000" w:themeColor="text1"/>
          <w:kern w:val="0"/>
          <w:lang w:eastAsia="sl-SI"/>
          <w14:ligatures w14:val="none"/>
        </w:rPr>
        <w:t xml:space="preserve">Stročja vas </w:t>
      </w:r>
      <w:bookmarkEnd w:id="26"/>
      <w:r w:rsidRPr="00E02C21">
        <w:rPr>
          <w:rFonts w:eastAsia="Times New Roman" w:cstheme="minorHAnsi"/>
          <w:iCs/>
          <w:color w:val="000000" w:themeColor="text1"/>
          <w:kern w:val="0"/>
          <w:lang w:eastAsia="sl-SI"/>
          <w14:ligatures w14:val="none"/>
        </w:rPr>
        <w:t>101</w:t>
      </w:r>
      <w:bookmarkStart w:id="27" w:name="_Toc210987031"/>
    </w:p>
    <w:p w14:paraId="42A0DD9E" w14:textId="5BAEED84" w:rsidR="00E76AA7" w:rsidRPr="00E02C21" w:rsidRDefault="00AE5CD4" w:rsidP="00AE5CD4">
      <w:pPr>
        <w:spacing w:after="0" w:line="240" w:lineRule="auto"/>
        <w:jc w:val="both"/>
        <w:rPr>
          <w:rFonts w:eastAsia="Times New Roman" w:cstheme="minorHAnsi"/>
          <w:iCs/>
          <w:color w:val="000000" w:themeColor="text1"/>
          <w:lang w:eastAsia="sl-SI"/>
        </w:rPr>
      </w:pPr>
      <w:r w:rsidRPr="00E02C21">
        <w:rPr>
          <w:rFonts w:eastAsia="Times New Roman" w:cstheme="minorHAnsi"/>
          <w:iCs/>
          <w:color w:val="000000" w:themeColor="text1"/>
          <w:lang w:eastAsia="sl-SI"/>
        </w:rPr>
        <w:t>9240 Lju</w:t>
      </w:r>
      <w:r w:rsidR="00E76AA7" w:rsidRPr="00E02C21">
        <w:rPr>
          <w:rFonts w:eastAsia="Times New Roman" w:cstheme="minorHAnsi"/>
          <w:iCs/>
          <w:color w:val="000000" w:themeColor="text1"/>
          <w:lang w:eastAsia="sl-SI"/>
        </w:rPr>
        <w:t>tomer</w:t>
      </w:r>
    </w:p>
    <w:bookmarkEnd w:id="27"/>
    <w:p w14:paraId="3062DA34" w14:textId="77777777" w:rsidR="00E76AA7" w:rsidRPr="00E02C21" w:rsidRDefault="00E76AA7" w:rsidP="00E76AA7">
      <w:pPr>
        <w:spacing w:after="0" w:line="240" w:lineRule="auto"/>
        <w:ind w:firstLine="576"/>
        <w:jc w:val="both"/>
        <w:rPr>
          <w:rFonts w:eastAsia="Times New Roman" w:cstheme="minorHAnsi"/>
          <w:iCs/>
          <w:color w:val="000000" w:themeColor="text1"/>
          <w:kern w:val="0"/>
          <w:lang w:eastAsia="sl-SI"/>
          <w14:ligatures w14:val="none"/>
        </w:rPr>
      </w:pPr>
    </w:p>
    <w:p w14:paraId="5B59D4A1" w14:textId="0982724A" w:rsidR="00E76AA7" w:rsidRPr="00E02C21" w:rsidRDefault="008E2983" w:rsidP="008E2983">
      <w:pPr>
        <w:keepNext/>
        <w:spacing w:after="0" w:line="240" w:lineRule="auto"/>
        <w:ind w:left="360"/>
        <w:contextualSpacing/>
        <w:jc w:val="both"/>
        <w:outlineLvl w:val="1"/>
        <w:rPr>
          <w:rFonts w:eastAsia="Times New Roman" w:cstheme="minorHAnsi"/>
          <w:b/>
          <w:bCs/>
          <w:color w:val="000000" w:themeColor="text1"/>
          <w:kern w:val="0"/>
          <w:lang w:eastAsia="x-none"/>
          <w14:ligatures w14:val="none"/>
        </w:rPr>
      </w:pPr>
      <w:bookmarkStart w:id="28" w:name="_Toc205626688"/>
      <w:bookmarkStart w:id="29" w:name="_Toc272742062"/>
      <w:bookmarkStart w:id="30" w:name="_Toc304202797"/>
      <w:bookmarkStart w:id="31" w:name="_Toc367092613"/>
      <w:bookmarkStart w:id="32" w:name="_Toc144930007"/>
      <w:r w:rsidRPr="00E02C21">
        <w:rPr>
          <w:rFonts w:eastAsia="Times New Roman" w:cstheme="minorHAnsi"/>
          <w:b/>
          <w:bCs/>
          <w:color w:val="000000" w:themeColor="text1"/>
          <w:kern w:val="0"/>
          <w:lang w:eastAsia="x-none"/>
          <w14:ligatures w14:val="none"/>
        </w:rPr>
        <w:t xml:space="preserve">2.2 </w:t>
      </w:r>
      <w:r w:rsidR="00E76AA7" w:rsidRPr="00E02C21">
        <w:rPr>
          <w:rFonts w:eastAsia="Times New Roman" w:cstheme="minorHAnsi"/>
          <w:b/>
          <w:bCs/>
          <w:color w:val="000000" w:themeColor="text1"/>
          <w:kern w:val="0"/>
          <w:lang w:val="x-none" w:eastAsia="x-none"/>
          <w14:ligatures w14:val="none"/>
        </w:rPr>
        <w:t>Prostorski pogoji in poslovni čas vrtca</w:t>
      </w:r>
      <w:bookmarkEnd w:id="28"/>
      <w:bookmarkEnd w:id="29"/>
      <w:bookmarkEnd w:id="30"/>
      <w:r w:rsidR="00E76AA7" w:rsidRPr="00E02C21">
        <w:rPr>
          <w:rFonts w:eastAsia="Times New Roman" w:cstheme="minorHAnsi"/>
          <w:b/>
          <w:bCs/>
          <w:color w:val="000000" w:themeColor="text1"/>
          <w:kern w:val="0"/>
          <w:lang w:eastAsia="x-none"/>
          <w14:ligatures w14:val="none"/>
        </w:rPr>
        <w:t>:</w:t>
      </w:r>
      <w:bookmarkEnd w:id="31"/>
      <w:bookmarkEnd w:id="32"/>
    </w:p>
    <w:p w14:paraId="203F193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Vzgojno-izobraževalno in drugo delo bo potekalo v okviru polnih petih oddelkov v petih igralnicah, večnamenskem prostoru, garderobi za prvo in drugo starostno obdobje, sanitarijah, terasah in otroškem igrišču. Občasno bomo uporabljali tudi šolske prostore s knjižnico, računalniško učilnico in telovadnico. </w:t>
      </w:r>
    </w:p>
    <w:p w14:paraId="2FB79FC3" w14:textId="7A2136D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Vrtec bo odprt od 5.30 do 15.45 ure. V času šolskih počitnic bomo vzgojno delo opravljali v združenih skupinah. Poletno delo v juliju in avgustu bomo uskladili na podlagi prijavljenega števila otrok. </w:t>
      </w:r>
    </w:p>
    <w:p w14:paraId="3278BF94"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Vrtec bo ves čas med poletnimi počitnicami obratoval po ustaljenem delovnem času. </w:t>
      </w:r>
    </w:p>
    <w:p w14:paraId="5D5A4C08"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p w14:paraId="6C23C2B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SKLEPI, s katerimi smo dolžni seznaniti starše: </w:t>
      </w:r>
    </w:p>
    <w:p w14:paraId="32F2EC2F"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p w14:paraId="2C5B95FA" w14:textId="77777777" w:rsidR="00E76AA7" w:rsidRPr="00E02C21" w:rsidRDefault="00E76AA7" w:rsidP="00545904">
      <w:pPr>
        <w:numPr>
          <w:ilvl w:val="0"/>
          <w:numId w:val="55"/>
        </w:numPr>
        <w:spacing w:after="0" w:line="240" w:lineRule="auto"/>
        <w:contextualSpacing/>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Na dopisni seji občinskega sveta Občine Ljutomer, je bil v juliju 2020 sprejet sklep, da vrtec v času počitnic, ali pred prazniki obratuje, če je prisotnih vsaj 5 otrok. Ta določba je lahko uporabljena, ko se po poizvedovanju pri starših ugotovi, da ne potrebujejo storitve. </w:t>
      </w:r>
    </w:p>
    <w:p w14:paraId="5095558F"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p>
    <w:p w14:paraId="0C004291" w14:textId="77777777" w:rsidR="00E76AA7" w:rsidRPr="00E02C21" w:rsidRDefault="00E76AA7" w:rsidP="00545904">
      <w:pPr>
        <w:numPr>
          <w:ilvl w:val="0"/>
          <w:numId w:val="55"/>
        </w:numPr>
        <w:spacing w:after="0" w:line="216" w:lineRule="auto"/>
        <w:contextualSpacing/>
        <w:rPr>
          <w:rFonts w:eastAsia="Times New Roman" w:cstheme="minorHAnsi"/>
          <w:bCs/>
          <w:color w:val="000000" w:themeColor="text1"/>
          <w:kern w:val="0"/>
          <w:lang w:eastAsia="sl-SI"/>
          <w14:ligatures w14:val="none"/>
        </w:rPr>
      </w:pPr>
      <w:r w:rsidRPr="00E02C21">
        <w:rPr>
          <w:rFonts w:eastAsiaTheme="minorEastAsia" w:cstheme="minorHAnsi"/>
          <w:bCs/>
          <w:color w:val="000000" w:themeColor="text1"/>
          <w:kern w:val="24"/>
          <w:lang w:eastAsia="sl-SI"/>
          <w14:ligatures w14:val="none"/>
        </w:rPr>
        <w:lastRenderedPageBreak/>
        <w:t>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(Sklep občinskega sveta št. 151, 1.6.2016).</w:t>
      </w:r>
    </w:p>
    <w:p w14:paraId="01067292" w14:textId="77777777" w:rsidR="00E76AA7" w:rsidRPr="00E02C21" w:rsidRDefault="00E76AA7" w:rsidP="00E76AA7">
      <w:pPr>
        <w:spacing w:after="0" w:line="216" w:lineRule="auto"/>
        <w:contextualSpacing/>
        <w:rPr>
          <w:rFonts w:eastAsiaTheme="minorEastAsia" w:cstheme="minorHAnsi"/>
          <w:bCs/>
          <w:color w:val="000000" w:themeColor="text1"/>
          <w:kern w:val="24"/>
          <w:lang w:eastAsia="sl-SI"/>
          <w14:ligatures w14:val="none"/>
        </w:rPr>
      </w:pPr>
    </w:p>
    <w:p w14:paraId="6F65FFDC" w14:textId="77777777" w:rsidR="00E76AA7" w:rsidRPr="00E02C21" w:rsidRDefault="00E76AA7" w:rsidP="00545904">
      <w:pPr>
        <w:numPr>
          <w:ilvl w:val="0"/>
          <w:numId w:val="55"/>
        </w:numPr>
        <w:spacing w:after="0" w:line="216" w:lineRule="auto"/>
        <w:contextualSpacing/>
        <w:rPr>
          <w:rFonts w:eastAsia="Times New Roman" w:cstheme="minorHAnsi"/>
          <w:bCs/>
          <w:color w:val="000000" w:themeColor="text1"/>
          <w:kern w:val="0"/>
          <w:lang w:eastAsia="sl-SI"/>
          <w14:ligatures w14:val="none"/>
        </w:rPr>
      </w:pPr>
      <w:r w:rsidRPr="00E02C21">
        <w:rPr>
          <w:rFonts w:eastAsiaTheme="minorEastAsia" w:cstheme="minorHAnsi"/>
          <w:bCs/>
          <w:color w:val="000000" w:themeColor="text1"/>
          <w:kern w:val="24"/>
          <w:lang w:eastAsia="sl-SI"/>
          <w14:ligatures w14:val="none"/>
        </w:rPr>
        <w:t xml:space="preserve">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proračuna. Novi sklep tudi ne določa več, da se za dneve zaprtja vrtca staršem ne obračunava prispevek (Sklep občinskega sveta, št. 105, 27.1.2020). </w:t>
      </w:r>
    </w:p>
    <w:p w14:paraId="37159D4D" w14:textId="77777777" w:rsidR="00E76AA7" w:rsidRPr="00E02C21" w:rsidRDefault="00E76AA7" w:rsidP="00E76AA7">
      <w:pPr>
        <w:keepNext/>
        <w:spacing w:after="0" w:line="240" w:lineRule="auto"/>
        <w:ind w:left="720"/>
        <w:contextualSpacing/>
        <w:jc w:val="both"/>
        <w:outlineLvl w:val="0"/>
        <w:rPr>
          <w:rFonts w:eastAsia="Times New Roman" w:cstheme="minorHAnsi"/>
          <w:b/>
          <w:bCs/>
          <w:color w:val="000000" w:themeColor="text1"/>
          <w:kern w:val="0"/>
          <w:lang w:eastAsia="sl-SI"/>
          <w14:ligatures w14:val="none"/>
        </w:rPr>
      </w:pPr>
      <w:bookmarkStart w:id="33" w:name="_Toc205626690"/>
      <w:bookmarkStart w:id="34" w:name="_Toc272742063"/>
      <w:bookmarkStart w:id="35" w:name="_Toc304202798"/>
      <w:bookmarkStart w:id="36" w:name="_Toc367092614"/>
    </w:p>
    <w:p w14:paraId="53405416" w14:textId="77777777" w:rsidR="00E76AA7" w:rsidRPr="00E02C21" w:rsidRDefault="00E76AA7" w:rsidP="00545904">
      <w:pPr>
        <w:keepNext/>
        <w:numPr>
          <w:ilvl w:val="0"/>
          <w:numId w:val="55"/>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37" w:name="_Toc144930008"/>
      <w:r w:rsidRPr="00E02C21">
        <w:rPr>
          <w:rFonts w:eastAsia="Times New Roman" w:cstheme="minorHAnsi"/>
          <w:b/>
          <w:bCs/>
          <w:color w:val="000000" w:themeColor="text1"/>
          <w:kern w:val="0"/>
          <w:lang w:eastAsia="sl-SI"/>
          <w14:ligatures w14:val="none"/>
        </w:rPr>
        <w:t>STROKOVNA EKSKURZIJA ZAPOSLENIH:</w:t>
      </w:r>
      <w:bookmarkEnd w:id="37"/>
    </w:p>
    <w:p w14:paraId="65E6A3E9" w14:textId="1F11AC15" w:rsidR="00E76AA7" w:rsidRPr="00E02C21" w:rsidRDefault="00E76AA7" w:rsidP="00E76AA7">
      <w:pPr>
        <w:keepNext/>
        <w:spacing w:after="0" w:line="240" w:lineRule="auto"/>
        <w:ind w:left="720"/>
        <w:contextualSpacing/>
        <w:jc w:val="both"/>
        <w:outlineLvl w:val="0"/>
        <w:rPr>
          <w:rFonts w:eastAsia="Times New Roman" w:cstheme="minorHAnsi"/>
          <w:bCs/>
          <w:color w:val="000000" w:themeColor="text1"/>
          <w:kern w:val="0"/>
          <w:lang w:eastAsia="sl-SI"/>
          <w14:ligatures w14:val="none"/>
        </w:rPr>
      </w:pPr>
      <w:bookmarkStart w:id="38" w:name="_Toc144930009"/>
      <w:r w:rsidRPr="00E02C21">
        <w:rPr>
          <w:rFonts w:eastAsia="Times New Roman" w:cstheme="minorHAnsi"/>
          <w:bCs/>
          <w:color w:val="000000" w:themeColor="text1"/>
          <w:kern w:val="0"/>
          <w:lang w:eastAsia="sl-SI"/>
          <w14:ligatures w14:val="none"/>
        </w:rPr>
        <w:t>V mesecu juniju 2024, bomo izvedli strokovno ekskurzijo zaposlenih. Predvidoma se bo izvedla na delovni dan (v petek). Ta dan bomo podali povpraševanje po nujnem varstvu. Za starše, ki si varstva za otroke ne bodo mogli organizirati, bo zagotovljeno nujno varstvo.</w:t>
      </w:r>
      <w:bookmarkEnd w:id="38"/>
      <w:r w:rsidRPr="00E02C21">
        <w:rPr>
          <w:rFonts w:eastAsia="Times New Roman" w:cstheme="minorHAnsi"/>
          <w:bCs/>
          <w:color w:val="000000" w:themeColor="text1"/>
          <w:kern w:val="0"/>
          <w:lang w:eastAsia="sl-SI"/>
          <w14:ligatures w14:val="none"/>
        </w:rPr>
        <w:t xml:space="preserve"> </w:t>
      </w:r>
    </w:p>
    <w:p w14:paraId="5C2B0C44" w14:textId="77777777" w:rsidR="00E76AA7" w:rsidRPr="00E02C21" w:rsidRDefault="00E76AA7" w:rsidP="00E76AA7">
      <w:pPr>
        <w:keepNext/>
        <w:spacing w:after="0" w:line="240" w:lineRule="auto"/>
        <w:ind w:left="720"/>
        <w:contextualSpacing/>
        <w:jc w:val="both"/>
        <w:outlineLvl w:val="0"/>
        <w:rPr>
          <w:rFonts w:eastAsia="Times New Roman" w:cstheme="minorHAnsi"/>
          <w:bCs/>
          <w:color w:val="000000" w:themeColor="text1"/>
          <w:kern w:val="0"/>
          <w:lang w:eastAsia="sl-SI"/>
          <w14:ligatures w14:val="none"/>
        </w:rPr>
      </w:pPr>
    </w:p>
    <w:p w14:paraId="7A8278BF" w14:textId="77F75439" w:rsidR="00E76AA7" w:rsidRPr="00E02C21" w:rsidRDefault="00E76AA7" w:rsidP="00545904">
      <w:pPr>
        <w:pStyle w:val="Odstavekseznama"/>
        <w:keepNext/>
        <w:numPr>
          <w:ilvl w:val="0"/>
          <w:numId w:val="19"/>
        </w:numPr>
        <w:spacing w:after="0" w:line="240" w:lineRule="auto"/>
        <w:jc w:val="both"/>
        <w:outlineLvl w:val="0"/>
        <w:rPr>
          <w:rFonts w:asciiTheme="minorHAnsi" w:eastAsia="Times New Roman" w:hAnsiTheme="minorHAnsi" w:cstheme="minorHAnsi"/>
          <w:b/>
          <w:bCs/>
          <w:color w:val="000000" w:themeColor="text1"/>
          <w:lang w:eastAsia="sl-SI"/>
        </w:rPr>
      </w:pPr>
      <w:bookmarkStart w:id="39" w:name="_Toc144930010"/>
      <w:r w:rsidRPr="00E02C21">
        <w:rPr>
          <w:rFonts w:asciiTheme="minorHAnsi" w:eastAsia="Times New Roman" w:hAnsiTheme="minorHAnsi" w:cstheme="minorHAnsi"/>
          <w:b/>
          <w:bCs/>
          <w:color w:val="000000" w:themeColor="text1"/>
          <w:lang w:eastAsia="sl-SI"/>
        </w:rPr>
        <w:t>ZAPOSLENI V VRTCU</w:t>
      </w:r>
      <w:bookmarkEnd w:id="33"/>
      <w:bookmarkEnd w:id="34"/>
      <w:bookmarkEnd w:id="35"/>
      <w:bookmarkEnd w:id="36"/>
      <w:bookmarkEnd w:id="39"/>
    </w:p>
    <w:p w14:paraId="7A5F34BD" w14:textId="3CB14279" w:rsidR="00E76AA7" w:rsidRPr="00E02C21" w:rsidRDefault="00E76AA7" w:rsidP="00545904">
      <w:pPr>
        <w:pStyle w:val="Odstavekseznama"/>
        <w:keepNext/>
        <w:numPr>
          <w:ilvl w:val="1"/>
          <w:numId w:val="19"/>
        </w:numPr>
        <w:spacing w:after="0" w:line="240" w:lineRule="auto"/>
        <w:jc w:val="both"/>
        <w:outlineLvl w:val="1"/>
        <w:rPr>
          <w:rFonts w:asciiTheme="minorHAnsi" w:eastAsia="Times New Roman" w:hAnsiTheme="minorHAnsi" w:cstheme="minorHAnsi"/>
          <w:b/>
          <w:bCs/>
          <w:color w:val="000000" w:themeColor="text1"/>
          <w:lang w:val="x-none" w:eastAsia="x-none"/>
        </w:rPr>
      </w:pPr>
      <w:bookmarkStart w:id="40" w:name="_Toc205626691"/>
      <w:bookmarkStart w:id="41" w:name="_Toc272742064"/>
      <w:bookmarkStart w:id="42" w:name="_Toc304202799"/>
      <w:bookmarkStart w:id="43" w:name="_Toc367092615"/>
      <w:bookmarkStart w:id="44" w:name="_Toc144930011"/>
      <w:r w:rsidRPr="00E02C21">
        <w:rPr>
          <w:rFonts w:asciiTheme="minorHAnsi" w:eastAsia="Times New Roman" w:hAnsiTheme="minorHAnsi" w:cstheme="minorHAnsi"/>
          <w:b/>
          <w:bCs/>
          <w:color w:val="000000" w:themeColor="text1"/>
          <w:lang w:val="x-none" w:eastAsia="x-none"/>
        </w:rPr>
        <w:t>Vodstvo vrtca:</w:t>
      </w:r>
      <w:bookmarkEnd w:id="40"/>
      <w:bookmarkEnd w:id="41"/>
      <w:bookmarkEnd w:id="42"/>
      <w:bookmarkEnd w:id="43"/>
      <w:bookmarkEnd w:id="44"/>
    </w:p>
    <w:p w14:paraId="31773285"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Ravnateljica: Mateja Leskovar Polanič – univerzitetna diplomirana pedagoginja.</w:t>
      </w:r>
    </w:p>
    <w:p w14:paraId="44D9D588" w14:textId="4E8FE1E1"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Pomočnica ravnateljice za vrtec – pedagoški vodja vrtca: Suzana Babič – diplomirana vzgojiteljica predšolskih otrok.</w:t>
      </w:r>
    </w:p>
    <w:p w14:paraId="73E1AB9A"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Namestnica vodje enote: Monika </w:t>
      </w:r>
      <w:proofErr w:type="spellStart"/>
      <w:r w:rsidRPr="00E02C21">
        <w:rPr>
          <w:rFonts w:eastAsia="Times New Roman" w:cstheme="minorHAnsi"/>
          <w:bCs/>
          <w:color w:val="000000" w:themeColor="text1"/>
          <w:kern w:val="0"/>
          <w:lang w:eastAsia="sl-SI"/>
          <w14:ligatures w14:val="none"/>
        </w:rPr>
        <w:t>Leštan</w:t>
      </w:r>
      <w:proofErr w:type="spellEnd"/>
      <w:r w:rsidRPr="00E02C21">
        <w:rPr>
          <w:rFonts w:eastAsia="Times New Roman" w:cstheme="minorHAnsi"/>
          <w:bCs/>
          <w:color w:val="000000" w:themeColor="text1"/>
          <w:kern w:val="0"/>
          <w:lang w:eastAsia="sl-SI"/>
          <w14:ligatures w14:val="none"/>
        </w:rPr>
        <w:t xml:space="preserve"> – diplomirana vzgojiteljica predšolskih otrok.</w:t>
      </w:r>
    </w:p>
    <w:p w14:paraId="3381340C" w14:textId="77777777" w:rsidR="00E76AA7" w:rsidRPr="00E02C21" w:rsidRDefault="00E76AA7" w:rsidP="00E76AA7">
      <w:pPr>
        <w:spacing w:after="0" w:line="240" w:lineRule="auto"/>
        <w:ind w:left="360" w:firstLine="216"/>
        <w:jc w:val="both"/>
        <w:rPr>
          <w:rFonts w:eastAsia="Times New Roman" w:cstheme="minorHAnsi"/>
          <w:bCs/>
          <w:color w:val="000000" w:themeColor="text1"/>
          <w:kern w:val="0"/>
          <w:lang w:eastAsia="sl-SI"/>
          <w14:ligatures w14:val="none"/>
        </w:rPr>
      </w:pPr>
    </w:p>
    <w:p w14:paraId="7EB688FF"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45" w:name="_Toc272742065"/>
      <w:bookmarkStart w:id="46" w:name="_Toc304202800"/>
      <w:bookmarkStart w:id="47" w:name="_Toc367092616"/>
      <w:bookmarkStart w:id="48" w:name="_Toc144930012"/>
      <w:r w:rsidRPr="00E02C21">
        <w:rPr>
          <w:rFonts w:eastAsia="Times New Roman" w:cstheme="minorHAnsi"/>
          <w:b/>
          <w:bCs/>
          <w:color w:val="000000" w:themeColor="text1"/>
          <w:kern w:val="0"/>
          <w:lang w:val="x-none" w:eastAsia="x-none"/>
          <w14:ligatures w14:val="none"/>
        </w:rPr>
        <w:t>Spremljevalni strokovni pedagoški kader:</w:t>
      </w:r>
      <w:bookmarkEnd w:id="45"/>
      <w:bookmarkEnd w:id="46"/>
      <w:bookmarkEnd w:id="47"/>
      <w:bookmarkEnd w:id="48"/>
    </w:p>
    <w:p w14:paraId="3BB29A45"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Pomočnica ravnateljice za vrtec – pedagoški vodja vrtca </w:t>
      </w:r>
      <w:r w:rsidRPr="00E02C21">
        <w:rPr>
          <w:rFonts w:eastAsia="Times New Roman" w:cstheme="minorHAnsi"/>
          <w:bCs/>
          <w:color w:val="000000" w:themeColor="text1"/>
          <w:kern w:val="0"/>
          <w:lang w:eastAsia="sl-SI"/>
          <w14:ligatures w14:val="none"/>
        </w:rPr>
        <w:t>(v deležu 25%)</w:t>
      </w:r>
      <w:r w:rsidRPr="00E02C21">
        <w:rPr>
          <w:rFonts w:eastAsia="Times New Roman" w:cstheme="minorHAnsi"/>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Suzana Babič – diplomirana vzgojiteljica predšolskih otrok.</w:t>
      </w:r>
    </w:p>
    <w:p w14:paraId="4DD517D1" w14:textId="25CC6E0A" w:rsidR="00E76AA7" w:rsidRPr="00E02C21" w:rsidRDefault="00A33BB1"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Svetovalna delavka (v deležu 17</w:t>
      </w:r>
      <w:r w:rsidR="00E76AA7" w:rsidRPr="00E02C21">
        <w:rPr>
          <w:rFonts w:eastAsia="Times New Roman" w:cstheme="minorHAnsi"/>
          <w:color w:val="000000" w:themeColor="text1"/>
          <w:kern w:val="0"/>
          <w:lang w:eastAsia="sl-SI"/>
          <w14:ligatures w14:val="none"/>
        </w:rPr>
        <w:t xml:space="preserve">%): Milena Rakuša </w:t>
      </w:r>
    </w:p>
    <w:p w14:paraId="02FF8319" w14:textId="77777777" w:rsidR="00E76AA7" w:rsidRPr="00E02C21" w:rsidRDefault="00E76AA7" w:rsidP="00E76AA7">
      <w:pPr>
        <w:spacing w:after="0" w:line="240" w:lineRule="auto"/>
        <w:ind w:left="360" w:firstLine="216"/>
        <w:jc w:val="both"/>
        <w:rPr>
          <w:rFonts w:eastAsia="Times New Roman" w:cstheme="minorHAnsi"/>
          <w:b/>
          <w:bCs/>
          <w:color w:val="000000" w:themeColor="text1"/>
          <w:kern w:val="0"/>
          <w:lang w:eastAsia="sl-SI"/>
          <w14:ligatures w14:val="none"/>
        </w:rPr>
      </w:pPr>
    </w:p>
    <w:p w14:paraId="1F550537"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49" w:name="_Toc205626692"/>
      <w:bookmarkStart w:id="50" w:name="_Toc272742066"/>
      <w:bookmarkStart w:id="51" w:name="_Toc304202801"/>
      <w:bookmarkStart w:id="52" w:name="_Toc367092617"/>
      <w:bookmarkStart w:id="53" w:name="_Toc144930013"/>
      <w:r w:rsidRPr="00E02C21">
        <w:rPr>
          <w:rFonts w:eastAsia="Times New Roman" w:cstheme="minorHAnsi"/>
          <w:b/>
          <w:bCs/>
          <w:color w:val="000000" w:themeColor="text1"/>
          <w:kern w:val="0"/>
          <w:lang w:val="x-none" w:eastAsia="x-none"/>
          <w14:ligatures w14:val="none"/>
        </w:rPr>
        <w:t xml:space="preserve">Oddelki, starost otrok, urnik dela ter </w:t>
      </w:r>
      <w:r w:rsidRPr="00E02C21">
        <w:rPr>
          <w:rFonts w:eastAsia="Times New Roman" w:cstheme="minorHAnsi"/>
          <w:b/>
          <w:bCs/>
          <w:color w:val="000000" w:themeColor="text1"/>
          <w:kern w:val="0"/>
          <w:lang w:eastAsia="x-none"/>
          <w14:ligatures w14:val="none"/>
        </w:rPr>
        <w:t xml:space="preserve">časovna </w:t>
      </w:r>
      <w:r w:rsidRPr="00E02C21">
        <w:rPr>
          <w:rFonts w:eastAsia="Times New Roman" w:cstheme="minorHAnsi"/>
          <w:b/>
          <w:bCs/>
          <w:color w:val="000000" w:themeColor="text1"/>
          <w:kern w:val="0"/>
          <w:lang w:val="x-none" w:eastAsia="x-none"/>
          <w14:ligatures w14:val="none"/>
        </w:rPr>
        <w:t xml:space="preserve">razporeditev </w:t>
      </w:r>
      <w:bookmarkEnd w:id="49"/>
      <w:bookmarkEnd w:id="50"/>
      <w:bookmarkEnd w:id="51"/>
      <w:r w:rsidRPr="00E02C21">
        <w:rPr>
          <w:rFonts w:eastAsia="Times New Roman" w:cstheme="minorHAnsi"/>
          <w:b/>
          <w:bCs/>
          <w:color w:val="000000" w:themeColor="text1"/>
          <w:kern w:val="0"/>
          <w:lang w:val="x-none" w:eastAsia="x-none"/>
          <w14:ligatures w14:val="none"/>
        </w:rPr>
        <w:t>vzgojiteljic:</w:t>
      </w:r>
      <w:bookmarkEnd w:id="52"/>
      <w:bookmarkEnd w:id="53"/>
    </w:p>
    <w:p w14:paraId="1BB5CC20" w14:textId="281CC4C6"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 petih oddelkih je vpisanih </w:t>
      </w:r>
      <w:r w:rsidR="000E7D8B" w:rsidRPr="00E02C21">
        <w:rPr>
          <w:rFonts w:eastAsia="Times New Roman" w:cstheme="minorHAnsi"/>
          <w:color w:val="000000" w:themeColor="text1"/>
          <w:kern w:val="0"/>
          <w:lang w:eastAsia="sl-SI"/>
          <w14:ligatures w14:val="none"/>
        </w:rPr>
        <w:t>7</w:t>
      </w:r>
      <w:r w:rsidR="008A0107"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xml:space="preserve"> otrok, od tega se bo</w:t>
      </w:r>
      <w:r w:rsidR="008A0107" w:rsidRPr="00E02C21">
        <w:rPr>
          <w:rFonts w:eastAsia="Times New Roman" w:cstheme="minorHAnsi"/>
          <w:color w:val="000000" w:themeColor="text1"/>
          <w:kern w:val="0"/>
          <w:lang w:eastAsia="sl-SI"/>
          <w14:ligatures w14:val="none"/>
        </w:rPr>
        <w:t>sta dva otroka</w:t>
      </w:r>
      <w:r w:rsidRPr="00E02C21">
        <w:rPr>
          <w:rFonts w:eastAsia="Times New Roman" w:cstheme="minorHAnsi"/>
          <w:color w:val="000000" w:themeColor="text1"/>
          <w:kern w:val="0"/>
          <w:lang w:eastAsia="sl-SI"/>
          <w14:ligatures w14:val="none"/>
        </w:rPr>
        <w:t xml:space="preserve"> pridružil</w:t>
      </w:r>
      <w:r w:rsidR="008A0107"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v mesecu oktobru, </w:t>
      </w:r>
      <w:r w:rsidR="008A0107" w:rsidRPr="00E02C21">
        <w:rPr>
          <w:rFonts w:eastAsia="Times New Roman" w:cstheme="minorHAnsi"/>
          <w:color w:val="000000" w:themeColor="text1"/>
          <w:kern w:val="0"/>
          <w:lang w:eastAsia="sl-SI"/>
          <w14:ligatures w14:val="none"/>
        </w:rPr>
        <w:t>štirje</w:t>
      </w:r>
      <w:r w:rsidRPr="00E02C21">
        <w:rPr>
          <w:rFonts w:eastAsia="Times New Roman" w:cstheme="minorHAnsi"/>
          <w:color w:val="000000" w:themeColor="text1"/>
          <w:kern w:val="0"/>
          <w:lang w:eastAsia="sl-SI"/>
          <w14:ligatures w14:val="none"/>
        </w:rPr>
        <w:t xml:space="preserve"> v </w:t>
      </w:r>
      <w:r w:rsidR="008A0107" w:rsidRPr="00E02C21">
        <w:rPr>
          <w:rFonts w:eastAsia="Times New Roman" w:cstheme="minorHAnsi"/>
          <w:color w:val="000000" w:themeColor="text1"/>
          <w:kern w:val="0"/>
          <w:lang w:eastAsia="sl-SI"/>
          <w14:ligatures w14:val="none"/>
        </w:rPr>
        <w:t>januarju 2024, eden v mesecu februarju in eden v mesecu marcu 2024</w:t>
      </w:r>
      <w:r w:rsidRPr="00E02C21">
        <w:rPr>
          <w:rFonts w:eastAsia="Times New Roman" w:cstheme="minorHAnsi"/>
          <w:color w:val="000000" w:themeColor="text1"/>
          <w:kern w:val="0"/>
          <w:lang w:eastAsia="sl-SI"/>
          <w14:ligatures w14:val="none"/>
        </w:rPr>
        <w:t xml:space="preserve">. </w:t>
      </w:r>
    </w:p>
    <w:p w14:paraId="2864BA7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3B536FE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Število, vrste oddelkov, število otrok ter uporaba fleksibilnega normativa: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385"/>
        <w:gridCol w:w="2977"/>
        <w:gridCol w:w="1417"/>
        <w:gridCol w:w="1701"/>
      </w:tblGrid>
      <w:tr w:rsidR="00E76AA7" w:rsidRPr="00E02C21" w14:paraId="47B5F352" w14:textId="77777777" w:rsidTr="00FE7399">
        <w:tc>
          <w:tcPr>
            <w:tcW w:w="1842" w:type="dxa"/>
            <w:shd w:val="clear" w:color="auto" w:fill="auto"/>
          </w:tcPr>
          <w:p w14:paraId="0AF9D67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ŠTEVILO ODDELKOV  </w:t>
            </w:r>
          </w:p>
        </w:tc>
        <w:tc>
          <w:tcPr>
            <w:tcW w:w="1385" w:type="dxa"/>
            <w:shd w:val="clear" w:color="auto" w:fill="auto"/>
          </w:tcPr>
          <w:p w14:paraId="2DA5D812"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VRSTA ODDELKOV</w:t>
            </w:r>
          </w:p>
        </w:tc>
        <w:tc>
          <w:tcPr>
            <w:tcW w:w="2977" w:type="dxa"/>
            <w:shd w:val="clear" w:color="auto" w:fill="auto"/>
          </w:tcPr>
          <w:p w14:paraId="4E5EE488"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VZGOJITELJICI</w:t>
            </w:r>
          </w:p>
        </w:tc>
        <w:tc>
          <w:tcPr>
            <w:tcW w:w="1417" w:type="dxa"/>
            <w:shd w:val="clear" w:color="auto" w:fill="auto"/>
          </w:tcPr>
          <w:p w14:paraId="297225E0"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ŠTEVILO OTROK</w:t>
            </w:r>
          </w:p>
        </w:tc>
        <w:tc>
          <w:tcPr>
            <w:tcW w:w="1701" w:type="dxa"/>
            <w:shd w:val="clear" w:color="auto" w:fill="auto"/>
          </w:tcPr>
          <w:p w14:paraId="1B23CE81"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FLEKSIBILNI NORMATIV +2</w:t>
            </w:r>
          </w:p>
        </w:tc>
      </w:tr>
      <w:tr w:rsidR="00E76AA7" w:rsidRPr="00E02C21" w14:paraId="14543246" w14:textId="77777777" w:rsidTr="00FE7399">
        <w:tc>
          <w:tcPr>
            <w:tcW w:w="1842" w:type="dxa"/>
            <w:shd w:val="clear" w:color="auto" w:fill="auto"/>
          </w:tcPr>
          <w:p w14:paraId="2A445D1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oddelek otrok</w:t>
            </w:r>
          </w:p>
          <w:p w14:paraId="1BB32B9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starih od 1 - 2 let</w:t>
            </w:r>
          </w:p>
        </w:tc>
        <w:tc>
          <w:tcPr>
            <w:tcW w:w="1385" w:type="dxa"/>
            <w:shd w:val="clear" w:color="auto" w:fill="auto"/>
          </w:tcPr>
          <w:p w14:paraId="439B4413" w14:textId="3657F41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h</w:t>
            </w:r>
            <w:r w:rsidR="004E0A23" w:rsidRPr="00E02C21">
              <w:rPr>
                <w:rFonts w:eastAsia="Times New Roman" w:cstheme="minorHAnsi"/>
                <w:color w:val="000000" w:themeColor="text1"/>
                <w:kern w:val="0"/>
                <w:lang w:eastAsia="sl-SI"/>
                <w14:ligatures w14:val="none"/>
              </w:rPr>
              <w:t>eterogeni</w:t>
            </w:r>
          </w:p>
        </w:tc>
        <w:tc>
          <w:tcPr>
            <w:tcW w:w="2977" w:type="dxa"/>
            <w:shd w:val="clear" w:color="auto" w:fill="auto"/>
          </w:tcPr>
          <w:p w14:paraId="368F640B" w14:textId="0C44E3D9" w:rsidR="00E76AA7"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5BCA6061" w14:textId="7A9549A0" w:rsidR="00970BE0" w:rsidRPr="00E02C21" w:rsidRDefault="00970BE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Alenka ANTOLIČ</w:t>
            </w:r>
          </w:p>
          <w:p w14:paraId="35FDDD5A" w14:textId="602BAD7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Lea </w:t>
            </w:r>
            <w:r w:rsidR="00970BE0" w:rsidRPr="00E02C21">
              <w:rPr>
                <w:rFonts w:eastAsia="Times New Roman" w:cstheme="minorHAnsi"/>
                <w:color w:val="000000" w:themeColor="text1"/>
                <w:kern w:val="0"/>
                <w:lang w:eastAsia="sl-SI"/>
                <w14:ligatures w14:val="none"/>
              </w:rPr>
              <w:t>FRAS</w:t>
            </w:r>
          </w:p>
          <w:p w14:paraId="672199F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 (sočasnost)</w:t>
            </w:r>
          </w:p>
        </w:tc>
        <w:tc>
          <w:tcPr>
            <w:tcW w:w="1417" w:type="dxa"/>
            <w:shd w:val="clear" w:color="auto" w:fill="auto"/>
          </w:tcPr>
          <w:p w14:paraId="0F1D6604" w14:textId="0C9A0ED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4E0A23"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xml:space="preserve"> otrok</w:t>
            </w:r>
          </w:p>
        </w:tc>
        <w:tc>
          <w:tcPr>
            <w:tcW w:w="1701" w:type="dxa"/>
            <w:shd w:val="clear" w:color="auto" w:fill="auto"/>
          </w:tcPr>
          <w:p w14:paraId="75DF5887" w14:textId="2AA6C3D0" w:rsidR="00E76AA7"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p>
        </w:tc>
      </w:tr>
      <w:tr w:rsidR="00E76AA7" w:rsidRPr="00E02C21" w14:paraId="1857AC50" w14:textId="77777777" w:rsidTr="00FE7399">
        <w:tc>
          <w:tcPr>
            <w:tcW w:w="1842" w:type="dxa"/>
            <w:shd w:val="clear" w:color="auto" w:fill="auto"/>
          </w:tcPr>
          <w:p w14:paraId="7D196B6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 oddelek otrok</w:t>
            </w:r>
          </w:p>
          <w:p w14:paraId="5339AB8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starih od 1 - 3 leta</w:t>
            </w:r>
          </w:p>
        </w:tc>
        <w:tc>
          <w:tcPr>
            <w:tcW w:w="1385" w:type="dxa"/>
            <w:shd w:val="clear" w:color="auto" w:fill="auto"/>
          </w:tcPr>
          <w:p w14:paraId="66753520" w14:textId="6DA00669"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h</w:t>
            </w:r>
            <w:r w:rsidR="004E0A23" w:rsidRPr="00E02C21">
              <w:rPr>
                <w:rFonts w:eastAsia="Times New Roman" w:cstheme="minorHAnsi"/>
                <w:color w:val="000000" w:themeColor="text1"/>
                <w:kern w:val="0"/>
                <w:lang w:eastAsia="sl-SI"/>
                <w14:ligatures w14:val="none"/>
              </w:rPr>
              <w:t>omogeni</w:t>
            </w:r>
          </w:p>
        </w:tc>
        <w:tc>
          <w:tcPr>
            <w:tcW w:w="2977" w:type="dxa"/>
            <w:shd w:val="clear" w:color="auto" w:fill="auto"/>
          </w:tcPr>
          <w:p w14:paraId="3983EE7B" w14:textId="09DDF0F1" w:rsidR="00E76AA7"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Monika LEŠTAN</w:t>
            </w:r>
          </w:p>
          <w:p w14:paraId="4F898091" w14:textId="77777777" w:rsidR="004E0A23"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Anja MAKOTER </w:t>
            </w:r>
          </w:p>
          <w:p w14:paraId="66D09DBA" w14:textId="261D5D1A" w:rsidR="004E0A23"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ZADRAVEC)</w:t>
            </w:r>
          </w:p>
          <w:p w14:paraId="3CC19D9C" w14:textId="2271121D"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 (sočasnost)</w:t>
            </w:r>
          </w:p>
        </w:tc>
        <w:tc>
          <w:tcPr>
            <w:tcW w:w="1417" w:type="dxa"/>
            <w:shd w:val="clear" w:color="auto" w:fill="auto"/>
          </w:tcPr>
          <w:p w14:paraId="6AC8399E" w14:textId="490D467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253655"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 xml:space="preserve"> otrok</w:t>
            </w:r>
          </w:p>
        </w:tc>
        <w:tc>
          <w:tcPr>
            <w:tcW w:w="1701" w:type="dxa"/>
            <w:shd w:val="clear" w:color="auto" w:fill="auto"/>
          </w:tcPr>
          <w:p w14:paraId="1E575B56" w14:textId="405B4A4A" w:rsidR="00E76AA7" w:rsidRPr="00E02C21" w:rsidRDefault="004E0A2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p>
        </w:tc>
      </w:tr>
      <w:tr w:rsidR="00E76AA7" w:rsidRPr="00E02C21" w14:paraId="3E503E00" w14:textId="77777777" w:rsidTr="00FE7399">
        <w:tc>
          <w:tcPr>
            <w:tcW w:w="1842" w:type="dxa"/>
            <w:shd w:val="clear" w:color="auto" w:fill="auto"/>
          </w:tcPr>
          <w:p w14:paraId="767A4A2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 oddelek otrok</w:t>
            </w:r>
          </w:p>
          <w:p w14:paraId="4C7AE8B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starih od 2 - 4 leta</w:t>
            </w:r>
          </w:p>
        </w:tc>
        <w:tc>
          <w:tcPr>
            <w:tcW w:w="1385" w:type="dxa"/>
            <w:shd w:val="clear" w:color="auto" w:fill="auto"/>
          </w:tcPr>
          <w:p w14:paraId="223ECA1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kombinirani</w:t>
            </w:r>
          </w:p>
        </w:tc>
        <w:tc>
          <w:tcPr>
            <w:tcW w:w="2977" w:type="dxa"/>
            <w:shd w:val="clear" w:color="auto" w:fill="auto"/>
          </w:tcPr>
          <w:p w14:paraId="02AD5457" w14:textId="4EF3E91C" w:rsidR="00D90835" w:rsidRPr="00E02C21" w:rsidRDefault="00D9083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r w:rsidR="00253655" w:rsidRPr="00E02C21">
              <w:rPr>
                <w:rFonts w:eastAsia="Times New Roman" w:cstheme="minorHAnsi"/>
                <w:color w:val="000000" w:themeColor="text1"/>
                <w:kern w:val="0"/>
                <w:lang w:eastAsia="sl-SI"/>
                <w14:ligatures w14:val="none"/>
              </w:rPr>
              <w:t>KOHEK</w:t>
            </w:r>
          </w:p>
          <w:p w14:paraId="114959B6" w14:textId="77777777" w:rsidR="00E76AA7" w:rsidRPr="00E02C21" w:rsidRDefault="00D9083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Darinka BRUMEN</w:t>
            </w:r>
          </w:p>
          <w:p w14:paraId="70B0EA01" w14:textId="08064AB7" w:rsidR="00F87CE5" w:rsidRPr="00E02C21" w:rsidRDefault="00F87CE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 (sočasnost)</w:t>
            </w:r>
          </w:p>
        </w:tc>
        <w:tc>
          <w:tcPr>
            <w:tcW w:w="1417" w:type="dxa"/>
            <w:shd w:val="clear" w:color="auto" w:fill="auto"/>
          </w:tcPr>
          <w:p w14:paraId="4E0E1502" w14:textId="0531096A"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D90835"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otrok</w:t>
            </w:r>
          </w:p>
        </w:tc>
        <w:tc>
          <w:tcPr>
            <w:tcW w:w="1701" w:type="dxa"/>
            <w:shd w:val="clear" w:color="auto" w:fill="auto"/>
          </w:tcPr>
          <w:p w14:paraId="0D48D64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0</w:t>
            </w:r>
          </w:p>
        </w:tc>
      </w:tr>
      <w:tr w:rsidR="00E76AA7" w:rsidRPr="00E02C21" w14:paraId="26927604" w14:textId="77777777" w:rsidTr="00FE7399">
        <w:tc>
          <w:tcPr>
            <w:tcW w:w="1842" w:type="dxa"/>
            <w:shd w:val="clear" w:color="auto" w:fill="auto"/>
          </w:tcPr>
          <w:p w14:paraId="27675D4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4. oddelek otrok</w:t>
            </w:r>
          </w:p>
          <w:p w14:paraId="4372D12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starih od 3 - 5 let</w:t>
            </w:r>
          </w:p>
        </w:tc>
        <w:tc>
          <w:tcPr>
            <w:tcW w:w="1385" w:type="dxa"/>
            <w:shd w:val="clear" w:color="auto" w:fill="auto"/>
          </w:tcPr>
          <w:p w14:paraId="26CF7767" w14:textId="15BC0CBA"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h</w:t>
            </w:r>
            <w:r w:rsidR="00D90835" w:rsidRPr="00E02C21">
              <w:rPr>
                <w:rFonts w:eastAsia="Times New Roman" w:cstheme="minorHAnsi"/>
                <w:color w:val="000000" w:themeColor="text1"/>
                <w:kern w:val="0"/>
                <w:lang w:eastAsia="sl-SI"/>
                <w14:ligatures w14:val="none"/>
              </w:rPr>
              <w:t>eterogeni</w:t>
            </w:r>
          </w:p>
          <w:p w14:paraId="00246BE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977" w:type="dxa"/>
            <w:shd w:val="clear" w:color="auto" w:fill="auto"/>
          </w:tcPr>
          <w:p w14:paraId="593F4578" w14:textId="77777777" w:rsidR="00D90835" w:rsidRPr="00E02C21" w:rsidRDefault="00D9083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5FFEB03A" w14:textId="0E5B815D" w:rsidR="00E76AA7" w:rsidRPr="00E02C21" w:rsidRDefault="00D9083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Simona ŠKRLEC</w:t>
            </w:r>
            <w:r w:rsidR="00E76AA7" w:rsidRPr="00E02C21">
              <w:rPr>
                <w:rFonts w:eastAsia="Times New Roman" w:cstheme="minorHAnsi"/>
                <w:color w:val="000000" w:themeColor="text1"/>
                <w:kern w:val="0"/>
                <w:lang w:eastAsia="sl-SI"/>
                <w14:ligatures w14:val="none"/>
              </w:rPr>
              <w:t xml:space="preserve"> </w:t>
            </w:r>
          </w:p>
        </w:tc>
        <w:tc>
          <w:tcPr>
            <w:tcW w:w="1417" w:type="dxa"/>
            <w:shd w:val="clear" w:color="auto" w:fill="auto"/>
          </w:tcPr>
          <w:p w14:paraId="48BB9D5B" w14:textId="2954041B"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A33BB1" w:rsidRPr="00E02C21">
              <w:rPr>
                <w:rFonts w:eastAsia="Times New Roman" w:cstheme="minorHAnsi"/>
                <w:color w:val="000000" w:themeColor="text1"/>
                <w:kern w:val="0"/>
                <w:lang w:eastAsia="sl-SI"/>
                <w14:ligatures w14:val="none"/>
              </w:rPr>
              <w:t>7</w:t>
            </w:r>
            <w:r w:rsidRPr="00E02C21">
              <w:rPr>
                <w:rFonts w:eastAsia="Times New Roman" w:cstheme="minorHAnsi"/>
                <w:color w:val="000000" w:themeColor="text1"/>
                <w:kern w:val="0"/>
                <w:lang w:eastAsia="sl-SI"/>
                <w14:ligatures w14:val="none"/>
              </w:rPr>
              <w:t xml:space="preserve"> otrok</w:t>
            </w:r>
          </w:p>
        </w:tc>
        <w:tc>
          <w:tcPr>
            <w:tcW w:w="1701" w:type="dxa"/>
            <w:shd w:val="clear" w:color="auto" w:fill="auto"/>
          </w:tcPr>
          <w:p w14:paraId="60909AE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0</w:t>
            </w:r>
          </w:p>
        </w:tc>
      </w:tr>
      <w:tr w:rsidR="00E76AA7" w:rsidRPr="00E02C21" w14:paraId="634F9BFC" w14:textId="77777777" w:rsidTr="00FE7399">
        <w:trPr>
          <w:trHeight w:val="70"/>
        </w:trPr>
        <w:tc>
          <w:tcPr>
            <w:tcW w:w="1842" w:type="dxa"/>
            <w:shd w:val="clear" w:color="auto" w:fill="auto"/>
          </w:tcPr>
          <w:p w14:paraId="5BC64DD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5. oddelek otrok</w:t>
            </w:r>
          </w:p>
          <w:p w14:paraId="61A541DD" w14:textId="7F2243FC"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starih od </w:t>
            </w:r>
            <w:r w:rsidR="00D90835"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- 6 let</w:t>
            </w:r>
          </w:p>
        </w:tc>
        <w:tc>
          <w:tcPr>
            <w:tcW w:w="1385" w:type="dxa"/>
            <w:shd w:val="clear" w:color="auto" w:fill="auto"/>
          </w:tcPr>
          <w:p w14:paraId="1BDCB8C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homogeni</w:t>
            </w:r>
          </w:p>
        </w:tc>
        <w:tc>
          <w:tcPr>
            <w:tcW w:w="2977" w:type="dxa"/>
            <w:shd w:val="clear" w:color="auto" w:fill="auto"/>
          </w:tcPr>
          <w:p w14:paraId="29A4560A" w14:textId="77777777" w:rsidR="00E76AA7" w:rsidRPr="00E02C21" w:rsidRDefault="00970BE0"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Anita ŽIŽEK</w:t>
            </w:r>
          </w:p>
          <w:p w14:paraId="414245D1" w14:textId="3D4A8ADC" w:rsidR="00970BE0" w:rsidRPr="00E02C21" w:rsidRDefault="00970BE0"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Janja ŠENDLINGER</w:t>
            </w:r>
          </w:p>
        </w:tc>
        <w:tc>
          <w:tcPr>
            <w:tcW w:w="1417" w:type="dxa"/>
            <w:shd w:val="clear" w:color="auto" w:fill="auto"/>
          </w:tcPr>
          <w:p w14:paraId="267D416A" w14:textId="4EF646E9" w:rsidR="00E76AA7" w:rsidRPr="00E02C21" w:rsidRDefault="00D9083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17</w:t>
            </w:r>
            <w:r w:rsidR="00E76AA7" w:rsidRPr="00E02C21">
              <w:rPr>
                <w:rFonts w:eastAsia="Times New Roman" w:cstheme="minorHAnsi"/>
                <w:color w:val="000000" w:themeColor="text1"/>
                <w:kern w:val="0"/>
                <w:lang w:eastAsia="sl-SI"/>
                <w14:ligatures w14:val="none"/>
              </w:rPr>
              <w:t xml:space="preserve"> otrok</w:t>
            </w:r>
          </w:p>
        </w:tc>
        <w:tc>
          <w:tcPr>
            <w:tcW w:w="1701" w:type="dxa"/>
            <w:shd w:val="clear" w:color="auto" w:fill="auto"/>
          </w:tcPr>
          <w:p w14:paraId="2E4334D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0</w:t>
            </w:r>
          </w:p>
        </w:tc>
      </w:tr>
    </w:tbl>
    <w:p w14:paraId="001FF801"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Vzgojiteljice 7 urna prisotnost v vrtcu s turnusi, pomočnice 7,5 urna prisotnost.</w:t>
      </w:r>
    </w:p>
    <w:p w14:paraId="45866E2A" w14:textId="3974FB02"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lastRenderedPageBreak/>
        <w:t>Časovni razporeditev strokovnih delavk vrtca</w:t>
      </w:r>
    </w:p>
    <w:p w14:paraId="57CE40BC" w14:textId="77777777" w:rsidR="005B28C7" w:rsidRPr="00E02C21" w:rsidRDefault="005B28C7" w:rsidP="00E76AA7">
      <w:pPr>
        <w:spacing w:after="0" w:line="240" w:lineRule="auto"/>
        <w:jc w:val="both"/>
        <w:rPr>
          <w:rFonts w:eastAsia="Times New Roman" w:cstheme="minorHAnsi"/>
          <w:b/>
          <w:color w:val="000000" w:themeColor="text1"/>
          <w:kern w:val="0"/>
          <w:lang w:eastAsia="sl-SI"/>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82"/>
        <w:gridCol w:w="1782"/>
        <w:gridCol w:w="1888"/>
        <w:gridCol w:w="1798"/>
        <w:gridCol w:w="1412"/>
      </w:tblGrid>
      <w:tr w:rsidR="00AC121F" w:rsidRPr="00E02C21" w14:paraId="6C1E1924" w14:textId="77777777" w:rsidTr="00AC121F">
        <w:trPr>
          <w:trHeight w:val="8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D0CC9"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Ime in priimek</w:t>
            </w:r>
          </w:p>
          <w:p w14:paraId="2E205875"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Vzgojiteljice</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E4763"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Delovni čas</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745C"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Ime in priimek</w:t>
            </w:r>
          </w:p>
          <w:p w14:paraId="5EBDCDA1"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pom. vzgojiteljice</w:t>
            </w: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67C05"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Delovni čas</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0A02F"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i/>
                <w:iCs/>
                <w:color w:val="70AD47"/>
                <w:kern w:val="0"/>
                <w:lang w:eastAsia="sl-SI"/>
                <w14:ligatures w14:val="none"/>
              </w:rPr>
              <w:t>Oddelki</w:t>
            </w:r>
          </w:p>
        </w:tc>
      </w:tr>
      <w:tr w:rsidR="00AC121F" w:rsidRPr="00E02C21" w14:paraId="28CF5C5E" w14:textId="77777777" w:rsidTr="00AC121F">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773D6" w14:textId="0F578978" w:rsidR="00E76AA7" w:rsidRPr="00E02C21" w:rsidRDefault="00384EE3"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Suzana BABIČ</w:t>
            </w:r>
          </w:p>
          <w:p w14:paraId="6CAF3684" w14:textId="77777777" w:rsidR="00AC121F" w:rsidRPr="00E02C21" w:rsidRDefault="00AC121F" w:rsidP="00AC121F">
            <w:pPr>
              <w:spacing w:after="0" w:line="240" w:lineRule="auto"/>
              <w:rPr>
                <w:rFonts w:eastAsia="Times New Roman" w:cstheme="minorHAnsi"/>
                <w:b/>
                <w:bCs/>
                <w:color w:val="7030A0"/>
                <w:kern w:val="0"/>
                <w:lang w:eastAsia="sl-SI"/>
                <w14:ligatures w14:val="none"/>
              </w:rPr>
            </w:pPr>
            <w:r w:rsidRPr="00E02C21">
              <w:rPr>
                <w:rFonts w:eastAsia="Times New Roman" w:cstheme="minorHAnsi"/>
                <w:b/>
                <w:bCs/>
                <w:color w:val="7030A0"/>
                <w:kern w:val="0"/>
                <w:lang w:eastAsia="sl-SI"/>
                <w14:ligatures w14:val="none"/>
              </w:rPr>
              <w:t>®Alenka Antolič</w:t>
            </w:r>
          </w:p>
          <w:p w14:paraId="0A9C1DEC" w14:textId="77777777" w:rsidR="00AC121F" w:rsidRPr="00E02C21" w:rsidRDefault="00AC121F"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Ponedeljek: </w:t>
            </w:r>
          </w:p>
          <w:p w14:paraId="223491F8" w14:textId="2EC5A5FB" w:rsidR="00AC121F" w:rsidRPr="00E02C21" w:rsidRDefault="00AC121F" w:rsidP="00AC121F">
            <w:pPr>
              <w:spacing w:after="0" w:line="240" w:lineRule="auto"/>
              <w:rPr>
                <w:rFonts w:eastAsia="Times New Roman" w:cstheme="minorHAnsi"/>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10.</w:t>
            </w:r>
            <w:r w:rsidR="004C6F9C" w:rsidRPr="00E02C21">
              <w:rPr>
                <w:rFonts w:eastAsia="Times New Roman" w:cstheme="minorHAnsi"/>
                <w:b/>
                <w:bCs/>
                <w:color w:val="000000" w:themeColor="text1"/>
                <w:kern w:val="0"/>
                <w:lang w:eastAsia="sl-SI"/>
                <w14:ligatures w14:val="none"/>
              </w:rPr>
              <w:t>15</w:t>
            </w:r>
            <w:r w:rsidRPr="00E02C21">
              <w:rPr>
                <w:rFonts w:eastAsia="Times New Roman" w:cstheme="minorHAnsi"/>
                <w:b/>
                <w:bCs/>
                <w:color w:val="000000" w:themeColor="text1"/>
                <w:kern w:val="0"/>
                <w:lang w:eastAsia="sl-SI"/>
                <w14:ligatures w14:val="none"/>
              </w:rPr>
              <w:t>-1</w:t>
            </w:r>
            <w:r w:rsidR="004C6F9C" w:rsidRPr="00E02C21">
              <w:rPr>
                <w:rFonts w:eastAsia="Times New Roman" w:cstheme="minorHAnsi"/>
                <w:b/>
                <w:bCs/>
                <w:color w:val="000000" w:themeColor="text1"/>
                <w:kern w:val="0"/>
                <w:lang w:eastAsia="sl-SI"/>
                <w14:ligatures w14:val="none"/>
              </w:rPr>
              <w:t>4</w:t>
            </w:r>
            <w:r w:rsidRPr="00E02C21">
              <w:rPr>
                <w:rFonts w:eastAsia="Times New Roman" w:cstheme="minorHAnsi"/>
                <w:b/>
                <w:bCs/>
                <w:color w:val="000000" w:themeColor="text1"/>
                <w:kern w:val="0"/>
                <w:lang w:eastAsia="sl-SI"/>
                <w14:ligatures w14:val="none"/>
              </w:rPr>
              <w:t>.</w:t>
            </w:r>
            <w:r w:rsidR="004C6F9C" w:rsidRPr="00E02C21">
              <w:rPr>
                <w:rFonts w:eastAsia="Times New Roman" w:cstheme="minorHAnsi"/>
                <w:b/>
                <w:bCs/>
                <w:color w:val="000000" w:themeColor="text1"/>
                <w:kern w:val="0"/>
                <w:lang w:eastAsia="sl-SI"/>
                <w14:ligatures w14:val="none"/>
              </w:rPr>
              <w:t>15</w:t>
            </w:r>
          </w:p>
          <w:p w14:paraId="55D0A984" w14:textId="409A6BE8" w:rsidR="00AC121F" w:rsidRPr="00E02C21" w:rsidRDefault="004C6F9C"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Četrtek</w:t>
            </w:r>
            <w:r w:rsidR="00AC121F" w:rsidRPr="00E02C21">
              <w:rPr>
                <w:rFonts w:eastAsia="Times New Roman" w:cstheme="minorHAnsi"/>
                <w:b/>
                <w:bCs/>
                <w:color w:val="000000" w:themeColor="text1"/>
                <w:kern w:val="0"/>
                <w:lang w:eastAsia="sl-SI"/>
                <w14:ligatures w14:val="none"/>
              </w:rPr>
              <w:t xml:space="preserve">: </w:t>
            </w:r>
          </w:p>
          <w:p w14:paraId="4103FF4D" w14:textId="7713FF0D" w:rsidR="00AC121F" w:rsidRPr="00E02C21" w:rsidRDefault="00AC121F"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10.</w:t>
            </w:r>
            <w:r w:rsidR="004C6F9C" w:rsidRPr="00E02C21">
              <w:rPr>
                <w:rFonts w:eastAsia="Times New Roman" w:cstheme="minorHAnsi"/>
                <w:b/>
                <w:bCs/>
                <w:color w:val="000000" w:themeColor="text1"/>
                <w:kern w:val="0"/>
                <w:lang w:eastAsia="sl-SI"/>
                <w14:ligatures w14:val="none"/>
              </w:rPr>
              <w:t>15</w:t>
            </w:r>
            <w:r w:rsidRPr="00E02C21">
              <w:rPr>
                <w:rFonts w:eastAsia="Times New Roman" w:cstheme="minorHAnsi"/>
                <w:b/>
                <w:bCs/>
                <w:color w:val="000000" w:themeColor="text1"/>
                <w:kern w:val="0"/>
                <w:lang w:eastAsia="sl-SI"/>
                <w14:ligatures w14:val="none"/>
              </w:rPr>
              <w:t>-</w:t>
            </w:r>
            <w:r w:rsidR="006D64A4" w:rsidRPr="00E02C21">
              <w:rPr>
                <w:rFonts w:eastAsia="Times New Roman" w:cstheme="minorHAnsi"/>
                <w:b/>
                <w:bCs/>
                <w:color w:val="000000" w:themeColor="text1"/>
                <w:kern w:val="0"/>
                <w:lang w:eastAsia="sl-SI"/>
                <w14:ligatures w14:val="none"/>
              </w:rPr>
              <w:t>12.45</w:t>
            </w:r>
            <w:r w:rsidRPr="00E02C21">
              <w:rPr>
                <w:rFonts w:eastAsia="Times New Roman" w:cstheme="minorHAnsi"/>
                <w:b/>
                <w:bCs/>
                <w:color w:val="000000" w:themeColor="text1"/>
                <w:kern w:val="0"/>
                <w:lang w:eastAsia="sl-SI"/>
                <w14:ligatures w14:val="none"/>
              </w:rPr>
              <w:t> </w:t>
            </w:r>
          </w:p>
          <w:p w14:paraId="0B316B87" w14:textId="77777777" w:rsidR="00832208" w:rsidRPr="00E02C21" w:rsidRDefault="00832208" w:rsidP="00832208">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Petek: </w:t>
            </w:r>
          </w:p>
          <w:p w14:paraId="2D51D4D2" w14:textId="475D8179" w:rsidR="004260AE" w:rsidRPr="00E02C21" w:rsidRDefault="00832208" w:rsidP="00832208">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10.15-12.45</w:t>
            </w:r>
          </w:p>
          <w:p w14:paraId="693CC803" w14:textId="77777777" w:rsidR="00832208" w:rsidRPr="00E02C21" w:rsidRDefault="00832208" w:rsidP="00832208">
            <w:pPr>
              <w:spacing w:after="0" w:line="240" w:lineRule="auto"/>
              <w:rPr>
                <w:rFonts w:eastAsia="Times New Roman" w:cstheme="minorHAnsi"/>
                <w:b/>
                <w:bCs/>
                <w:color w:val="00B050"/>
                <w:kern w:val="0"/>
                <w:lang w:eastAsia="sl-SI"/>
                <w14:ligatures w14:val="none"/>
              </w:rPr>
            </w:pPr>
          </w:p>
          <w:p w14:paraId="4A81E129" w14:textId="37680B7C" w:rsidR="00AC121F" w:rsidRPr="00E02C21" w:rsidRDefault="00AC121F" w:rsidP="00AC121F">
            <w:pPr>
              <w:spacing w:after="0" w:line="240" w:lineRule="auto"/>
              <w:rPr>
                <w:rFonts w:eastAsia="Times New Roman" w:cstheme="minorHAnsi"/>
                <w:b/>
                <w:bCs/>
                <w:color w:val="00B050"/>
                <w:kern w:val="0"/>
                <w:lang w:eastAsia="sl-SI"/>
                <w14:ligatures w14:val="none"/>
              </w:rPr>
            </w:pPr>
            <w:r w:rsidRPr="00E02C21">
              <w:rPr>
                <w:rFonts w:eastAsia="Times New Roman" w:cstheme="minorHAnsi"/>
                <w:b/>
                <w:bCs/>
                <w:color w:val="00B050"/>
                <w:kern w:val="0"/>
                <w:lang w:eastAsia="sl-SI"/>
                <w14:ligatures w14:val="none"/>
              </w:rPr>
              <w:t>◊Mojca Stajnko (nadomešča Alenko)</w:t>
            </w:r>
          </w:p>
          <w:p w14:paraId="2D8D58FB" w14:textId="68858F0D" w:rsidR="007450C5" w:rsidRPr="00E02C21" w:rsidRDefault="007450C5"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Torek: 11.00-12.00</w:t>
            </w:r>
          </w:p>
          <w:p w14:paraId="433B6713" w14:textId="2737EE3A" w:rsidR="00E76AA7" w:rsidRPr="00E02C21" w:rsidRDefault="007450C5" w:rsidP="007450C5">
            <w:pPr>
              <w:spacing w:after="0" w:line="240" w:lineRule="auto"/>
              <w:rPr>
                <w:rFonts w:eastAsia="Times New Roman" w:cstheme="minorHAnsi"/>
                <w:kern w:val="0"/>
                <w:lang w:eastAsia="sl-SI"/>
                <w14:ligatures w14:val="none"/>
              </w:rPr>
            </w:pPr>
            <w:r w:rsidRPr="00E02C21">
              <w:rPr>
                <w:rFonts w:eastAsia="Times New Roman" w:cstheme="minorHAnsi"/>
                <w:b/>
                <w:bCs/>
                <w:color w:val="000000" w:themeColor="text1"/>
                <w:kern w:val="0"/>
                <w:lang w:eastAsia="sl-SI"/>
                <w14:ligatures w14:val="none"/>
              </w:rPr>
              <w:t>Sreda: 8.00-9.00</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E2EE6"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7.15–14.15</w:t>
            </w:r>
          </w:p>
          <w:p w14:paraId="448A1614"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*12.00 – 12.30</w:t>
            </w:r>
          </w:p>
          <w:p w14:paraId="007DE605"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*13.45 – 14.15</w:t>
            </w:r>
          </w:p>
          <w:p w14:paraId="78EDFEBE"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(kosilo ob 10.45,</w:t>
            </w:r>
          </w:p>
          <w:p w14:paraId="5D52B051"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malica 13.45)</w:t>
            </w:r>
          </w:p>
          <w:p w14:paraId="4842EB04"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(6 ur sočasnosti)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EDF41" w14:textId="2DE98728"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 xml:space="preserve">Lea </w:t>
            </w:r>
            <w:r w:rsidR="00485057" w:rsidRPr="00E02C21">
              <w:rPr>
                <w:rFonts w:eastAsia="Times New Roman" w:cstheme="minorHAnsi"/>
                <w:b/>
                <w:bCs/>
                <w:color w:val="002060"/>
                <w:kern w:val="0"/>
                <w:lang w:eastAsia="sl-SI"/>
                <w14:ligatures w14:val="none"/>
              </w:rPr>
              <w:t>FRAS</w:t>
            </w:r>
          </w:p>
          <w:p w14:paraId="04F67DFA" w14:textId="77777777" w:rsidR="004E3C4A" w:rsidRPr="00E02C21" w:rsidRDefault="004E3C4A" w:rsidP="004E3C4A">
            <w:pPr>
              <w:spacing w:after="0" w:line="240" w:lineRule="auto"/>
              <w:rPr>
                <w:rFonts w:eastAsia="Times New Roman" w:cstheme="minorHAnsi"/>
                <w:b/>
                <w:bCs/>
                <w:color w:val="FFC000"/>
                <w:kern w:val="0"/>
                <w:lang w:eastAsia="sl-SI"/>
                <w14:ligatures w14:val="none"/>
              </w:rPr>
            </w:pPr>
            <w:r w:rsidRPr="00E02C21">
              <w:rPr>
                <w:rFonts w:eastAsia="Times New Roman" w:cstheme="minorHAnsi"/>
                <w:b/>
                <w:bCs/>
                <w:color w:val="FFC000"/>
                <w:kern w:val="0"/>
                <w:lang w:eastAsia="sl-SI"/>
                <w14:ligatures w14:val="none"/>
              </w:rPr>
              <w:t>©Mojca Stajnko</w:t>
            </w:r>
          </w:p>
          <w:p w14:paraId="7F4B8522" w14:textId="77777777" w:rsidR="004E3C4A" w:rsidRPr="00E02C21" w:rsidRDefault="004E3C4A" w:rsidP="004E3C4A">
            <w:p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(sočasnost)</w:t>
            </w:r>
          </w:p>
          <w:p w14:paraId="5A1223DB" w14:textId="77777777" w:rsidR="004E3C4A" w:rsidRPr="00E02C21" w:rsidRDefault="004E3C4A" w:rsidP="00E76AA7">
            <w:pPr>
              <w:spacing w:after="0" w:line="240" w:lineRule="auto"/>
              <w:rPr>
                <w:rFonts w:eastAsia="Times New Roman" w:cstheme="minorHAnsi"/>
                <w:kern w:val="0"/>
                <w:lang w:eastAsia="sl-SI"/>
                <w14:ligatures w14:val="none"/>
              </w:rPr>
            </w:pPr>
          </w:p>
          <w:p w14:paraId="6907A28B"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397D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7.30 – 15.00</w:t>
            </w:r>
          </w:p>
          <w:p w14:paraId="70152224"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*12.30 – 13.00 </w:t>
            </w:r>
          </w:p>
          <w:p w14:paraId="75CBB5C3"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8EF41" w14:textId="655D82FF"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Oddelek od 1</w:t>
            </w:r>
            <w:r w:rsidR="000678C8" w:rsidRPr="00E02C21">
              <w:rPr>
                <w:rFonts w:eastAsia="Times New Roman" w:cstheme="minorHAnsi"/>
                <w:b/>
                <w:bCs/>
                <w:color w:val="002060"/>
                <w:kern w:val="0"/>
                <w:lang w:eastAsia="sl-SI"/>
                <w14:ligatures w14:val="none"/>
              </w:rPr>
              <w:t>-</w:t>
            </w:r>
            <w:r w:rsidRPr="00E02C21">
              <w:rPr>
                <w:rFonts w:eastAsia="Times New Roman" w:cstheme="minorHAnsi"/>
                <w:b/>
                <w:bCs/>
                <w:color w:val="002060"/>
                <w:kern w:val="0"/>
                <w:lang w:eastAsia="sl-SI"/>
                <w14:ligatures w14:val="none"/>
              </w:rPr>
              <w:t>2 leta</w:t>
            </w:r>
          </w:p>
        </w:tc>
      </w:tr>
      <w:tr w:rsidR="00AC121F" w:rsidRPr="00E02C21" w14:paraId="6925D989" w14:textId="77777777" w:rsidTr="00AC121F">
        <w:trPr>
          <w:trHeight w:val="9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74E20" w14:textId="786A9652" w:rsidR="00E76AA7" w:rsidRPr="00E02C21" w:rsidRDefault="00384EE3"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Monika LEŠTAN</w:t>
            </w:r>
          </w:p>
          <w:p w14:paraId="2C15BA5B" w14:textId="07235E06" w:rsidR="00A33BB1" w:rsidRPr="00E02C21" w:rsidRDefault="00A33BB1" w:rsidP="00E76AA7">
            <w:pPr>
              <w:spacing w:after="0" w:line="240" w:lineRule="auto"/>
              <w:rPr>
                <w:rFonts w:eastAsia="Times New Roman" w:cstheme="minorHAnsi"/>
                <w:b/>
                <w:bCs/>
                <w:color w:val="002060"/>
                <w:kern w:val="0"/>
                <w:lang w:eastAsia="sl-SI"/>
                <w14:ligatures w14:val="none"/>
              </w:rPr>
            </w:pPr>
          </w:p>
          <w:p w14:paraId="6EF609BE" w14:textId="041D0F48" w:rsidR="00E76AA7" w:rsidRPr="00E02C21" w:rsidRDefault="00E76AA7" w:rsidP="00E76AA7">
            <w:pPr>
              <w:spacing w:after="0" w:line="240" w:lineRule="auto"/>
              <w:rPr>
                <w:rFonts w:eastAsia="Times New Roman" w:cstheme="minorHAnsi"/>
                <w:kern w:val="0"/>
                <w:lang w:eastAsia="sl-SI"/>
                <w14:ligatures w14:val="none"/>
              </w:rPr>
            </w:pPr>
          </w:p>
          <w:p w14:paraId="6FE0BA07"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D9010"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7.30 – 14.30</w:t>
            </w:r>
          </w:p>
          <w:p w14:paraId="099C707C"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*7.45 – 8.15,</w:t>
            </w:r>
          </w:p>
          <w:p w14:paraId="51940123" w14:textId="72B027D8" w:rsidR="00E76AA7" w:rsidRPr="00E02C21" w:rsidRDefault="001500E5"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w:t>
            </w:r>
            <w:r w:rsidR="00E76AA7" w:rsidRPr="00E02C21">
              <w:rPr>
                <w:rFonts w:eastAsia="Times New Roman" w:cstheme="minorHAnsi"/>
                <w:b/>
                <w:bCs/>
                <w:color w:val="002060"/>
                <w:kern w:val="0"/>
                <w:lang w:eastAsia="sl-SI"/>
                <w14:ligatures w14:val="none"/>
              </w:rPr>
              <w:t>12.00 – 12.30</w:t>
            </w:r>
          </w:p>
          <w:p w14:paraId="35FC8F7B"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(kosilo ob 10.45,</w:t>
            </w:r>
          </w:p>
          <w:p w14:paraId="35192D83"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malica 13.45)</w:t>
            </w:r>
          </w:p>
          <w:p w14:paraId="21F3CD8A"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(6 ur sočasnosti)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0DD88" w14:textId="22DD0116" w:rsidR="00E76AA7" w:rsidRPr="00E02C21" w:rsidRDefault="00384EE3"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Anja MAKOTER (Mateja ZADRAVEC)</w:t>
            </w:r>
          </w:p>
          <w:p w14:paraId="6292DA40" w14:textId="77777777" w:rsidR="00F87CE5" w:rsidRPr="00E02C21" w:rsidRDefault="00F87CE5" w:rsidP="00F87CE5">
            <w:pPr>
              <w:spacing w:after="0" w:line="240" w:lineRule="auto"/>
              <w:rPr>
                <w:rFonts w:eastAsia="Times New Roman" w:cstheme="minorHAnsi"/>
                <w:b/>
                <w:bCs/>
                <w:color w:val="7030A0"/>
                <w:kern w:val="0"/>
                <w:lang w:eastAsia="sl-SI"/>
                <w14:ligatures w14:val="none"/>
              </w:rPr>
            </w:pPr>
            <w:r w:rsidRPr="00E02C21">
              <w:rPr>
                <w:rFonts w:eastAsia="Times New Roman" w:cstheme="minorHAnsi"/>
                <w:b/>
                <w:bCs/>
                <w:color w:val="FFC000"/>
                <w:kern w:val="0"/>
                <w:lang w:eastAsia="sl-SI"/>
                <w14:ligatures w14:val="none"/>
              </w:rPr>
              <w:t>©Mojca Stajnko</w:t>
            </w:r>
          </w:p>
          <w:p w14:paraId="6CD9FBEE" w14:textId="77777777" w:rsidR="00F87CE5" w:rsidRPr="00E02C21" w:rsidRDefault="00F87CE5" w:rsidP="00F87CE5">
            <w:pPr>
              <w:spacing w:after="0" w:line="240" w:lineRule="auto"/>
              <w:rPr>
                <w:rFonts w:eastAsia="Times New Roman" w:cstheme="minorHAnsi"/>
                <w:kern w:val="0"/>
                <w:lang w:eastAsia="sl-SI"/>
                <w14:ligatures w14:val="none"/>
              </w:rPr>
            </w:pPr>
            <w:r w:rsidRPr="00E02C21">
              <w:rPr>
                <w:rFonts w:eastAsia="Times New Roman" w:cstheme="minorHAnsi"/>
                <w:kern w:val="0"/>
                <w:lang w:eastAsia="sl-SI"/>
                <w14:ligatures w14:val="none"/>
              </w:rPr>
              <w:t>(sočasnost)</w:t>
            </w:r>
          </w:p>
          <w:p w14:paraId="281C5B73" w14:textId="77777777" w:rsidR="00E76AA7" w:rsidRPr="00E02C21" w:rsidRDefault="00E76AA7" w:rsidP="00E76AA7">
            <w:pPr>
              <w:spacing w:after="0" w:line="240" w:lineRule="auto"/>
              <w:rPr>
                <w:rFonts w:eastAsia="Times New Roman" w:cstheme="minorHAnsi"/>
                <w:kern w:val="0"/>
                <w:lang w:eastAsia="sl-SI"/>
                <w14:ligatures w14:val="none"/>
              </w:rPr>
            </w:pPr>
          </w:p>
          <w:p w14:paraId="62ED18C7"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C6781"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7.45 – 15.15</w:t>
            </w:r>
          </w:p>
          <w:p w14:paraId="6E7B9834"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*12.30– 13.00</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AE2A7" w14:textId="50E3B0AF"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Oddelek od 1</w:t>
            </w:r>
            <w:r w:rsidR="000678C8" w:rsidRPr="00E02C21">
              <w:rPr>
                <w:rFonts w:eastAsia="Times New Roman" w:cstheme="minorHAnsi"/>
                <w:b/>
                <w:bCs/>
                <w:color w:val="002060"/>
                <w:kern w:val="0"/>
                <w:lang w:eastAsia="sl-SI"/>
                <w14:ligatures w14:val="none"/>
              </w:rPr>
              <w:t>-</w:t>
            </w:r>
            <w:r w:rsidRPr="00E02C21">
              <w:rPr>
                <w:rFonts w:eastAsia="Times New Roman" w:cstheme="minorHAnsi"/>
                <w:b/>
                <w:bCs/>
                <w:color w:val="002060"/>
                <w:kern w:val="0"/>
                <w:lang w:eastAsia="sl-SI"/>
                <w14:ligatures w14:val="none"/>
              </w:rPr>
              <w:t>3 leta</w:t>
            </w:r>
          </w:p>
        </w:tc>
      </w:tr>
      <w:tr w:rsidR="00AC121F" w:rsidRPr="00E02C21" w14:paraId="5DC3A3EB" w14:textId="77777777" w:rsidTr="00AC121F">
        <w:trPr>
          <w:trHeight w:val="8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A7C98" w14:textId="77777777" w:rsidR="00E76AA7" w:rsidRPr="00E02C21" w:rsidRDefault="00384EE3"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 xml:space="preserve">Monika </w:t>
            </w:r>
            <w:r w:rsidR="00D65F8E" w:rsidRPr="00E02C21">
              <w:rPr>
                <w:rFonts w:eastAsia="Times New Roman" w:cstheme="minorHAnsi"/>
                <w:b/>
                <w:bCs/>
                <w:color w:val="002060"/>
                <w:kern w:val="0"/>
                <w:lang w:eastAsia="sl-SI"/>
                <w14:ligatures w14:val="none"/>
              </w:rPr>
              <w:t>KOHEK</w:t>
            </w:r>
          </w:p>
          <w:p w14:paraId="6C1757CD" w14:textId="59B12F7B" w:rsidR="00A33BB1" w:rsidRPr="00E02C21" w:rsidRDefault="00A33BB1"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(Iris Kunčič)</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0370D"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7.15 – 14.15</w:t>
            </w:r>
          </w:p>
          <w:p w14:paraId="759CD6FE"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*12.00 – 12.45 </w:t>
            </w:r>
          </w:p>
          <w:p w14:paraId="1CF0D65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15 minut priložnostno</w:t>
            </w:r>
          </w:p>
          <w:p w14:paraId="5E5BC269"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(kosilo ob 11.00,</w:t>
            </w:r>
          </w:p>
          <w:p w14:paraId="013E2B30"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malica 14.00)</w:t>
            </w:r>
          </w:p>
          <w:p w14:paraId="490B7946"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(5 ur sočasnosti)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C1474" w14:textId="77777777" w:rsidR="00E76AA7" w:rsidRPr="00E02C21" w:rsidRDefault="00384EE3"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Darinka BRUMEN</w:t>
            </w:r>
          </w:p>
          <w:p w14:paraId="7159A60A" w14:textId="77777777" w:rsidR="00AC121F" w:rsidRPr="00E02C21" w:rsidRDefault="00AC121F" w:rsidP="00AC121F">
            <w:pPr>
              <w:spacing w:after="0" w:line="240" w:lineRule="auto"/>
              <w:rPr>
                <w:rFonts w:eastAsia="Times New Roman" w:cstheme="minorHAnsi"/>
                <w:b/>
                <w:bCs/>
                <w:color w:val="00B050"/>
                <w:kern w:val="0"/>
                <w:lang w:eastAsia="sl-SI"/>
                <w14:ligatures w14:val="none"/>
              </w:rPr>
            </w:pPr>
            <w:r w:rsidRPr="00E02C21">
              <w:rPr>
                <w:rFonts w:eastAsia="Times New Roman" w:cstheme="minorHAnsi"/>
                <w:b/>
                <w:bCs/>
                <w:color w:val="00B050"/>
                <w:kern w:val="0"/>
                <w:lang w:eastAsia="sl-SI"/>
                <w14:ligatures w14:val="none"/>
              </w:rPr>
              <w:t>◊Mojca Stajnko</w:t>
            </w:r>
          </w:p>
          <w:p w14:paraId="13919AC3" w14:textId="77777777" w:rsidR="002452B9" w:rsidRPr="00E02C21" w:rsidRDefault="00AC121F"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Sreda: </w:t>
            </w:r>
          </w:p>
          <w:p w14:paraId="50AA5FA0" w14:textId="3D84327C" w:rsidR="00AC121F" w:rsidRPr="00E02C21" w:rsidRDefault="00AC121F" w:rsidP="00AC121F">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10.00-12.00</w:t>
            </w:r>
          </w:p>
          <w:p w14:paraId="5A21890A" w14:textId="77777777" w:rsidR="00F87CE5" w:rsidRPr="00E02C21" w:rsidRDefault="00F87CE5" w:rsidP="00F87CE5">
            <w:pPr>
              <w:spacing w:after="0" w:line="240" w:lineRule="auto"/>
              <w:rPr>
                <w:rFonts w:eastAsia="Times New Roman" w:cstheme="minorHAnsi"/>
                <w:kern w:val="0"/>
                <w:lang w:eastAsia="sl-SI"/>
                <w14:ligatures w14:val="none"/>
              </w:rPr>
            </w:pPr>
          </w:p>
          <w:p w14:paraId="1CD1E398" w14:textId="77777777" w:rsidR="00F87CE5" w:rsidRPr="00E02C21" w:rsidRDefault="00F87CE5" w:rsidP="00F87CE5">
            <w:pPr>
              <w:spacing w:after="0" w:line="240" w:lineRule="auto"/>
              <w:rPr>
                <w:rFonts w:eastAsia="Times New Roman" w:cstheme="minorHAnsi"/>
                <w:b/>
                <w:bCs/>
                <w:color w:val="7030A0"/>
                <w:kern w:val="0"/>
                <w:lang w:eastAsia="sl-SI"/>
                <w14:ligatures w14:val="none"/>
              </w:rPr>
            </w:pPr>
            <w:r w:rsidRPr="00E02C21">
              <w:rPr>
                <w:rFonts w:eastAsia="Times New Roman" w:cstheme="minorHAnsi"/>
                <w:b/>
                <w:bCs/>
                <w:color w:val="FFC000"/>
                <w:kern w:val="0"/>
                <w:lang w:eastAsia="sl-SI"/>
                <w14:ligatures w14:val="none"/>
              </w:rPr>
              <w:t>©Mojca Stajnko</w:t>
            </w:r>
          </w:p>
          <w:p w14:paraId="58384C0B" w14:textId="5D845776" w:rsidR="00AC121F" w:rsidRPr="00E02C21" w:rsidRDefault="00F87CE5" w:rsidP="00F87CE5">
            <w:pPr>
              <w:spacing w:after="0" w:line="240" w:lineRule="auto"/>
              <w:rPr>
                <w:rFonts w:eastAsia="Times New Roman" w:cstheme="minorHAnsi"/>
                <w:kern w:val="0"/>
                <w:lang w:eastAsia="sl-SI"/>
                <w14:ligatures w14:val="none"/>
              </w:rPr>
            </w:pPr>
            <w:r w:rsidRPr="00E02C21">
              <w:rPr>
                <w:rFonts w:eastAsia="Times New Roman" w:cstheme="minorHAnsi"/>
                <w:kern w:val="0"/>
                <w:lang w:eastAsia="sl-SI"/>
                <w14:ligatures w14:val="none"/>
              </w:rPr>
              <w:t>(sočasnost)</w:t>
            </w: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A309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(zaklepa vrtec)</w:t>
            </w:r>
          </w:p>
          <w:p w14:paraId="21B6EE9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8.15 – 15.45</w:t>
            </w:r>
          </w:p>
          <w:p w14:paraId="01EBF99E"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*12.45 – 13.15</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3D5F3" w14:textId="2813C6D0"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Oddelek od 2</w:t>
            </w:r>
            <w:r w:rsidR="000678C8" w:rsidRPr="00E02C21">
              <w:rPr>
                <w:rFonts w:eastAsia="Times New Roman" w:cstheme="minorHAnsi"/>
                <w:b/>
                <w:bCs/>
                <w:color w:val="002060"/>
                <w:kern w:val="0"/>
                <w:lang w:eastAsia="sl-SI"/>
                <w14:ligatures w14:val="none"/>
              </w:rPr>
              <w:t>-</w:t>
            </w:r>
            <w:r w:rsidRPr="00E02C21">
              <w:rPr>
                <w:rFonts w:eastAsia="Times New Roman" w:cstheme="minorHAnsi"/>
                <w:b/>
                <w:bCs/>
                <w:color w:val="002060"/>
                <w:kern w:val="0"/>
                <w:lang w:eastAsia="sl-SI"/>
                <w14:ligatures w14:val="none"/>
              </w:rPr>
              <w:t>4 leta</w:t>
            </w:r>
          </w:p>
        </w:tc>
      </w:tr>
      <w:tr w:rsidR="00AC121F" w:rsidRPr="00E02C21" w14:paraId="75BFC454" w14:textId="77777777" w:rsidTr="00AC121F">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45AA5" w14:textId="2B86E2CF" w:rsidR="00E76AA7" w:rsidRPr="00E02C21" w:rsidRDefault="00AC121F"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Matejka POLAK</w:t>
            </w:r>
          </w:p>
          <w:p w14:paraId="4BC63179"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4DE61"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7.45 – 14.45</w:t>
            </w:r>
          </w:p>
          <w:p w14:paraId="71B3E68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 7.45 – 8.15</w:t>
            </w:r>
          </w:p>
          <w:p w14:paraId="1D9FF18F"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*12.00 – 12.30</w:t>
            </w:r>
          </w:p>
          <w:p w14:paraId="1C02C20F"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(kosilo ob 11.15,</w:t>
            </w:r>
          </w:p>
          <w:p w14:paraId="30DB7B63"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malica 14.15)</w:t>
            </w:r>
          </w:p>
          <w:p w14:paraId="6F1958CF"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(4 ure sočasnosti)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0E0DB" w14:textId="6840E855" w:rsidR="00E76AA7" w:rsidRPr="00E02C21" w:rsidRDefault="00AC121F"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Simona ŠKRLEC</w:t>
            </w:r>
          </w:p>
          <w:p w14:paraId="17B3B525" w14:textId="4F209575" w:rsidR="00E76AA7" w:rsidRPr="00E02C21" w:rsidRDefault="00E76AA7" w:rsidP="00E76AA7">
            <w:pPr>
              <w:spacing w:after="0" w:line="240" w:lineRule="auto"/>
              <w:rPr>
                <w:rFonts w:eastAsia="Times New Roman" w:cstheme="minorHAnsi"/>
                <w:b/>
                <w:bCs/>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91D23"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(odklepa vrtec)</w:t>
            </w:r>
          </w:p>
          <w:p w14:paraId="7E1FB99A"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5.30 – 13.00 </w:t>
            </w:r>
          </w:p>
          <w:p w14:paraId="22204CBF"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*12.30 –13.00</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D0258" w14:textId="26E3F142"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Oddelek od 3</w:t>
            </w:r>
            <w:r w:rsidR="000678C8" w:rsidRPr="00E02C21">
              <w:rPr>
                <w:rFonts w:eastAsia="Times New Roman" w:cstheme="minorHAnsi"/>
                <w:b/>
                <w:bCs/>
                <w:color w:val="002060"/>
                <w:kern w:val="0"/>
                <w:lang w:eastAsia="sl-SI"/>
                <w14:ligatures w14:val="none"/>
              </w:rPr>
              <w:t>-</w:t>
            </w:r>
            <w:r w:rsidRPr="00E02C21">
              <w:rPr>
                <w:rFonts w:eastAsia="Times New Roman" w:cstheme="minorHAnsi"/>
                <w:b/>
                <w:bCs/>
                <w:color w:val="002060"/>
                <w:kern w:val="0"/>
                <w:lang w:eastAsia="sl-SI"/>
                <w14:ligatures w14:val="none"/>
              </w:rPr>
              <w:t>5 let</w:t>
            </w:r>
          </w:p>
        </w:tc>
      </w:tr>
      <w:tr w:rsidR="00AC121F" w:rsidRPr="00E02C21" w14:paraId="7D890358" w14:textId="77777777" w:rsidTr="00AC121F">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99CD0" w14:textId="401BD0F8" w:rsidR="00AC121F" w:rsidRPr="00E02C21" w:rsidRDefault="00AC121F"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Anita ŽIŽEK</w:t>
            </w:r>
          </w:p>
          <w:p w14:paraId="6876A8DB" w14:textId="77777777" w:rsidR="00E76AA7" w:rsidRPr="00E02C21" w:rsidRDefault="00E76AA7" w:rsidP="00E76AA7">
            <w:pPr>
              <w:spacing w:after="0" w:line="240" w:lineRule="auto"/>
              <w:rPr>
                <w:rFonts w:eastAsia="Times New Roman" w:cstheme="minorHAnsi"/>
                <w:color w:val="000000" w:themeColor="text1"/>
                <w:kern w:val="0"/>
                <w:lang w:eastAsia="sl-SI"/>
                <w14:ligatures w14:val="none"/>
              </w:rPr>
            </w:pPr>
          </w:p>
          <w:p w14:paraId="2B38C263"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607DD"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6.30 – 13.30</w:t>
            </w:r>
          </w:p>
          <w:p w14:paraId="1FE8701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*12.00 – 12.45 </w:t>
            </w:r>
          </w:p>
          <w:p w14:paraId="33211526"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15 minut priložnostno</w:t>
            </w:r>
          </w:p>
          <w:p w14:paraId="173510C6" w14:textId="77777777" w:rsidR="00E76AA7" w:rsidRPr="00E02C21" w:rsidRDefault="00E76AA7" w:rsidP="00E76AA7">
            <w:pPr>
              <w:spacing w:after="0" w:line="240" w:lineRule="auto"/>
              <w:jc w:val="both"/>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(kosilo ob 11.15,</w:t>
            </w:r>
          </w:p>
          <w:p w14:paraId="69D137B8"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malica 14.15)</w:t>
            </w:r>
          </w:p>
          <w:p w14:paraId="1A538C1A"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(4 ure sočasnosti)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27766" w14:textId="5E20B4E8" w:rsidR="00E76AA7" w:rsidRPr="00E02C21" w:rsidRDefault="00AC121F"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Janja ŠENDLINGER</w:t>
            </w:r>
          </w:p>
          <w:p w14:paraId="4EA526E0" w14:textId="77777777" w:rsidR="00D02848" w:rsidRPr="00E02C21" w:rsidRDefault="00D02848" w:rsidP="00D02848">
            <w:pPr>
              <w:spacing w:after="0" w:line="240" w:lineRule="auto"/>
              <w:rPr>
                <w:rFonts w:eastAsia="Times New Roman" w:cstheme="minorHAnsi"/>
                <w:b/>
                <w:bCs/>
                <w:color w:val="00B050"/>
                <w:kern w:val="0"/>
                <w:lang w:eastAsia="sl-SI"/>
                <w14:ligatures w14:val="none"/>
              </w:rPr>
            </w:pPr>
            <w:r w:rsidRPr="00E02C21">
              <w:rPr>
                <w:rFonts w:eastAsia="Times New Roman" w:cstheme="minorHAnsi"/>
                <w:b/>
                <w:bCs/>
                <w:color w:val="00B050"/>
                <w:kern w:val="0"/>
                <w:lang w:eastAsia="sl-SI"/>
                <w14:ligatures w14:val="none"/>
              </w:rPr>
              <w:t>◊Mojca Stajnko</w:t>
            </w:r>
          </w:p>
          <w:p w14:paraId="5F082854" w14:textId="77777777" w:rsidR="00D02848" w:rsidRPr="00E02C21" w:rsidRDefault="00D02848" w:rsidP="00D02848">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Četrtek: </w:t>
            </w:r>
          </w:p>
          <w:p w14:paraId="56FFFC7A" w14:textId="77777777" w:rsidR="00D02848" w:rsidRPr="00E02C21" w:rsidRDefault="00D02848" w:rsidP="00D02848">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10.00-12.00 </w:t>
            </w:r>
          </w:p>
          <w:p w14:paraId="488C6FAD" w14:textId="77777777" w:rsidR="00D02848" w:rsidRPr="00E02C21" w:rsidRDefault="00D02848" w:rsidP="00E76AA7">
            <w:pPr>
              <w:spacing w:after="0" w:line="240" w:lineRule="auto"/>
              <w:rPr>
                <w:rFonts w:eastAsia="Times New Roman" w:cstheme="minorHAnsi"/>
                <w:kern w:val="0"/>
                <w:lang w:eastAsia="sl-SI"/>
                <w14:ligatures w14:val="none"/>
              </w:rPr>
            </w:pPr>
          </w:p>
          <w:p w14:paraId="351B2F24" w14:textId="77777777" w:rsidR="00E76AA7" w:rsidRPr="00E02C21" w:rsidRDefault="00E76AA7" w:rsidP="00E76AA7">
            <w:pPr>
              <w:spacing w:after="0" w:line="240" w:lineRule="auto"/>
              <w:rPr>
                <w:rFonts w:eastAsia="Times New Roman" w:cstheme="minorHAnsi"/>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C3C8F" w14:textId="77777777"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FF0000"/>
                <w:kern w:val="0"/>
                <w:lang w:eastAsia="sl-SI"/>
                <w14:ligatures w14:val="none"/>
              </w:rPr>
              <w:t>8.00 – 15.30</w:t>
            </w:r>
          </w:p>
          <w:p w14:paraId="77DC3AE6" w14:textId="6EB48790"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*12.45 – 13.15</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C7A9F" w14:textId="6A35F19B" w:rsidR="00E76AA7" w:rsidRPr="00E02C21" w:rsidRDefault="00E76AA7" w:rsidP="00E76AA7">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 xml:space="preserve">Oddelek od </w:t>
            </w:r>
            <w:r w:rsidR="00384EE3" w:rsidRPr="00E02C21">
              <w:rPr>
                <w:rFonts w:eastAsia="Times New Roman" w:cstheme="minorHAnsi"/>
                <w:b/>
                <w:bCs/>
                <w:color w:val="002060"/>
                <w:kern w:val="0"/>
                <w:lang w:eastAsia="sl-SI"/>
                <w14:ligatures w14:val="none"/>
              </w:rPr>
              <w:t>4</w:t>
            </w:r>
            <w:r w:rsidR="000678C8" w:rsidRPr="00E02C21">
              <w:rPr>
                <w:rFonts w:eastAsia="Times New Roman" w:cstheme="minorHAnsi"/>
                <w:b/>
                <w:bCs/>
                <w:color w:val="002060"/>
                <w:kern w:val="0"/>
                <w:lang w:eastAsia="sl-SI"/>
                <w14:ligatures w14:val="none"/>
              </w:rPr>
              <w:t>-</w:t>
            </w:r>
            <w:r w:rsidRPr="00E02C21">
              <w:rPr>
                <w:rFonts w:eastAsia="Times New Roman" w:cstheme="minorHAnsi"/>
                <w:b/>
                <w:bCs/>
                <w:color w:val="002060"/>
                <w:kern w:val="0"/>
                <w:lang w:eastAsia="sl-SI"/>
                <w14:ligatures w14:val="none"/>
              </w:rPr>
              <w:t>6 let</w:t>
            </w:r>
          </w:p>
        </w:tc>
      </w:tr>
      <w:tr w:rsidR="00AC121F" w:rsidRPr="00E02C21" w14:paraId="3D8C562B" w14:textId="77777777" w:rsidTr="00AC121F">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24228"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Mojca Stajnko</w:t>
            </w:r>
          </w:p>
          <w:p w14:paraId="4AC09D52"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p>
          <w:p w14:paraId="5A6033BF"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3646E" w14:textId="77777777" w:rsidR="00E76AA7" w:rsidRPr="00E02C21" w:rsidRDefault="00E76AA7" w:rsidP="00E76AA7">
            <w:pPr>
              <w:spacing w:after="0" w:line="240" w:lineRule="auto"/>
              <w:rPr>
                <w:rFonts w:eastAsia="Times New Roman" w:cstheme="minorHAnsi"/>
                <w:b/>
                <w:bCs/>
                <w:color w:val="FF0000"/>
                <w:kern w:val="0"/>
                <w:lang w:eastAsia="sl-SI"/>
                <w14:ligatures w14:val="none"/>
              </w:rPr>
            </w:pPr>
            <w:r w:rsidRPr="00E02C21">
              <w:rPr>
                <w:rFonts w:eastAsia="Times New Roman" w:cstheme="minorHAnsi"/>
                <w:b/>
                <w:bCs/>
                <w:color w:val="FF0000"/>
                <w:kern w:val="0"/>
                <w:lang w:eastAsia="sl-SI"/>
                <w14:ligatures w14:val="none"/>
              </w:rPr>
              <w:t>7.30 – 15.00</w:t>
            </w:r>
          </w:p>
          <w:p w14:paraId="2A10926D" w14:textId="77777777" w:rsidR="00B76333" w:rsidRPr="00E02C21" w:rsidRDefault="00B76333" w:rsidP="00B76333">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*12.00 – 12.45 </w:t>
            </w:r>
          </w:p>
          <w:p w14:paraId="453028FB" w14:textId="77777777" w:rsidR="00B76333" w:rsidRPr="00E02C21" w:rsidRDefault="00B76333" w:rsidP="00B76333">
            <w:pPr>
              <w:spacing w:after="0" w:line="240" w:lineRule="auto"/>
              <w:rPr>
                <w:rFonts w:eastAsia="Times New Roman" w:cstheme="minorHAnsi"/>
                <w:kern w:val="0"/>
                <w:lang w:eastAsia="sl-SI"/>
                <w14:ligatures w14:val="none"/>
              </w:rPr>
            </w:pPr>
            <w:r w:rsidRPr="00E02C21">
              <w:rPr>
                <w:rFonts w:eastAsia="Times New Roman" w:cstheme="minorHAnsi"/>
                <w:b/>
                <w:bCs/>
                <w:color w:val="002060"/>
                <w:kern w:val="0"/>
                <w:lang w:eastAsia="sl-SI"/>
                <w14:ligatures w14:val="none"/>
              </w:rPr>
              <w:t>15 minut priložnostno</w:t>
            </w:r>
          </w:p>
          <w:p w14:paraId="37AE01E0" w14:textId="77777777" w:rsidR="00B76333" w:rsidRPr="00E02C21" w:rsidRDefault="00B76333" w:rsidP="00E76AA7">
            <w:pPr>
              <w:spacing w:after="0" w:line="240" w:lineRule="auto"/>
              <w:rPr>
                <w:rFonts w:eastAsia="Times New Roman" w:cstheme="minorHAnsi"/>
                <w:b/>
                <w:bCs/>
                <w:color w:val="FF0000"/>
                <w:kern w:val="0"/>
                <w:lang w:eastAsia="sl-SI"/>
                <w14:ligatures w14:val="none"/>
              </w:rPr>
            </w:pP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ABFE6"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0A602" w14:textId="77777777" w:rsidR="00E76AA7" w:rsidRPr="00E02C21" w:rsidRDefault="00E76AA7" w:rsidP="00E76AA7">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B0616"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Oddelek 1-2 leti in oddelek 1-3 leta</w:t>
            </w:r>
          </w:p>
          <w:p w14:paraId="0D1D7132" w14:textId="1A70E08F" w:rsidR="00257B96" w:rsidRPr="00E02C21" w:rsidRDefault="00257B96"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lastRenderedPageBreak/>
              <w:t>Oddelek 2-4 leta</w:t>
            </w:r>
          </w:p>
        </w:tc>
      </w:tr>
      <w:tr w:rsidR="00AC121F" w:rsidRPr="00E02C21" w14:paraId="033E5A0B" w14:textId="77777777" w:rsidTr="00AC121F">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9507A"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lastRenderedPageBreak/>
              <w:t>Milena Rakuša – svetovalno delo v vrtcu</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1202D"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PONEDELJEK:</w:t>
            </w:r>
          </w:p>
          <w:p w14:paraId="365C3F9B" w14:textId="03D5B4C5"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8.</w:t>
            </w:r>
            <w:r w:rsidR="00A838BB" w:rsidRPr="00E02C21">
              <w:rPr>
                <w:rFonts w:eastAsia="Times New Roman" w:cstheme="minorHAnsi"/>
                <w:b/>
                <w:bCs/>
                <w:color w:val="002060"/>
                <w:kern w:val="0"/>
                <w:lang w:eastAsia="sl-SI"/>
                <w14:ligatures w14:val="none"/>
              </w:rPr>
              <w:t>20</w:t>
            </w:r>
            <w:r w:rsidRPr="00E02C21">
              <w:rPr>
                <w:rFonts w:eastAsia="Times New Roman" w:cstheme="minorHAnsi"/>
                <w:b/>
                <w:bCs/>
                <w:color w:val="002060"/>
                <w:kern w:val="0"/>
                <w:lang w:eastAsia="sl-SI"/>
                <w14:ligatures w14:val="none"/>
              </w:rPr>
              <w:t xml:space="preserve"> – 11.45</w:t>
            </w:r>
          </w:p>
          <w:p w14:paraId="0C00EE76"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SREDA:</w:t>
            </w:r>
          </w:p>
          <w:p w14:paraId="1AC8CD7B" w14:textId="7039416D" w:rsidR="00E76AA7" w:rsidRPr="00E02C21" w:rsidRDefault="00E76AA7" w:rsidP="00A838BB">
            <w:pPr>
              <w:spacing w:after="0" w:line="240" w:lineRule="auto"/>
              <w:rPr>
                <w:rFonts w:eastAsia="Times New Roman" w:cstheme="minorHAnsi"/>
                <w:b/>
                <w:bCs/>
                <w:color w:val="FF0000"/>
                <w:kern w:val="0"/>
                <w:lang w:eastAsia="sl-SI"/>
                <w14:ligatures w14:val="none"/>
              </w:rPr>
            </w:pPr>
            <w:r w:rsidRPr="00E02C21">
              <w:rPr>
                <w:rFonts w:eastAsia="Times New Roman" w:cstheme="minorHAnsi"/>
                <w:b/>
                <w:bCs/>
                <w:color w:val="002060"/>
                <w:kern w:val="0"/>
                <w:lang w:eastAsia="sl-SI"/>
                <w14:ligatures w14:val="none"/>
              </w:rPr>
              <w:t>8.</w:t>
            </w:r>
            <w:r w:rsidR="00A838BB" w:rsidRPr="00E02C21">
              <w:rPr>
                <w:rFonts w:eastAsia="Times New Roman" w:cstheme="minorHAnsi"/>
                <w:b/>
                <w:bCs/>
                <w:color w:val="002060"/>
                <w:kern w:val="0"/>
                <w:lang w:eastAsia="sl-SI"/>
                <w14:ligatures w14:val="none"/>
              </w:rPr>
              <w:t>20</w:t>
            </w:r>
            <w:r w:rsidRPr="00E02C21">
              <w:rPr>
                <w:rFonts w:eastAsia="Times New Roman" w:cstheme="minorHAnsi"/>
                <w:b/>
                <w:bCs/>
                <w:color w:val="002060"/>
                <w:kern w:val="0"/>
                <w:lang w:eastAsia="sl-SI"/>
                <w14:ligatures w14:val="none"/>
              </w:rPr>
              <w:t>-11.45</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FAC65" w14:textId="77777777" w:rsidR="00E76AA7" w:rsidRPr="00E02C21" w:rsidRDefault="00E76AA7" w:rsidP="00E76AA7">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0567D2" w14:textId="77777777" w:rsidR="00E76AA7" w:rsidRPr="00E02C21" w:rsidRDefault="00E76AA7" w:rsidP="00E76AA7">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CC7EB" w14:textId="34A07BA2" w:rsidR="00E76AA7" w:rsidRPr="00E02C21" w:rsidRDefault="00A838BB"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Vsi oddelki vrtca</w:t>
            </w:r>
          </w:p>
        </w:tc>
      </w:tr>
      <w:tr w:rsidR="0095293F" w:rsidRPr="00E02C21" w14:paraId="1B05C0FE" w14:textId="77777777" w:rsidTr="00AC121F">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B7678" w14:textId="641BCCD3" w:rsidR="0095293F" w:rsidRPr="00E02C21" w:rsidRDefault="0095293F" w:rsidP="0095293F">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 xml:space="preserve">Sonja Cvetko – </w:t>
            </w:r>
            <w:r w:rsidR="00934711" w:rsidRPr="00E02C21">
              <w:rPr>
                <w:rFonts w:eastAsia="Calibri" w:cstheme="minorHAnsi"/>
                <w:b/>
                <w:bCs/>
                <w:color w:val="002060"/>
                <w:kern w:val="0"/>
                <w:lang w:eastAsia="sl-SI"/>
                <w14:ligatures w14:val="none"/>
              </w:rPr>
              <w:t xml:space="preserve">pripravnica na delovnem mestu </w:t>
            </w:r>
            <w:r w:rsidR="00934711" w:rsidRPr="00E02C21">
              <w:rPr>
                <w:rFonts w:cs="Arial"/>
                <w:b/>
                <w:bCs/>
                <w:color w:val="002060"/>
              </w:rPr>
              <w:t>vzgojitelja predšolskih otrok – pomočnika vzgojitelja</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C9098" w14:textId="218B9711" w:rsidR="0095293F" w:rsidRPr="00E02C21" w:rsidRDefault="0095293F"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7.15 – 14.</w:t>
            </w:r>
            <w:r w:rsidR="00DE0425" w:rsidRPr="00E02C21">
              <w:rPr>
                <w:rFonts w:eastAsia="Times New Roman" w:cstheme="minorHAnsi"/>
                <w:b/>
                <w:bCs/>
                <w:color w:val="002060"/>
                <w:kern w:val="0"/>
                <w:lang w:eastAsia="sl-SI"/>
                <w14:ligatures w14:val="none"/>
              </w:rPr>
              <w:t>45</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3D723" w14:textId="77777777" w:rsidR="0095293F" w:rsidRPr="00E02C21" w:rsidRDefault="0095293F" w:rsidP="00E76AA7">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1165F" w14:textId="77777777" w:rsidR="0095293F" w:rsidRPr="00E02C21" w:rsidRDefault="0095293F" w:rsidP="00E76AA7">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402A1" w14:textId="16B747CE" w:rsidR="0095293F" w:rsidRPr="00E02C21" w:rsidRDefault="0095293F" w:rsidP="00E76AA7">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Oddelek 1-2 leti</w:t>
            </w:r>
          </w:p>
        </w:tc>
      </w:tr>
    </w:tbl>
    <w:p w14:paraId="0A10F90B" w14:textId="76B8599A" w:rsidR="00E76AA7" w:rsidRPr="00E02C21" w:rsidRDefault="00E76AA7" w:rsidP="00E76AA7">
      <w:pPr>
        <w:rPr>
          <w:rFonts w:cstheme="minorHAnsi"/>
          <w:kern w:val="0"/>
          <w14:ligatures w14:val="none"/>
        </w:rPr>
      </w:pPr>
      <w:r w:rsidRPr="00E02C21">
        <w:rPr>
          <w:rFonts w:cstheme="minorHAnsi"/>
          <w:kern w:val="0"/>
          <w14:ligatures w14:val="none"/>
        </w:rPr>
        <w:t xml:space="preserve">Glede na prihode in odhode otrok, se lahko delovni čas strokovnih delavk vrtca tekom leta prilagaja in spreminja. </w:t>
      </w:r>
    </w:p>
    <w:p w14:paraId="482ED27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FF0000"/>
          <w:kern w:val="0"/>
          <w:lang w:eastAsia="sl-SI"/>
          <w14:ligatures w14:val="none"/>
        </w:rPr>
        <w:t>*</w:t>
      </w:r>
      <w:r w:rsidRPr="00E02C21">
        <w:rPr>
          <w:rFonts w:eastAsia="Times New Roman" w:cstheme="minorHAnsi"/>
          <w:color w:val="00B050"/>
          <w:kern w:val="0"/>
          <w:lang w:eastAsia="sl-SI"/>
          <w14:ligatures w14:val="none"/>
        </w:rPr>
        <w:t xml:space="preserve"> </w:t>
      </w:r>
      <w:r w:rsidRPr="00E02C21">
        <w:rPr>
          <w:rFonts w:eastAsia="Times New Roman" w:cstheme="minorHAnsi"/>
          <w:color w:val="000000" w:themeColor="text1"/>
          <w:kern w:val="0"/>
          <w:lang w:eastAsia="sl-SI"/>
          <w14:ligatures w14:val="none"/>
        </w:rPr>
        <w:t>strokovne delavke izven oddelka (malica)</w:t>
      </w:r>
    </w:p>
    <w:p w14:paraId="474C39C5" w14:textId="77777777" w:rsidR="00E76AA7" w:rsidRPr="00E02C21" w:rsidRDefault="00E76AA7" w:rsidP="00E76AA7">
      <w:pPr>
        <w:spacing w:after="0" w:line="240" w:lineRule="auto"/>
        <w:jc w:val="both"/>
        <w:rPr>
          <w:rFonts w:eastAsia="Times New Roman" w:cstheme="minorHAnsi"/>
          <w:color w:val="7030A0"/>
          <w:kern w:val="0"/>
          <w:lang w:eastAsia="sl-SI"/>
          <w14:ligatures w14:val="none"/>
        </w:rPr>
      </w:pPr>
      <w:r w:rsidRPr="00E02C21">
        <w:rPr>
          <w:rFonts w:eastAsia="Times New Roman" w:cstheme="minorHAnsi"/>
          <w:color w:val="7030A0"/>
          <w:kern w:val="0"/>
          <w:lang w:eastAsia="sl-SI"/>
          <w14:ligatures w14:val="none"/>
        </w:rPr>
        <w:t>® nadomeščanje pomočnice ravnateljice za vrtec, za opravljanje pedagoškega vodenja vrtca</w:t>
      </w:r>
    </w:p>
    <w:p w14:paraId="5251075E" w14:textId="77777777" w:rsidR="00E76AA7" w:rsidRPr="00E02C21" w:rsidRDefault="00E76AA7" w:rsidP="00E76AA7">
      <w:pPr>
        <w:spacing w:after="0" w:line="240" w:lineRule="auto"/>
        <w:jc w:val="both"/>
        <w:rPr>
          <w:rFonts w:eastAsia="Times New Roman" w:cstheme="minorHAnsi"/>
          <w:color w:val="00B050"/>
          <w:kern w:val="0"/>
          <w:lang w:eastAsia="sl-SI"/>
          <w14:ligatures w14:val="none"/>
        </w:rPr>
      </w:pPr>
      <w:r w:rsidRPr="00E02C21">
        <w:rPr>
          <w:rFonts w:eastAsia="Times New Roman" w:cstheme="minorHAnsi"/>
          <w:color w:val="00B050"/>
          <w:kern w:val="0"/>
          <w:lang w:eastAsia="sl-SI"/>
          <w14:ligatures w14:val="none"/>
        </w:rPr>
        <w:t xml:space="preserve">◊nadomeščanje delavk, v starosti nad 50 let, ki jim pripada 2 uri tedensko zmanjšani obseg dela v skupini </w:t>
      </w:r>
    </w:p>
    <w:p w14:paraId="099481F6" w14:textId="77777777" w:rsidR="00E76AA7" w:rsidRPr="00E02C21" w:rsidRDefault="00E76AA7" w:rsidP="00E76AA7">
      <w:pPr>
        <w:spacing w:after="0" w:line="240" w:lineRule="auto"/>
        <w:rPr>
          <w:rFonts w:eastAsia="Calibri" w:cstheme="minorHAnsi"/>
          <w:b/>
          <w:kern w:val="0"/>
          <w:lang w:eastAsia="sl-SI"/>
          <w14:ligatures w14:val="none"/>
        </w:rPr>
      </w:pPr>
      <w:r w:rsidRPr="00E02C21">
        <w:rPr>
          <w:rFonts w:eastAsia="Calibri" w:cstheme="minorHAnsi"/>
          <w:b/>
          <w:kern w:val="0"/>
          <w:lang w:eastAsia="sl-SI"/>
          <w14:ligatures w14:val="none"/>
        </w:rPr>
        <w:t>26. člen: Sočasna prisotnost vzgojitelja in pomočnika vzgojitelja</w:t>
      </w:r>
    </w:p>
    <w:p w14:paraId="214A618F"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Sočasna prisotnost vzgojitelja in pomočnika vzgojitelja v dnevnem programu je: </w:t>
      </w:r>
    </w:p>
    <w:p w14:paraId="3D8D5E5A"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 v oddelku prvega starostnega obdobja, v oddelku, kjer se izvaja prilagojeni program in edinem oddelku na samostojni lokaciji vsaj šest ur dnevno, </w:t>
      </w:r>
    </w:p>
    <w:p w14:paraId="73696D65"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 v oddelku drugega starostnega obdobja vsaj štiri ure dnevno, </w:t>
      </w:r>
    </w:p>
    <w:p w14:paraId="2E96BF91"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 v kombiniranem oddelku, kjer so trije otroci prvega starostnega obdobja, vsaj štiri ure dnevno, če pa so v oddelku štirje otroci prvega starostnega obdobja ali več pa vsaj pet ur dnevno. </w:t>
      </w:r>
    </w:p>
    <w:p w14:paraId="683FEB86" w14:textId="321508FA" w:rsidR="00E76AA7" w:rsidRPr="00E02C21" w:rsidRDefault="00E76AA7" w:rsidP="00E76AA7">
      <w:pPr>
        <w:spacing w:after="0" w:line="240" w:lineRule="auto"/>
        <w:rPr>
          <w:rFonts w:eastAsia="Calibri" w:cstheme="minorHAnsi"/>
          <w:b/>
          <w:bCs/>
          <w:color w:val="FFC000"/>
          <w:kern w:val="0"/>
          <w:lang w:eastAsia="sl-SI"/>
          <w14:ligatures w14:val="none"/>
        </w:rPr>
      </w:pPr>
      <w:r w:rsidRPr="00E02C21">
        <w:rPr>
          <w:rFonts w:eastAsia="Calibri" w:cstheme="minorHAnsi"/>
          <w:b/>
          <w:bCs/>
          <w:color w:val="FFC000"/>
          <w:kern w:val="0"/>
          <w:lang w:eastAsia="sl-SI"/>
          <w14:ligatures w14:val="none"/>
        </w:rPr>
        <w:t xml:space="preserve">© zagotavljanje sočasne prisotnosti </w:t>
      </w:r>
      <w:r w:rsidR="00874588" w:rsidRPr="00E02C21">
        <w:rPr>
          <w:rFonts w:eastAsia="Calibri" w:cstheme="minorHAnsi"/>
          <w:b/>
          <w:bCs/>
          <w:color w:val="FFC000"/>
          <w:kern w:val="0"/>
          <w:lang w:eastAsia="sl-SI"/>
          <w14:ligatures w14:val="none"/>
        </w:rPr>
        <w:t xml:space="preserve">vzgojiteljice predšolskih otrok – pomočnice vzgojiteljice </w:t>
      </w:r>
      <w:r w:rsidRPr="00E02C21">
        <w:rPr>
          <w:rFonts w:eastAsia="Calibri" w:cstheme="minorHAnsi"/>
          <w:b/>
          <w:bCs/>
          <w:color w:val="FFC000"/>
          <w:kern w:val="0"/>
          <w:lang w:eastAsia="sl-SI"/>
          <w14:ligatures w14:val="none"/>
        </w:rPr>
        <w:t>v skupinah 1. starostnega obdobja (0,56%) in nadomeščanje zmanjšanega obsega vzgojnega dela vzgojiteljic</w:t>
      </w:r>
    </w:p>
    <w:p w14:paraId="773B6950" w14:textId="77777777" w:rsidR="00E76AA7" w:rsidRPr="00E02C21" w:rsidRDefault="00E76AA7" w:rsidP="00E76AA7">
      <w:pPr>
        <w:spacing w:after="0" w:line="240" w:lineRule="auto"/>
        <w:rPr>
          <w:rFonts w:eastAsia="Calibri" w:cstheme="minorHAnsi"/>
          <w:color w:val="7030A0"/>
          <w:kern w:val="0"/>
          <w:lang w:eastAsia="sl-SI"/>
          <w14:ligatures w14:val="none"/>
        </w:rPr>
      </w:pPr>
    </w:p>
    <w:p w14:paraId="3D44290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Izven oddelka, med opravljanjem drugega dela, načrtovanjem, malicanjem. Malico imajo vzgojiteljice lahko tudi pri otrocih ali zunaj. To ostaja prosta presoja posameznice. Obogatitvene dejavnosti se izvajajo med 12.30  in 13.15. ali zjutraj med 7.30 in 8.00. Urnik dela je na oglasnih deskah vrtca.</w:t>
      </w:r>
    </w:p>
    <w:p w14:paraId="7AE610C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Za ustrezen razpored strokovnih delavk sta odgovorni ravnateljica in pomočnica ravnateljice, nadomeščanja se urejajo rutinirano med strokovnimi delavkami. Delovni čas strokovnega kadra se po potrebi prilagaja številu otrok. Zaradi bolniških in drugih odsotnosti zaposlenih se urniki spreminjajo in prilagajajo in se preko obveze neposrednega dela v oddelku podaljšujejo le v izjemnih primerih. </w:t>
      </w:r>
    </w:p>
    <w:p w14:paraId="671FC24B" w14:textId="100EFFC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Za pokrivanje kadra v času združevanja skupin (jutranje zbiranje, popoldanski čas odhoda domov, počitnice, predpraznični dnevi) so odgovorne prisotne strokovne delavke. </w:t>
      </w:r>
    </w:p>
    <w:p w14:paraId="2A7638A0" w14:textId="3105ABD5" w:rsidR="00DB6EBE" w:rsidRPr="00E02C21" w:rsidRDefault="00DB6EBE" w:rsidP="00E76AA7">
      <w:pPr>
        <w:spacing w:after="0" w:line="240" w:lineRule="auto"/>
        <w:jc w:val="both"/>
        <w:rPr>
          <w:rFonts w:eastAsia="Times New Roman" w:cstheme="minorHAnsi"/>
          <w:color w:val="000000" w:themeColor="text1"/>
          <w:kern w:val="0"/>
          <w:lang w:eastAsia="sl-SI"/>
          <w14:ligatures w14:val="none"/>
        </w:rPr>
      </w:pPr>
    </w:p>
    <w:p w14:paraId="114B5DBA" w14:textId="3FB851A8" w:rsidR="00DB6EBE" w:rsidRPr="00E02C21" w:rsidRDefault="00DB6EBE" w:rsidP="00DB6EBE">
      <w:pPr>
        <w:rPr>
          <w:rFonts w:cstheme="minorHAnsi"/>
          <w:b/>
          <w:kern w:val="0"/>
          <w14:ligatures w14:val="none"/>
        </w:rPr>
      </w:pPr>
      <w:r w:rsidRPr="00E02C21">
        <w:rPr>
          <w:rFonts w:cstheme="minorHAnsi"/>
          <w:b/>
          <w:kern w:val="0"/>
          <w14:ligatures w14:val="none"/>
        </w:rPr>
        <w:t>Časovni razpored mobilnih strokovnih delavcev in delavk</w:t>
      </w:r>
    </w:p>
    <w:tbl>
      <w:tblPr>
        <w:tblW w:w="0" w:type="auto"/>
        <w:tblCellMar>
          <w:top w:w="15" w:type="dxa"/>
          <w:left w:w="15" w:type="dxa"/>
          <w:bottom w:w="15" w:type="dxa"/>
          <w:right w:w="15" w:type="dxa"/>
        </w:tblCellMar>
        <w:tblLook w:val="04A0" w:firstRow="1" w:lastRow="0" w:firstColumn="1" w:lastColumn="0" w:noHBand="0" w:noVBand="1"/>
      </w:tblPr>
      <w:tblGrid>
        <w:gridCol w:w="2182"/>
        <w:gridCol w:w="1782"/>
        <w:gridCol w:w="1888"/>
        <w:gridCol w:w="1798"/>
        <w:gridCol w:w="1412"/>
      </w:tblGrid>
      <w:tr w:rsidR="00DB6EBE" w:rsidRPr="00E02C21" w14:paraId="639A1A03" w14:textId="77777777" w:rsidTr="00383098">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75874"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 xml:space="preserve">Urban Rudolf – logoped </w:t>
            </w:r>
          </w:p>
          <w:p w14:paraId="4BE45E75"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Izvajanje DSP</w:t>
            </w:r>
          </w:p>
          <w:p w14:paraId="18E9103E" w14:textId="2CCB3CDB" w:rsidR="00383098" w:rsidRPr="00E02C21" w:rsidRDefault="00383098"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OŠ Cvetka Golarja Ljutomer</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0D38B"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Torek:</w:t>
            </w:r>
          </w:p>
          <w:p w14:paraId="46605E1A"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12.45-13.30</w:t>
            </w:r>
          </w:p>
          <w:p w14:paraId="7A06E6C8"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 xml:space="preserve">Četrtek: </w:t>
            </w:r>
          </w:p>
          <w:p w14:paraId="75D0709A"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7.30-8.15</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CBE27"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97C1E6" w14:textId="77777777" w:rsidR="00DB6EBE" w:rsidRPr="00E02C21" w:rsidRDefault="00DB6EBE" w:rsidP="00383098">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66555"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Oddelek 4-6 let</w:t>
            </w:r>
          </w:p>
        </w:tc>
      </w:tr>
      <w:tr w:rsidR="00DB6EBE" w:rsidRPr="00E02C21" w14:paraId="68318E77" w14:textId="77777777" w:rsidTr="00383098">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4BE68"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lastRenderedPageBreak/>
              <w:t xml:space="preserve">Jerica Smodej </w:t>
            </w:r>
            <w:proofErr w:type="spellStart"/>
            <w:r w:rsidRPr="00E02C21">
              <w:rPr>
                <w:rFonts w:eastAsia="Times New Roman" w:cstheme="minorHAnsi"/>
                <w:b/>
                <w:bCs/>
                <w:color w:val="002060"/>
                <w:kern w:val="0"/>
                <w:lang w:eastAsia="sl-SI"/>
                <w14:ligatures w14:val="none"/>
              </w:rPr>
              <w:t>Bohanec</w:t>
            </w:r>
            <w:proofErr w:type="spellEnd"/>
            <w:r w:rsidRPr="00E02C21">
              <w:rPr>
                <w:rFonts w:eastAsia="Times New Roman" w:cstheme="minorHAnsi"/>
                <w:b/>
                <w:bCs/>
                <w:color w:val="002060"/>
                <w:kern w:val="0"/>
                <w:lang w:eastAsia="sl-SI"/>
                <w14:ligatures w14:val="none"/>
              </w:rPr>
              <w:t xml:space="preserve"> – specialna pedagoginja</w:t>
            </w:r>
          </w:p>
          <w:p w14:paraId="379F1F82"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Izvajanje DSP</w:t>
            </w:r>
          </w:p>
          <w:p w14:paraId="4769630A" w14:textId="656C2E62" w:rsidR="00383098" w:rsidRPr="00E02C21" w:rsidRDefault="00383098"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OŠ Cvetka Golarja Ljutomer</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94682"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Petek: 7.15-8.00</w:t>
            </w:r>
          </w:p>
          <w:p w14:paraId="4BE2B4D4"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Petek: 9.05-9.50</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00D6B"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4FAAFF" w14:textId="77777777" w:rsidR="00DB6EBE" w:rsidRPr="00E02C21" w:rsidRDefault="00DB6EBE" w:rsidP="00383098">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5FCC69"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Oddelek 4-6 let</w:t>
            </w:r>
          </w:p>
        </w:tc>
      </w:tr>
      <w:tr w:rsidR="00DB6EBE" w:rsidRPr="00E02C21" w14:paraId="1CCA60A5" w14:textId="77777777" w:rsidTr="00383098">
        <w:trPr>
          <w:trHeight w:val="8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35F85"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Strokovna pomoč strokovnega centra, enote Dom pri OŠ Veržej</w:t>
            </w:r>
          </w:p>
        </w:tc>
        <w:tc>
          <w:tcPr>
            <w:tcW w:w="1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8D420" w14:textId="77777777" w:rsidR="00DB6EBE" w:rsidRPr="00E02C21" w:rsidRDefault="00C13D8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Sanja Zrim</w:t>
            </w:r>
          </w:p>
          <w:p w14:paraId="5DE4478F" w14:textId="76F5A8A1" w:rsidR="00C13D8E" w:rsidRPr="00E02C21" w:rsidRDefault="00C13D8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Vida Magdič</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A156A"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p>
        </w:tc>
        <w:tc>
          <w:tcPr>
            <w:tcW w:w="1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43C87" w14:textId="77777777" w:rsidR="00DB6EBE" w:rsidRPr="00E02C21" w:rsidRDefault="00DB6EBE" w:rsidP="00383098">
            <w:pPr>
              <w:spacing w:after="0" w:line="240" w:lineRule="auto"/>
              <w:rPr>
                <w:rFonts w:eastAsia="Times New Roman" w:cstheme="minorHAnsi"/>
                <w:b/>
                <w:bCs/>
                <w:color w:val="FF0000"/>
                <w:kern w:val="0"/>
                <w:lang w:eastAsia="sl-SI"/>
                <w14:ligatures w14:val="none"/>
              </w:rPr>
            </w:pP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2E9A6" w14:textId="77777777" w:rsidR="00DB6EBE" w:rsidRPr="00E02C21" w:rsidRDefault="00DB6EBE" w:rsidP="00383098">
            <w:pPr>
              <w:spacing w:after="0" w:line="240" w:lineRule="auto"/>
              <w:rPr>
                <w:rFonts w:eastAsia="Times New Roman" w:cstheme="minorHAnsi"/>
                <w:b/>
                <w:bCs/>
                <w:color w:val="002060"/>
                <w:kern w:val="0"/>
                <w:lang w:eastAsia="sl-SI"/>
                <w14:ligatures w14:val="none"/>
              </w:rPr>
            </w:pPr>
            <w:r w:rsidRPr="00E02C21">
              <w:rPr>
                <w:rFonts w:eastAsia="Times New Roman" w:cstheme="minorHAnsi"/>
                <w:b/>
                <w:bCs/>
                <w:color w:val="002060"/>
                <w:kern w:val="0"/>
                <w:lang w:eastAsia="sl-SI"/>
                <w14:ligatures w14:val="none"/>
              </w:rPr>
              <w:t>Oddelek 4-6 let</w:t>
            </w:r>
          </w:p>
        </w:tc>
      </w:tr>
    </w:tbl>
    <w:p w14:paraId="61C559E6" w14:textId="77777777" w:rsidR="00DB6EBE" w:rsidRPr="00E02C21" w:rsidRDefault="00DB6EBE" w:rsidP="00E76AA7">
      <w:pPr>
        <w:spacing w:after="0" w:line="240" w:lineRule="auto"/>
        <w:jc w:val="both"/>
        <w:rPr>
          <w:rFonts w:eastAsia="Times New Roman" w:cstheme="minorHAnsi"/>
          <w:color w:val="000000" w:themeColor="text1"/>
          <w:kern w:val="0"/>
          <w:lang w:eastAsia="sl-SI"/>
          <w14:ligatures w14:val="none"/>
        </w:rPr>
      </w:pPr>
    </w:p>
    <w:p w14:paraId="3115ABA1"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54" w:name="_Toc205626693"/>
      <w:bookmarkStart w:id="55" w:name="_Toc272742067"/>
      <w:bookmarkStart w:id="56" w:name="_Toc304202802"/>
      <w:bookmarkStart w:id="57" w:name="_Toc367092618"/>
      <w:bookmarkStart w:id="58" w:name="_Toc144930014"/>
      <w:r w:rsidRPr="00E02C21">
        <w:rPr>
          <w:rFonts w:eastAsia="Times New Roman" w:cstheme="minorHAnsi"/>
          <w:b/>
          <w:bCs/>
          <w:color w:val="000000" w:themeColor="text1"/>
          <w:kern w:val="0"/>
          <w:lang w:val="x-none" w:eastAsia="x-none"/>
          <w14:ligatures w14:val="none"/>
        </w:rPr>
        <w:t>Zadolžitve</w:t>
      </w:r>
      <w:bookmarkEnd w:id="54"/>
      <w:bookmarkEnd w:id="55"/>
      <w:r w:rsidRPr="00E02C21">
        <w:rPr>
          <w:rFonts w:eastAsia="Times New Roman" w:cstheme="minorHAnsi"/>
          <w:b/>
          <w:bCs/>
          <w:color w:val="000000" w:themeColor="text1"/>
          <w:kern w:val="0"/>
          <w:lang w:val="x-none" w:eastAsia="x-none"/>
          <w14:ligatures w14:val="none"/>
        </w:rPr>
        <w:t xml:space="preserve"> vzgojiteljic v času izvajanja drugega dela</w:t>
      </w:r>
      <w:bookmarkEnd w:id="56"/>
      <w:bookmarkEnd w:id="57"/>
      <w:bookmarkEnd w:id="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8"/>
        <w:gridCol w:w="6744"/>
      </w:tblGrid>
      <w:tr w:rsidR="00E76AA7" w:rsidRPr="00E02C21" w14:paraId="4BB18438" w14:textId="77777777" w:rsidTr="00FE7399">
        <w:tc>
          <w:tcPr>
            <w:tcW w:w="2068" w:type="dxa"/>
          </w:tcPr>
          <w:p w14:paraId="2765FAE9" w14:textId="77777777" w:rsidR="00E76AA7" w:rsidRPr="00E02C21" w:rsidRDefault="00E76AA7" w:rsidP="00E76AA7">
            <w:pPr>
              <w:spacing w:after="0" w:line="240" w:lineRule="auto"/>
              <w:ind w:left="180"/>
              <w:jc w:val="both"/>
              <w:rPr>
                <w:rFonts w:eastAsia="Times New Roman" w:cstheme="minorHAnsi"/>
                <w:b/>
                <w:bCs/>
                <w:i/>
                <w:color w:val="000000" w:themeColor="text1"/>
                <w:kern w:val="0"/>
                <w:lang w:eastAsia="sl-SI"/>
                <w14:ligatures w14:val="none"/>
              </w:rPr>
            </w:pPr>
            <w:r w:rsidRPr="00E02C21">
              <w:rPr>
                <w:rFonts w:eastAsia="Times New Roman" w:cstheme="minorHAnsi"/>
                <w:b/>
                <w:bCs/>
                <w:i/>
                <w:color w:val="000000" w:themeColor="text1"/>
                <w:kern w:val="0"/>
                <w:lang w:eastAsia="sl-SI"/>
                <w14:ligatures w14:val="none"/>
              </w:rPr>
              <w:t>Strokovna delavka</w:t>
            </w:r>
          </w:p>
        </w:tc>
        <w:tc>
          <w:tcPr>
            <w:tcW w:w="6744" w:type="dxa"/>
          </w:tcPr>
          <w:p w14:paraId="0E5771B2" w14:textId="77777777" w:rsidR="00E76AA7" w:rsidRPr="00E02C21" w:rsidRDefault="00E76AA7" w:rsidP="00E76AA7">
            <w:pPr>
              <w:spacing w:after="0" w:line="240" w:lineRule="auto"/>
              <w:jc w:val="both"/>
              <w:rPr>
                <w:rFonts w:eastAsia="Times New Roman" w:cstheme="minorHAnsi"/>
                <w:b/>
                <w:bCs/>
                <w:i/>
                <w:color w:val="000000" w:themeColor="text1"/>
                <w:kern w:val="0"/>
                <w:lang w:eastAsia="sl-SI"/>
                <w14:ligatures w14:val="none"/>
              </w:rPr>
            </w:pPr>
            <w:r w:rsidRPr="00E02C21">
              <w:rPr>
                <w:rFonts w:eastAsia="Times New Roman" w:cstheme="minorHAnsi"/>
                <w:b/>
                <w:bCs/>
                <w:i/>
                <w:color w:val="000000" w:themeColor="text1"/>
                <w:kern w:val="0"/>
                <w:lang w:eastAsia="sl-SI"/>
                <w14:ligatures w14:val="none"/>
              </w:rPr>
              <w:t>Zadolžitve strokovnih delavk</w:t>
            </w:r>
          </w:p>
        </w:tc>
      </w:tr>
      <w:tr w:rsidR="00E76AA7" w:rsidRPr="00E02C21" w14:paraId="0A64FBD5" w14:textId="77777777" w:rsidTr="00FE7399">
        <w:tc>
          <w:tcPr>
            <w:tcW w:w="2068" w:type="dxa"/>
          </w:tcPr>
          <w:p w14:paraId="742A27EA"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Darinka Brumen </w:t>
            </w:r>
          </w:p>
        </w:tc>
        <w:tc>
          <w:tcPr>
            <w:tcW w:w="6744" w:type="dxa"/>
          </w:tcPr>
          <w:p w14:paraId="019E3E4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Poverjeništvo za otroške revije</w:t>
            </w:r>
            <w:r w:rsidR="00317CD4" w:rsidRPr="00E02C21">
              <w:rPr>
                <w:rFonts w:eastAsia="Times New Roman" w:cstheme="minorHAnsi"/>
                <w:color w:val="000000" w:themeColor="text1"/>
                <w:kern w:val="0"/>
                <w:lang w:eastAsia="sl-SI"/>
                <w14:ligatures w14:val="none"/>
              </w:rPr>
              <w:t>.</w:t>
            </w:r>
          </w:p>
          <w:p w14:paraId="104A3878" w14:textId="02FE9D6A" w:rsidR="00317CD4" w:rsidRPr="00E02C21" w:rsidRDefault="00317CD4"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7BA9210A" w14:textId="77777777" w:rsidTr="00FE7399">
        <w:tc>
          <w:tcPr>
            <w:tcW w:w="2068" w:type="dxa"/>
            <w:tcBorders>
              <w:top w:val="single" w:sz="4" w:space="0" w:color="auto"/>
              <w:left w:val="single" w:sz="4" w:space="0" w:color="auto"/>
              <w:bottom w:val="single" w:sz="4" w:space="0" w:color="auto"/>
              <w:right w:val="single" w:sz="4" w:space="0" w:color="auto"/>
            </w:tcBorders>
          </w:tcPr>
          <w:p w14:paraId="5F1DE29C"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xml:space="preserve">, </w:t>
            </w:r>
          </w:p>
          <w:p w14:paraId="188B5869"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Iris Kunčič</w:t>
            </w:r>
          </w:p>
        </w:tc>
        <w:tc>
          <w:tcPr>
            <w:tcW w:w="6744" w:type="dxa"/>
            <w:tcBorders>
              <w:top w:val="single" w:sz="4" w:space="0" w:color="auto"/>
              <w:left w:val="single" w:sz="4" w:space="0" w:color="auto"/>
              <w:bottom w:val="single" w:sz="4" w:space="0" w:color="auto"/>
              <w:right w:val="single" w:sz="4" w:space="0" w:color="auto"/>
            </w:tcBorders>
          </w:tcPr>
          <w:p w14:paraId="34CB708A" w14:textId="391BDD3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Urejanje estetskega zgleda vrtca, aranžiranje</w:t>
            </w:r>
            <w:r w:rsidR="00317CD4" w:rsidRPr="00E02C21">
              <w:rPr>
                <w:rFonts w:eastAsia="Times New Roman" w:cstheme="minorHAnsi"/>
                <w:color w:val="000000" w:themeColor="text1"/>
                <w:kern w:val="0"/>
                <w:lang w:eastAsia="sl-SI"/>
                <w14:ligatures w14:val="none"/>
              </w:rPr>
              <w:t>.</w:t>
            </w:r>
          </w:p>
        </w:tc>
      </w:tr>
      <w:tr w:rsidR="00E76AA7" w:rsidRPr="00E02C21" w14:paraId="5138FD6B" w14:textId="77777777" w:rsidTr="00FE7399">
        <w:tc>
          <w:tcPr>
            <w:tcW w:w="2068" w:type="dxa"/>
            <w:tcBorders>
              <w:top w:val="single" w:sz="4" w:space="0" w:color="auto"/>
              <w:left w:val="single" w:sz="4" w:space="0" w:color="auto"/>
              <w:bottom w:val="single" w:sz="4" w:space="0" w:color="auto"/>
              <w:right w:val="single" w:sz="4" w:space="0" w:color="auto"/>
            </w:tcBorders>
          </w:tcPr>
          <w:p w14:paraId="226584B4"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w:t>
            </w:r>
          </w:p>
        </w:tc>
        <w:tc>
          <w:tcPr>
            <w:tcW w:w="6744" w:type="dxa"/>
            <w:tcBorders>
              <w:top w:val="single" w:sz="4" w:space="0" w:color="auto"/>
              <w:left w:val="single" w:sz="4" w:space="0" w:color="auto"/>
              <w:bottom w:val="single" w:sz="4" w:space="0" w:color="auto"/>
              <w:right w:val="single" w:sz="4" w:space="0" w:color="auto"/>
            </w:tcBorders>
          </w:tcPr>
          <w:p w14:paraId="2BA0C1D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Skrb za naročilo plenic, robčkov, higienskih rokavic.</w:t>
            </w:r>
          </w:p>
        </w:tc>
      </w:tr>
      <w:tr w:rsidR="00E76AA7" w:rsidRPr="00E02C21" w14:paraId="1E63204D" w14:textId="77777777" w:rsidTr="00FE7399">
        <w:tc>
          <w:tcPr>
            <w:tcW w:w="2068" w:type="dxa"/>
            <w:tcBorders>
              <w:top w:val="single" w:sz="4" w:space="0" w:color="auto"/>
              <w:left w:val="single" w:sz="4" w:space="0" w:color="auto"/>
              <w:bottom w:val="single" w:sz="4" w:space="0" w:color="auto"/>
              <w:right w:val="single" w:sz="4" w:space="0" w:color="auto"/>
            </w:tcBorders>
          </w:tcPr>
          <w:p w14:paraId="125EC113" w14:textId="5C49D9BC" w:rsidR="00E76AA7" w:rsidRPr="00E02C21" w:rsidRDefault="00EB741F"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r w:rsidR="00D02848" w:rsidRPr="00E02C21">
              <w:rPr>
                <w:rFonts w:eastAsia="Times New Roman" w:cstheme="minorHAnsi"/>
                <w:color w:val="000000" w:themeColor="text1"/>
                <w:kern w:val="0"/>
                <w:lang w:eastAsia="sl-SI"/>
                <w14:ligatures w14:val="none"/>
              </w:rPr>
              <w:t xml:space="preserve">, Janja </w:t>
            </w:r>
            <w:proofErr w:type="spellStart"/>
            <w:r w:rsidR="00D02848" w:rsidRPr="00E02C21">
              <w:rPr>
                <w:rFonts w:eastAsia="Times New Roman" w:cstheme="minorHAnsi"/>
                <w:color w:val="000000" w:themeColor="text1"/>
                <w:kern w:val="0"/>
                <w:lang w:eastAsia="sl-SI"/>
                <w14:ligatures w14:val="none"/>
              </w:rPr>
              <w:t>Šendlinger</w:t>
            </w:r>
            <w:proofErr w:type="spellEnd"/>
          </w:p>
        </w:tc>
        <w:tc>
          <w:tcPr>
            <w:tcW w:w="6744" w:type="dxa"/>
            <w:tcBorders>
              <w:top w:val="single" w:sz="4" w:space="0" w:color="auto"/>
              <w:left w:val="single" w:sz="4" w:space="0" w:color="auto"/>
              <w:bottom w:val="single" w:sz="4" w:space="0" w:color="auto"/>
              <w:right w:val="single" w:sz="4" w:space="0" w:color="auto"/>
            </w:tcBorders>
          </w:tcPr>
          <w:p w14:paraId="5821A92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Urejanje kabineta na 2. vhodu vrtca. </w:t>
            </w:r>
          </w:p>
        </w:tc>
      </w:tr>
      <w:tr w:rsidR="00E76AA7" w:rsidRPr="00E02C21" w14:paraId="14A43717" w14:textId="77777777" w:rsidTr="00FE7399">
        <w:tc>
          <w:tcPr>
            <w:tcW w:w="2068" w:type="dxa"/>
          </w:tcPr>
          <w:p w14:paraId="5BDAE95C"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783761E2" w14:textId="513712E9" w:rsidR="00E76AA7" w:rsidRPr="00E02C21" w:rsidRDefault="00EB741F"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Anja Makoter, Mateja Zadravec</w:t>
            </w:r>
          </w:p>
        </w:tc>
        <w:tc>
          <w:tcPr>
            <w:tcW w:w="6744" w:type="dxa"/>
          </w:tcPr>
          <w:p w14:paraId="2A1794A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Urejanje kletnega prostora vrtca - zaklonišče.</w:t>
            </w:r>
          </w:p>
          <w:p w14:paraId="7FB317C7" w14:textId="65AD9C28" w:rsidR="00EB741F" w:rsidRPr="00E02C21" w:rsidRDefault="00EB741F"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Urejenost zunanjega kabineta - vozila, kolesa.</w:t>
            </w:r>
          </w:p>
        </w:tc>
      </w:tr>
      <w:tr w:rsidR="00E76AA7" w:rsidRPr="00E02C21" w14:paraId="0908DB14" w14:textId="77777777" w:rsidTr="00FE7399">
        <w:tc>
          <w:tcPr>
            <w:tcW w:w="2068" w:type="dxa"/>
          </w:tcPr>
          <w:p w14:paraId="7AE22254" w14:textId="5DA37375" w:rsidR="00E76AA7" w:rsidRPr="00E02C21" w:rsidRDefault="001A4B80"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Kohek</w:t>
            </w:r>
            <w:proofErr w:type="spellEnd"/>
            <w:r w:rsidRPr="00E02C21">
              <w:rPr>
                <w:rFonts w:eastAsia="Times New Roman" w:cstheme="minorHAnsi"/>
                <w:color w:val="000000" w:themeColor="text1"/>
                <w:kern w:val="0"/>
                <w:lang w:eastAsia="sl-SI"/>
                <w14:ligatures w14:val="none"/>
              </w:rPr>
              <w:t xml:space="preserve">, </w:t>
            </w:r>
            <w:r w:rsidR="00E76AA7" w:rsidRPr="00E02C21">
              <w:rPr>
                <w:rFonts w:eastAsia="Times New Roman" w:cstheme="minorHAnsi"/>
                <w:color w:val="000000" w:themeColor="text1"/>
                <w:kern w:val="0"/>
                <w:lang w:eastAsia="sl-SI"/>
                <w14:ligatures w14:val="none"/>
              </w:rPr>
              <w:t>Iris Kunčič</w:t>
            </w:r>
          </w:p>
        </w:tc>
        <w:tc>
          <w:tcPr>
            <w:tcW w:w="6744" w:type="dxa"/>
          </w:tcPr>
          <w:p w14:paraId="504BDA7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Omara z glasbenimi instrumenti in urejanje večnamenskega prostora.</w:t>
            </w:r>
          </w:p>
        </w:tc>
      </w:tr>
      <w:tr w:rsidR="00E76AA7" w:rsidRPr="00E02C21" w14:paraId="452CA0BB" w14:textId="77777777" w:rsidTr="00FE7399">
        <w:tc>
          <w:tcPr>
            <w:tcW w:w="2068" w:type="dxa"/>
          </w:tcPr>
          <w:p w14:paraId="33C94B8F"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c>
          <w:tcPr>
            <w:tcW w:w="6744" w:type="dxa"/>
          </w:tcPr>
          <w:p w14:paraId="4C6476C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Urejanje spletne strani vrtca, naročanje prevozov za abonma, šivanje. </w:t>
            </w:r>
          </w:p>
        </w:tc>
      </w:tr>
      <w:tr w:rsidR="00E76AA7" w:rsidRPr="00E02C21" w14:paraId="146D96A6" w14:textId="77777777" w:rsidTr="00FE7399">
        <w:tc>
          <w:tcPr>
            <w:tcW w:w="2068" w:type="dxa"/>
          </w:tcPr>
          <w:p w14:paraId="5C1EFEDF"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w:t>
            </w:r>
          </w:p>
        </w:tc>
        <w:tc>
          <w:tcPr>
            <w:tcW w:w="6744" w:type="dxa"/>
          </w:tcPr>
          <w:p w14:paraId="2C24A228" w14:textId="6ED7CA6D"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Ugašanje računalnikov, urejanje zbornice in kabineta vzgojiteljic</w:t>
            </w:r>
            <w:r w:rsidR="00317CD4" w:rsidRPr="00E02C21">
              <w:rPr>
                <w:rFonts w:eastAsia="Times New Roman" w:cstheme="minorHAnsi"/>
                <w:color w:val="000000" w:themeColor="text1"/>
                <w:kern w:val="0"/>
                <w:lang w:eastAsia="sl-SI"/>
                <w14:ligatures w14:val="none"/>
              </w:rPr>
              <w:t>, šivanje</w:t>
            </w:r>
            <w:r w:rsidRPr="00E02C21">
              <w:rPr>
                <w:rFonts w:eastAsia="Times New Roman" w:cstheme="minorHAnsi"/>
                <w:color w:val="000000" w:themeColor="text1"/>
                <w:kern w:val="0"/>
                <w:lang w:eastAsia="sl-SI"/>
                <w14:ligatures w14:val="none"/>
              </w:rPr>
              <w:t>.</w:t>
            </w:r>
          </w:p>
        </w:tc>
      </w:tr>
      <w:tr w:rsidR="00E76AA7" w:rsidRPr="00E02C21" w14:paraId="23AD046F" w14:textId="77777777" w:rsidTr="00FE7399">
        <w:tc>
          <w:tcPr>
            <w:tcW w:w="2068" w:type="dxa"/>
          </w:tcPr>
          <w:p w14:paraId="4B392809"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c>
          <w:tcPr>
            <w:tcW w:w="6744" w:type="dxa"/>
          </w:tcPr>
          <w:p w14:paraId="6AC1B0EB" w14:textId="0007EC2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Urejanje oglasnih desk in pisarne vodstvenih delavcev</w:t>
            </w:r>
            <w:r w:rsidR="00317CD4" w:rsidRPr="00E02C21">
              <w:rPr>
                <w:rFonts w:eastAsia="Times New Roman" w:cstheme="minorHAnsi"/>
                <w:color w:val="000000" w:themeColor="text1"/>
                <w:kern w:val="0"/>
                <w:lang w:eastAsia="sl-SI"/>
                <w14:ligatures w14:val="none"/>
              </w:rPr>
              <w:t>, skrb za varnost igrišča</w:t>
            </w:r>
            <w:r w:rsidRPr="00E02C21">
              <w:rPr>
                <w:rFonts w:eastAsia="Times New Roman" w:cstheme="minorHAnsi"/>
                <w:color w:val="000000" w:themeColor="text1"/>
                <w:kern w:val="0"/>
                <w:lang w:eastAsia="sl-SI"/>
                <w14:ligatures w14:val="none"/>
              </w:rPr>
              <w:t>.</w:t>
            </w:r>
          </w:p>
        </w:tc>
      </w:tr>
      <w:tr w:rsidR="00E76AA7" w:rsidRPr="00E02C21" w14:paraId="0E3E4D2A" w14:textId="77777777" w:rsidTr="00FE7399">
        <w:tc>
          <w:tcPr>
            <w:tcW w:w="2068" w:type="dxa"/>
            <w:tcBorders>
              <w:top w:val="single" w:sz="4" w:space="0" w:color="auto"/>
              <w:left w:val="single" w:sz="4" w:space="0" w:color="auto"/>
              <w:bottom w:val="single" w:sz="4" w:space="0" w:color="auto"/>
              <w:right w:val="single" w:sz="4" w:space="0" w:color="auto"/>
            </w:tcBorders>
          </w:tcPr>
          <w:p w14:paraId="4AD332A6" w14:textId="77777777" w:rsidR="00E76AA7" w:rsidRPr="00E02C21" w:rsidRDefault="00E76AA7" w:rsidP="00E76AA7">
            <w:pPr>
              <w:spacing w:after="0" w:line="240" w:lineRule="auto"/>
              <w:ind w:left="18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tc>
        <w:tc>
          <w:tcPr>
            <w:tcW w:w="6744" w:type="dxa"/>
            <w:tcBorders>
              <w:top w:val="single" w:sz="4" w:space="0" w:color="auto"/>
              <w:left w:val="single" w:sz="4" w:space="0" w:color="auto"/>
              <w:bottom w:val="single" w:sz="4" w:space="0" w:color="auto"/>
              <w:right w:val="single" w:sz="4" w:space="0" w:color="auto"/>
            </w:tcBorders>
          </w:tcPr>
          <w:p w14:paraId="234AF8F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Urejanje in vnos knjig v knjižnici. </w:t>
            </w:r>
          </w:p>
        </w:tc>
      </w:tr>
    </w:tbl>
    <w:p w14:paraId="79C8BA26" w14:textId="77777777" w:rsidR="001A4B80" w:rsidRPr="00E02C21" w:rsidRDefault="001A4B80" w:rsidP="001A4B80">
      <w:pPr>
        <w:keepNext/>
        <w:spacing w:after="0" w:line="240" w:lineRule="auto"/>
        <w:ind w:left="720"/>
        <w:jc w:val="both"/>
        <w:outlineLvl w:val="1"/>
        <w:rPr>
          <w:rFonts w:eastAsia="Times New Roman" w:cstheme="minorHAnsi"/>
          <w:b/>
          <w:bCs/>
          <w:color w:val="000000" w:themeColor="text1"/>
          <w:kern w:val="0"/>
          <w:lang w:val="x-none" w:eastAsia="x-none"/>
          <w14:ligatures w14:val="none"/>
        </w:rPr>
      </w:pPr>
      <w:bookmarkStart w:id="59" w:name="_Toc272742068"/>
      <w:bookmarkStart w:id="60" w:name="_Toc304202803"/>
      <w:bookmarkStart w:id="61" w:name="_Toc367092619"/>
    </w:p>
    <w:p w14:paraId="643EB0B1" w14:textId="6291431E"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62" w:name="_Toc144930015"/>
      <w:r w:rsidRPr="00E02C21">
        <w:rPr>
          <w:rFonts w:eastAsia="Times New Roman" w:cstheme="minorHAnsi"/>
          <w:b/>
          <w:bCs/>
          <w:color w:val="000000" w:themeColor="text1"/>
          <w:kern w:val="0"/>
          <w:lang w:val="x-none" w:eastAsia="x-none"/>
          <w14:ligatures w14:val="none"/>
        </w:rPr>
        <w:t>Tandemi načrtujejo in evalvirajo:</w:t>
      </w:r>
      <w:bookmarkEnd w:id="59"/>
      <w:bookmarkEnd w:id="60"/>
      <w:bookmarkEnd w:id="61"/>
      <w:bookmarkEnd w:id="62"/>
      <w:r w:rsidRPr="00E02C21">
        <w:rPr>
          <w:rFonts w:eastAsia="Times New Roman" w:cstheme="minorHAnsi"/>
          <w:b/>
          <w:bCs/>
          <w:color w:val="000000" w:themeColor="text1"/>
          <w:kern w:val="0"/>
          <w:lang w:val="x-none" w:eastAsia="x-none"/>
          <w14:ligatures w14:val="none"/>
        </w:rPr>
        <w:t xml:space="preserve"> </w:t>
      </w:r>
    </w:p>
    <w:p w14:paraId="540D547C" w14:textId="71D5DF92" w:rsidR="00E76AA7" w:rsidRPr="00E02C21" w:rsidRDefault="00317CD4" w:rsidP="00E76AA7">
      <w:pPr>
        <w:numPr>
          <w:ilvl w:val="0"/>
          <w:numId w:val="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r w:rsidR="00674C9B"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Alenka Antolič, Mojca Stajnko</w:t>
      </w:r>
      <w:r w:rsidR="00E76AA7" w:rsidRPr="00E02C21">
        <w:rPr>
          <w:rFonts w:eastAsia="Times New Roman" w:cstheme="minorHAnsi"/>
          <w:color w:val="000000" w:themeColor="text1"/>
          <w:kern w:val="0"/>
          <w:lang w:eastAsia="sl-SI"/>
          <w14:ligatures w14:val="none"/>
        </w:rPr>
        <w:t xml:space="preserve"> in Lea Fras </w:t>
      </w:r>
      <w:r w:rsidR="00674C9B" w:rsidRPr="00E02C21">
        <w:rPr>
          <w:rFonts w:eastAsia="Times New Roman" w:cstheme="minorHAnsi"/>
          <w:bCs/>
          <w:color w:val="000000" w:themeColor="text1"/>
          <w:kern w:val="0"/>
          <w:lang w:eastAsia="sl-SI"/>
          <w14:ligatures w14:val="none"/>
        </w:rPr>
        <w:t>–</w:t>
      </w:r>
      <w:r w:rsidR="00E76AA7" w:rsidRPr="00E02C21">
        <w:rPr>
          <w:rFonts w:eastAsia="Times New Roman" w:cstheme="minorHAnsi"/>
          <w:color w:val="000000" w:themeColor="text1"/>
          <w:kern w:val="0"/>
          <w:lang w:eastAsia="sl-SI"/>
          <w14:ligatures w14:val="none"/>
        </w:rPr>
        <w:t xml:space="preserve">  po dogovoru tandema.</w:t>
      </w:r>
    </w:p>
    <w:p w14:paraId="1E6EFF40" w14:textId="496699E0" w:rsidR="00E76AA7" w:rsidRPr="00E02C21" w:rsidRDefault="00317CD4" w:rsidP="00E76AA7">
      <w:pPr>
        <w:numPr>
          <w:ilvl w:val="0"/>
          <w:numId w:val="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Mojca Stajnko</w:t>
      </w:r>
      <w:r w:rsidR="00E76AA7" w:rsidRPr="00E02C21">
        <w:rPr>
          <w:rFonts w:eastAsia="Times New Roman" w:cstheme="minorHAnsi"/>
          <w:color w:val="000000" w:themeColor="text1"/>
          <w:kern w:val="0"/>
          <w:lang w:eastAsia="sl-SI"/>
          <w14:ligatures w14:val="none"/>
        </w:rPr>
        <w:t xml:space="preserve"> in </w:t>
      </w:r>
      <w:r w:rsidRPr="00E02C21">
        <w:rPr>
          <w:rFonts w:eastAsia="Times New Roman" w:cstheme="minorHAnsi"/>
          <w:color w:val="000000" w:themeColor="text1"/>
          <w:kern w:val="0"/>
          <w:lang w:eastAsia="sl-SI"/>
          <w14:ligatures w14:val="none"/>
        </w:rPr>
        <w:t>Anja Makoter (Mateja Zadravec)</w:t>
      </w:r>
      <w:r w:rsidR="00E76AA7" w:rsidRPr="00E02C21">
        <w:rPr>
          <w:rFonts w:eastAsia="Times New Roman" w:cstheme="minorHAnsi"/>
          <w:color w:val="000000" w:themeColor="text1"/>
          <w:kern w:val="0"/>
          <w:lang w:eastAsia="sl-SI"/>
          <w14:ligatures w14:val="none"/>
        </w:rPr>
        <w:t xml:space="preserve"> </w:t>
      </w:r>
      <w:r w:rsidR="00674C9B" w:rsidRPr="00E02C21">
        <w:rPr>
          <w:rFonts w:eastAsia="Times New Roman" w:cstheme="minorHAnsi"/>
          <w:bCs/>
          <w:color w:val="000000" w:themeColor="text1"/>
          <w:kern w:val="0"/>
          <w:lang w:eastAsia="sl-SI"/>
          <w14:ligatures w14:val="none"/>
        </w:rPr>
        <w:t>–</w:t>
      </w:r>
      <w:r w:rsidR="00E76AA7" w:rsidRPr="00E02C21">
        <w:rPr>
          <w:rFonts w:eastAsia="Times New Roman" w:cstheme="minorHAnsi"/>
          <w:color w:val="000000" w:themeColor="text1"/>
          <w:kern w:val="0"/>
          <w:lang w:eastAsia="sl-SI"/>
          <w14:ligatures w14:val="none"/>
        </w:rPr>
        <w:t xml:space="preserve"> po dogovoru tandema.</w:t>
      </w:r>
    </w:p>
    <w:p w14:paraId="23430ACD" w14:textId="5565AAFF" w:rsidR="00E76AA7" w:rsidRPr="00E02C21" w:rsidRDefault="00317CD4" w:rsidP="00E76AA7">
      <w:pPr>
        <w:numPr>
          <w:ilvl w:val="0"/>
          <w:numId w:val="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00674C9B" w:rsidRPr="00E02C21">
        <w:rPr>
          <w:rFonts w:eastAsia="Times New Roman" w:cstheme="minorHAnsi"/>
          <w:color w:val="000000" w:themeColor="text1"/>
          <w:kern w:val="0"/>
          <w:lang w:eastAsia="sl-SI"/>
          <w14:ligatures w14:val="none"/>
        </w:rPr>
        <w:t>Kohek</w:t>
      </w:r>
      <w:proofErr w:type="spellEnd"/>
      <w:r w:rsidR="00E76AA7" w:rsidRPr="00E02C21">
        <w:rPr>
          <w:rFonts w:eastAsia="Times New Roman" w:cstheme="minorHAnsi"/>
          <w:color w:val="000000" w:themeColor="text1"/>
          <w:kern w:val="0"/>
          <w:lang w:eastAsia="sl-SI"/>
          <w14:ligatures w14:val="none"/>
        </w:rPr>
        <w:t xml:space="preserve"> in </w:t>
      </w:r>
      <w:r w:rsidRPr="00E02C21">
        <w:rPr>
          <w:rFonts w:eastAsia="Times New Roman" w:cstheme="minorHAnsi"/>
          <w:color w:val="000000" w:themeColor="text1"/>
          <w:kern w:val="0"/>
          <w:lang w:eastAsia="sl-SI"/>
          <w14:ligatures w14:val="none"/>
        </w:rPr>
        <w:t xml:space="preserve">Darinka </w:t>
      </w:r>
      <w:r w:rsidR="00674C9B" w:rsidRPr="00E02C21">
        <w:rPr>
          <w:rFonts w:eastAsia="Times New Roman" w:cstheme="minorHAnsi"/>
          <w:color w:val="000000" w:themeColor="text1"/>
          <w:kern w:val="0"/>
          <w:lang w:eastAsia="sl-SI"/>
          <w14:ligatures w14:val="none"/>
        </w:rPr>
        <w:t>B</w:t>
      </w:r>
      <w:r w:rsidRPr="00E02C21">
        <w:rPr>
          <w:rFonts w:eastAsia="Times New Roman" w:cstheme="minorHAnsi"/>
          <w:color w:val="000000" w:themeColor="text1"/>
          <w:kern w:val="0"/>
          <w:lang w:eastAsia="sl-SI"/>
          <w14:ligatures w14:val="none"/>
        </w:rPr>
        <w:t>rumen</w:t>
      </w:r>
      <w:r w:rsidR="00E76AA7" w:rsidRPr="00E02C21">
        <w:rPr>
          <w:rFonts w:eastAsia="Times New Roman" w:cstheme="minorHAnsi"/>
          <w:color w:val="000000" w:themeColor="text1"/>
          <w:kern w:val="0"/>
          <w:lang w:eastAsia="sl-SI"/>
          <w14:ligatures w14:val="none"/>
        </w:rPr>
        <w:t xml:space="preserve"> </w:t>
      </w:r>
      <w:r w:rsidR="00674C9B" w:rsidRPr="00E02C21">
        <w:rPr>
          <w:rFonts w:eastAsia="Times New Roman" w:cstheme="minorHAnsi"/>
          <w:bCs/>
          <w:color w:val="000000" w:themeColor="text1"/>
          <w:kern w:val="0"/>
          <w:lang w:eastAsia="sl-SI"/>
          <w14:ligatures w14:val="none"/>
        </w:rPr>
        <w:t>–</w:t>
      </w:r>
      <w:r w:rsidR="00E76AA7" w:rsidRPr="00E02C21">
        <w:rPr>
          <w:rFonts w:eastAsia="Times New Roman" w:cstheme="minorHAnsi"/>
          <w:color w:val="000000" w:themeColor="text1"/>
          <w:kern w:val="0"/>
          <w:lang w:eastAsia="sl-SI"/>
          <w14:ligatures w14:val="none"/>
        </w:rPr>
        <w:t xml:space="preserve"> po dogovoru tandema.</w:t>
      </w:r>
    </w:p>
    <w:p w14:paraId="5E021810" w14:textId="4B15F07C" w:rsidR="00E76AA7" w:rsidRPr="00E02C21" w:rsidRDefault="00317CD4" w:rsidP="00E76AA7">
      <w:pPr>
        <w:numPr>
          <w:ilvl w:val="0"/>
          <w:numId w:val="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r w:rsidR="00E76AA7" w:rsidRPr="00E02C21">
        <w:rPr>
          <w:rFonts w:eastAsia="Times New Roman" w:cstheme="minorHAnsi"/>
          <w:color w:val="000000" w:themeColor="text1"/>
          <w:kern w:val="0"/>
          <w:lang w:eastAsia="sl-SI"/>
          <w14:ligatures w14:val="none"/>
        </w:rPr>
        <w:t xml:space="preserve"> in </w:t>
      </w: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r w:rsidR="00E76AA7" w:rsidRPr="00E02C21">
        <w:rPr>
          <w:rFonts w:eastAsia="Times New Roman" w:cstheme="minorHAnsi"/>
          <w:color w:val="000000" w:themeColor="text1"/>
          <w:kern w:val="0"/>
          <w:lang w:eastAsia="sl-SI"/>
          <w14:ligatures w14:val="none"/>
        </w:rPr>
        <w:t xml:space="preserve"> – po dogovoru tandema. </w:t>
      </w:r>
    </w:p>
    <w:p w14:paraId="1162037E" w14:textId="6DF63244" w:rsidR="00E76AA7" w:rsidRPr="00E02C21" w:rsidRDefault="00317CD4" w:rsidP="00E76AA7">
      <w:pPr>
        <w:numPr>
          <w:ilvl w:val="0"/>
          <w:numId w:val="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in Janja </w:t>
      </w:r>
      <w:proofErr w:type="spellStart"/>
      <w:r w:rsidRPr="00E02C21">
        <w:rPr>
          <w:rFonts w:eastAsia="Times New Roman" w:cstheme="minorHAnsi"/>
          <w:color w:val="000000" w:themeColor="text1"/>
          <w:kern w:val="0"/>
          <w:lang w:eastAsia="sl-SI"/>
          <w14:ligatures w14:val="none"/>
        </w:rPr>
        <w:t>Šendlinger</w:t>
      </w:r>
      <w:proofErr w:type="spellEnd"/>
      <w:r w:rsidRPr="00E02C21">
        <w:rPr>
          <w:rFonts w:eastAsia="Times New Roman" w:cstheme="minorHAnsi"/>
          <w:color w:val="000000" w:themeColor="text1"/>
          <w:kern w:val="0"/>
          <w:lang w:eastAsia="sl-SI"/>
          <w14:ligatures w14:val="none"/>
        </w:rPr>
        <w:t xml:space="preserve"> </w:t>
      </w:r>
      <w:r w:rsidR="00674C9B" w:rsidRPr="00E02C21">
        <w:rPr>
          <w:rFonts w:eastAsia="Times New Roman" w:cstheme="minorHAnsi"/>
          <w:bCs/>
          <w:color w:val="000000" w:themeColor="text1"/>
          <w:kern w:val="0"/>
          <w:lang w:eastAsia="sl-SI"/>
          <w14:ligatures w14:val="none"/>
        </w:rPr>
        <w:t>–</w:t>
      </w:r>
      <w:r w:rsidRPr="00E02C21">
        <w:rPr>
          <w:rFonts w:eastAsia="Times New Roman" w:cstheme="minorHAnsi"/>
          <w:color w:val="000000" w:themeColor="text1"/>
          <w:kern w:val="0"/>
          <w:lang w:eastAsia="sl-SI"/>
          <w14:ligatures w14:val="none"/>
        </w:rPr>
        <w:t xml:space="preserve"> </w:t>
      </w:r>
      <w:r w:rsidR="00E76AA7" w:rsidRPr="00E02C21">
        <w:rPr>
          <w:rFonts w:eastAsia="Times New Roman" w:cstheme="minorHAnsi"/>
          <w:color w:val="000000" w:themeColor="text1"/>
          <w:kern w:val="0"/>
          <w:lang w:eastAsia="sl-SI"/>
          <w14:ligatures w14:val="none"/>
        </w:rPr>
        <w:t>po dogovoru tima.</w:t>
      </w:r>
    </w:p>
    <w:p w14:paraId="782CBEE7" w14:textId="77777777" w:rsidR="00E76AA7" w:rsidRPr="00E02C21" w:rsidRDefault="00E76AA7" w:rsidP="00E76AA7">
      <w:pPr>
        <w:spacing w:after="0" w:line="240" w:lineRule="auto"/>
        <w:ind w:left="720"/>
        <w:jc w:val="both"/>
        <w:rPr>
          <w:rFonts w:eastAsia="Times New Roman" w:cstheme="minorHAnsi"/>
          <w:color w:val="000000" w:themeColor="text1"/>
          <w:kern w:val="0"/>
          <w:lang w:eastAsia="sl-SI"/>
          <w14:ligatures w14:val="none"/>
        </w:rPr>
      </w:pPr>
    </w:p>
    <w:p w14:paraId="67A4A4B8"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63" w:name="_Toc205626694"/>
      <w:bookmarkStart w:id="64" w:name="_Toc272742069"/>
      <w:bookmarkStart w:id="65" w:name="_Toc304202804"/>
      <w:bookmarkStart w:id="66" w:name="_Toc367092620"/>
      <w:bookmarkStart w:id="67" w:name="_Toc144930016"/>
      <w:r w:rsidRPr="00E02C21">
        <w:rPr>
          <w:rFonts w:eastAsia="Times New Roman" w:cstheme="minorHAnsi"/>
          <w:b/>
          <w:bCs/>
          <w:color w:val="000000" w:themeColor="text1"/>
          <w:kern w:val="0"/>
          <w:lang w:val="x-none" w:eastAsia="x-none"/>
          <w14:ligatures w14:val="none"/>
        </w:rPr>
        <w:t>Ostali zaposleni</w:t>
      </w:r>
      <w:bookmarkEnd w:id="63"/>
      <w:bookmarkEnd w:id="64"/>
      <w:bookmarkEnd w:id="65"/>
      <w:bookmarkEnd w:id="66"/>
      <w:bookmarkEnd w:id="67"/>
    </w:p>
    <w:p w14:paraId="325009FA" w14:textId="77777777" w:rsidR="00E76AA7" w:rsidRPr="00E02C21" w:rsidRDefault="00E76AA7" w:rsidP="00545904">
      <w:pPr>
        <w:keepNext/>
        <w:numPr>
          <w:ilvl w:val="2"/>
          <w:numId w:val="19"/>
        </w:numPr>
        <w:spacing w:after="0" w:line="240" w:lineRule="auto"/>
        <w:jc w:val="both"/>
        <w:outlineLvl w:val="2"/>
        <w:rPr>
          <w:rFonts w:eastAsia="Times New Roman" w:cstheme="minorHAnsi"/>
          <w:b/>
          <w:color w:val="000000" w:themeColor="text1"/>
          <w:kern w:val="0"/>
          <w:lang w:eastAsia="sl-SI"/>
          <w14:ligatures w14:val="none"/>
        </w:rPr>
      </w:pPr>
      <w:bookmarkStart w:id="68" w:name="_Toc367092621"/>
      <w:bookmarkStart w:id="69" w:name="_Toc144930017"/>
      <w:r w:rsidRPr="00E02C21">
        <w:rPr>
          <w:rFonts w:eastAsia="Times New Roman" w:cstheme="minorHAnsi"/>
          <w:b/>
          <w:color w:val="000000" w:themeColor="text1"/>
          <w:kern w:val="0"/>
          <w:lang w:eastAsia="sl-SI"/>
          <w14:ligatures w14:val="none"/>
        </w:rPr>
        <w:t>Strokovni delavci:</w:t>
      </w:r>
      <w:bookmarkEnd w:id="68"/>
      <w:bookmarkEnd w:id="69"/>
    </w:p>
    <w:p w14:paraId="439B7B36" w14:textId="25B1559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Svetovalna d</w:t>
      </w:r>
      <w:r w:rsidR="00BF15AD" w:rsidRPr="00E02C21">
        <w:rPr>
          <w:rFonts w:eastAsia="Times New Roman" w:cstheme="minorHAnsi"/>
          <w:color w:val="000000" w:themeColor="text1"/>
          <w:kern w:val="0"/>
          <w:lang w:eastAsia="sl-SI"/>
          <w14:ligatures w14:val="none"/>
        </w:rPr>
        <w:t>elavka Milena Rakuša v obsegu 17</w:t>
      </w:r>
      <w:r w:rsidRPr="00E02C21">
        <w:rPr>
          <w:rFonts w:eastAsia="Times New Roman" w:cstheme="minorHAnsi"/>
          <w:color w:val="000000" w:themeColor="text1"/>
          <w:kern w:val="0"/>
          <w:lang w:eastAsia="sl-SI"/>
          <w14:ligatures w14:val="none"/>
        </w:rPr>
        <w:t>% delovnega časa, kar pomeni 6</w:t>
      </w:r>
      <w:r w:rsidR="00BF15AD" w:rsidRPr="00E02C21">
        <w:rPr>
          <w:rFonts w:eastAsia="Times New Roman" w:cstheme="minorHAnsi"/>
          <w:color w:val="000000" w:themeColor="text1"/>
          <w:kern w:val="0"/>
          <w:lang w:eastAsia="sl-SI"/>
          <w14:ligatures w14:val="none"/>
        </w:rPr>
        <w:t>,8</w:t>
      </w:r>
      <w:r w:rsidRPr="00E02C21">
        <w:rPr>
          <w:rFonts w:eastAsia="Times New Roman" w:cstheme="minorHAnsi"/>
          <w:color w:val="000000" w:themeColor="text1"/>
          <w:kern w:val="0"/>
          <w:lang w:eastAsia="sl-SI"/>
          <w14:ligatures w14:val="none"/>
        </w:rPr>
        <w:t xml:space="preserve"> ur prisotnosti v enoti vrtca.</w:t>
      </w:r>
    </w:p>
    <w:p w14:paraId="2F79D02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6F339852" w14:textId="77777777" w:rsidR="00E76AA7" w:rsidRPr="00E02C21" w:rsidRDefault="00E76AA7" w:rsidP="00545904">
      <w:pPr>
        <w:keepNext/>
        <w:numPr>
          <w:ilvl w:val="2"/>
          <w:numId w:val="19"/>
        </w:numPr>
        <w:spacing w:after="0" w:line="240" w:lineRule="auto"/>
        <w:jc w:val="both"/>
        <w:outlineLvl w:val="2"/>
        <w:rPr>
          <w:rFonts w:eastAsia="Times New Roman" w:cstheme="minorHAnsi"/>
          <w:b/>
          <w:color w:val="000000" w:themeColor="text1"/>
          <w:kern w:val="0"/>
          <w:lang w:eastAsia="sl-SI"/>
          <w14:ligatures w14:val="none"/>
        </w:rPr>
      </w:pPr>
      <w:bookmarkStart w:id="70" w:name="_Toc205626696"/>
      <w:bookmarkStart w:id="71" w:name="_Toc272742072"/>
      <w:bookmarkStart w:id="72" w:name="_Toc304202807"/>
      <w:bookmarkStart w:id="73" w:name="_Toc367092622"/>
      <w:bookmarkStart w:id="74" w:name="_Toc144930018"/>
      <w:r w:rsidRPr="00E02C21">
        <w:rPr>
          <w:rFonts w:eastAsia="Times New Roman" w:cstheme="minorHAnsi"/>
          <w:b/>
          <w:color w:val="000000" w:themeColor="text1"/>
          <w:kern w:val="0"/>
          <w:lang w:eastAsia="sl-SI"/>
          <w14:ligatures w14:val="none"/>
        </w:rPr>
        <w:t>Tehnični delavci</w:t>
      </w:r>
      <w:bookmarkEnd w:id="70"/>
      <w:r w:rsidRPr="00E02C21">
        <w:rPr>
          <w:rFonts w:eastAsia="Times New Roman" w:cstheme="minorHAnsi"/>
          <w:b/>
          <w:color w:val="000000" w:themeColor="text1"/>
          <w:kern w:val="0"/>
          <w:lang w:eastAsia="sl-SI"/>
          <w14:ligatures w14:val="none"/>
        </w:rPr>
        <w:t>:</w:t>
      </w:r>
      <w:bookmarkEnd w:id="71"/>
      <w:bookmarkEnd w:id="72"/>
      <w:bookmarkEnd w:id="73"/>
      <w:bookmarkEnd w:id="74"/>
    </w:p>
    <w:p w14:paraId="2967836B" w14:textId="77777777" w:rsidR="00E76AA7" w:rsidRPr="00E02C21" w:rsidRDefault="00E76AA7" w:rsidP="00E76AA7">
      <w:pPr>
        <w:numPr>
          <w:ilvl w:val="0"/>
          <w:numId w:val="10"/>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Sandra Bajuk - </w:t>
      </w:r>
      <w:r w:rsidRPr="00E02C21">
        <w:rPr>
          <w:rFonts w:eastAsia="Times New Roman" w:cstheme="minorHAnsi"/>
          <w:color w:val="000000" w:themeColor="text1"/>
          <w:kern w:val="0"/>
          <w:lang w:eastAsia="sl-SI"/>
          <w14:ligatures w14:val="none"/>
        </w:rPr>
        <w:t>računovodkinja,</w:t>
      </w:r>
      <w:r w:rsidRPr="00E02C21">
        <w:rPr>
          <w:rFonts w:eastAsia="Times New Roman" w:cstheme="minorHAnsi"/>
          <w:b/>
          <w:color w:val="000000" w:themeColor="text1"/>
          <w:kern w:val="0"/>
          <w:lang w:eastAsia="sl-SI"/>
          <w14:ligatures w14:val="none"/>
        </w:rPr>
        <w:t xml:space="preserve"> Andreja Zadravec </w:t>
      </w:r>
      <w:r w:rsidRPr="00E02C21">
        <w:rPr>
          <w:rFonts w:eastAsia="Times New Roman" w:cstheme="minorHAnsi"/>
          <w:color w:val="000000" w:themeColor="text1"/>
          <w:kern w:val="0"/>
          <w:lang w:eastAsia="sl-SI"/>
          <w14:ligatures w14:val="none"/>
        </w:rPr>
        <w:t xml:space="preserve">– poslovna sekretarka (administrativno računovodski delavci) – 66%, </w:t>
      </w:r>
    </w:p>
    <w:p w14:paraId="03295CA4" w14:textId="77777777" w:rsidR="00E76AA7" w:rsidRPr="00E02C21" w:rsidRDefault="00E76AA7" w:rsidP="00E76AA7">
      <w:pPr>
        <w:numPr>
          <w:ilvl w:val="0"/>
          <w:numId w:val="10"/>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Bernarda Semenič</w:t>
      </w:r>
      <w:r w:rsidRPr="00E02C21">
        <w:rPr>
          <w:rFonts w:eastAsia="Times New Roman" w:cstheme="minorHAnsi"/>
          <w:color w:val="000000" w:themeColor="text1"/>
          <w:kern w:val="0"/>
          <w:lang w:eastAsia="sl-SI"/>
          <w14:ligatures w14:val="none"/>
        </w:rPr>
        <w:t xml:space="preserve"> – kuharica – 40% kuharica vrtec, </w:t>
      </w:r>
    </w:p>
    <w:p w14:paraId="64D3BEF7" w14:textId="77777777" w:rsidR="00E76AA7" w:rsidRPr="00E02C21" w:rsidRDefault="00E76AA7" w:rsidP="00E76AA7">
      <w:pPr>
        <w:numPr>
          <w:ilvl w:val="0"/>
          <w:numId w:val="10"/>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Brigita Kodelič</w:t>
      </w:r>
      <w:r w:rsidRPr="00E02C21">
        <w:rPr>
          <w:rFonts w:eastAsia="Times New Roman" w:cstheme="minorHAnsi"/>
          <w:color w:val="000000" w:themeColor="text1"/>
          <w:kern w:val="0"/>
          <w:lang w:eastAsia="sl-SI"/>
          <w14:ligatures w14:val="none"/>
        </w:rPr>
        <w:t xml:space="preserve"> – 100% vrtec, zaposlitev kot kuharica perica v vrtcu, </w:t>
      </w:r>
    </w:p>
    <w:p w14:paraId="2A51FD33" w14:textId="77777777" w:rsidR="00E76AA7" w:rsidRPr="00E02C21" w:rsidRDefault="00E76AA7" w:rsidP="00E76AA7">
      <w:pPr>
        <w:numPr>
          <w:ilvl w:val="0"/>
          <w:numId w:val="10"/>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Simona Makoter – </w:t>
      </w:r>
      <w:r w:rsidRPr="00E02C21">
        <w:rPr>
          <w:rFonts w:eastAsia="Times New Roman" w:cstheme="minorHAnsi"/>
          <w:color w:val="000000" w:themeColor="text1"/>
          <w:kern w:val="0"/>
          <w:lang w:eastAsia="sl-SI"/>
          <w14:ligatures w14:val="none"/>
        </w:rPr>
        <w:t>čistilka 100% čiščenje vrtec,</w:t>
      </w:r>
    </w:p>
    <w:p w14:paraId="266B547C" w14:textId="77777777" w:rsidR="00E76AA7" w:rsidRPr="00E02C21" w:rsidRDefault="00E76AA7" w:rsidP="00E76AA7">
      <w:pPr>
        <w:numPr>
          <w:ilvl w:val="0"/>
          <w:numId w:val="10"/>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Srečko </w:t>
      </w:r>
      <w:proofErr w:type="spellStart"/>
      <w:r w:rsidRPr="00E02C21">
        <w:rPr>
          <w:rFonts w:eastAsia="Times New Roman" w:cstheme="minorHAnsi"/>
          <w:b/>
          <w:color w:val="000000" w:themeColor="text1"/>
          <w:kern w:val="0"/>
          <w:lang w:eastAsia="sl-SI"/>
          <w14:ligatures w14:val="none"/>
        </w:rPr>
        <w:t>Mihorič</w:t>
      </w:r>
      <w:proofErr w:type="spellEnd"/>
      <w:r w:rsidRPr="00E02C21">
        <w:rPr>
          <w:rFonts w:eastAsia="Times New Roman" w:cstheme="minorHAnsi"/>
          <w:b/>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 hišnik - kurjač –  28% v vrtcu.</w:t>
      </w:r>
    </w:p>
    <w:p w14:paraId="7E94F368" w14:textId="77777777" w:rsidR="00E76AA7" w:rsidRPr="00E02C21" w:rsidRDefault="00E76AA7" w:rsidP="00E76AA7">
      <w:pPr>
        <w:spacing w:after="0" w:line="240" w:lineRule="auto"/>
        <w:ind w:left="720"/>
        <w:jc w:val="both"/>
        <w:rPr>
          <w:rFonts w:eastAsia="Times New Roman" w:cstheme="minorHAnsi"/>
          <w:color w:val="000000" w:themeColor="text1"/>
          <w:kern w:val="0"/>
          <w:lang w:eastAsia="sl-SI"/>
          <w14:ligatures w14:val="none"/>
        </w:rPr>
      </w:pPr>
    </w:p>
    <w:p w14:paraId="334ADF3C" w14:textId="77777777" w:rsidR="00E76AA7" w:rsidRPr="00E02C21" w:rsidRDefault="00E76AA7" w:rsidP="00545904">
      <w:pPr>
        <w:keepNext/>
        <w:numPr>
          <w:ilvl w:val="0"/>
          <w:numId w:val="19"/>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75" w:name="_Toc205626697"/>
      <w:bookmarkStart w:id="76" w:name="_Toc272742073"/>
      <w:bookmarkStart w:id="77" w:name="_Toc304202808"/>
      <w:bookmarkStart w:id="78" w:name="_Toc367092623"/>
      <w:bookmarkStart w:id="79" w:name="_Toc144930019"/>
      <w:r w:rsidRPr="00E02C21">
        <w:rPr>
          <w:rFonts w:eastAsia="Times New Roman" w:cstheme="minorHAnsi"/>
          <w:b/>
          <w:bCs/>
          <w:color w:val="000000" w:themeColor="text1"/>
          <w:kern w:val="0"/>
          <w:lang w:eastAsia="sl-SI"/>
          <w14:ligatures w14:val="none"/>
        </w:rPr>
        <w:lastRenderedPageBreak/>
        <w:t>PROGRAMI PREDŠOLSKE VZGOJE</w:t>
      </w:r>
      <w:bookmarkEnd w:id="75"/>
      <w:bookmarkEnd w:id="76"/>
      <w:bookmarkEnd w:id="77"/>
      <w:bookmarkEnd w:id="78"/>
      <w:bookmarkEnd w:id="79"/>
    </w:p>
    <w:p w14:paraId="5A62BD6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CELODNEVNI PROGRAM</w:t>
      </w:r>
      <w:r w:rsidRPr="00E02C21">
        <w:rPr>
          <w:rFonts w:eastAsia="Times New Roman" w:cstheme="minorHAnsi"/>
          <w:color w:val="000000" w:themeColor="text1"/>
          <w:kern w:val="0"/>
          <w:lang w:eastAsia="sl-SI"/>
          <w14:ligatures w14:val="none"/>
        </w:rPr>
        <w:t xml:space="preserve"> – izvajamo ga v vseh 5 oddelkih, obsega vzgojo, izobraževanje, varstvo in prehrano otrok, ki za posameznega otroka traja od 6 do 9 ur v času med 5.30 in 15.45.</w:t>
      </w:r>
    </w:p>
    <w:p w14:paraId="1909635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AKTIVNOSTI </w:t>
      </w:r>
      <w:r w:rsidRPr="00E02C21">
        <w:rPr>
          <w:rFonts w:eastAsia="Times New Roman" w:cstheme="minorHAnsi"/>
          <w:bCs/>
          <w:color w:val="000000" w:themeColor="text1"/>
          <w:kern w:val="0"/>
          <w:lang w:eastAsia="sl-SI"/>
          <w14:ligatures w14:val="none"/>
        </w:rPr>
        <w:t>za</w:t>
      </w:r>
      <w:r w:rsidRPr="00E02C21">
        <w:rPr>
          <w:rFonts w:eastAsia="Times New Roman" w:cstheme="minorHAnsi"/>
          <w:color w:val="000000" w:themeColor="text1"/>
          <w:kern w:val="0"/>
          <w:lang w:eastAsia="sl-SI"/>
          <w14:ligatures w14:val="none"/>
        </w:rPr>
        <w:t xml:space="preserve"> otroke, ki niso vključeni v dnevno varstvo vabimo ob veselem decembru in ob vpisu otrok, v sklopu katerega je tudi dan odprtih vrat. </w:t>
      </w:r>
    </w:p>
    <w:p w14:paraId="18343C80" w14:textId="4A5A15A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OTROCI S POSEBNIMI  POTREBAMI - </w:t>
      </w:r>
      <w:r w:rsidRPr="00E02C21">
        <w:rPr>
          <w:rFonts w:eastAsia="Times New Roman" w:cstheme="minorHAnsi"/>
          <w:color w:val="000000" w:themeColor="text1"/>
          <w:kern w:val="0"/>
          <w:lang w:eastAsia="sl-SI"/>
          <w14:ligatures w14:val="none"/>
        </w:rPr>
        <w:t>V šolskem letu 202</w:t>
      </w:r>
      <w:r w:rsidR="003D4BFE"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/2</w:t>
      </w:r>
      <w:r w:rsidR="003D4BFE"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imamo vključen</w:t>
      </w:r>
      <w:r w:rsidR="00FB1381"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v vrtec </w:t>
      </w:r>
      <w:r w:rsidR="00FB1381" w:rsidRPr="00E02C21">
        <w:rPr>
          <w:rFonts w:eastAsia="Times New Roman" w:cstheme="minorHAnsi"/>
          <w:color w:val="000000" w:themeColor="text1"/>
          <w:kern w:val="0"/>
          <w:lang w:eastAsia="sl-SI"/>
          <w14:ligatures w14:val="none"/>
        </w:rPr>
        <w:t>dva</w:t>
      </w:r>
      <w:r w:rsidRPr="00E02C21">
        <w:rPr>
          <w:rFonts w:eastAsia="Times New Roman" w:cstheme="minorHAnsi"/>
          <w:color w:val="000000" w:themeColor="text1"/>
          <w:kern w:val="0"/>
          <w:lang w:eastAsia="sl-SI"/>
          <w14:ligatures w14:val="none"/>
        </w:rPr>
        <w:t xml:space="preserve"> otrok</w:t>
      </w:r>
      <w:r w:rsidR="00FB1381"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z zapisnikom razvojne ambulante.  </w:t>
      </w:r>
    </w:p>
    <w:p w14:paraId="7CFD10D0" w14:textId="77777777" w:rsidR="00701919" w:rsidRPr="00E02C21" w:rsidRDefault="00701919" w:rsidP="00E76AA7">
      <w:pPr>
        <w:spacing w:after="0" w:line="240" w:lineRule="auto"/>
        <w:jc w:val="both"/>
        <w:rPr>
          <w:rFonts w:eastAsia="Times New Roman" w:cstheme="minorHAnsi"/>
          <w:color w:val="000000" w:themeColor="text1"/>
          <w:kern w:val="0"/>
          <w:lang w:eastAsia="sl-SI"/>
          <w14:ligatures w14:val="none"/>
        </w:rPr>
      </w:pPr>
    </w:p>
    <w:p w14:paraId="6A21B8DD" w14:textId="40A509CD" w:rsidR="006328D8" w:rsidRPr="00E02C21" w:rsidRDefault="0070191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 vzgojno-izobraževalno delo vrtca se vključujejo tudi mobilna služba: logoped in </w:t>
      </w:r>
      <w:proofErr w:type="spellStart"/>
      <w:r w:rsidRPr="00E02C21">
        <w:rPr>
          <w:rFonts w:eastAsia="Times New Roman" w:cstheme="minorHAnsi"/>
          <w:color w:val="000000" w:themeColor="text1"/>
          <w:kern w:val="0"/>
          <w:lang w:eastAsia="sl-SI"/>
          <w14:ligatures w14:val="none"/>
        </w:rPr>
        <w:t>specilana</w:t>
      </w:r>
      <w:proofErr w:type="spellEnd"/>
      <w:r w:rsidRPr="00E02C21">
        <w:rPr>
          <w:rFonts w:eastAsia="Times New Roman" w:cstheme="minorHAnsi"/>
          <w:color w:val="000000" w:themeColor="text1"/>
          <w:kern w:val="0"/>
          <w:lang w:eastAsia="sl-SI"/>
          <w14:ligatures w14:val="none"/>
        </w:rPr>
        <w:t xml:space="preserve"> pedagoginja. </w:t>
      </w:r>
      <w:r w:rsidR="006328D8" w:rsidRPr="00E02C21">
        <w:rPr>
          <w:rFonts w:eastAsia="Times New Roman" w:cstheme="minorHAnsi"/>
          <w:color w:val="000000" w:themeColor="text1"/>
          <w:kern w:val="0"/>
          <w:lang w:eastAsia="sl-SI"/>
          <w14:ligatures w14:val="none"/>
        </w:rPr>
        <w:t>Logope</w:t>
      </w:r>
      <w:r w:rsidR="007151C2" w:rsidRPr="00E02C21">
        <w:rPr>
          <w:rFonts w:eastAsia="Times New Roman" w:cstheme="minorHAnsi"/>
          <w:color w:val="000000" w:themeColor="text1"/>
          <w:kern w:val="0"/>
          <w:lang w:eastAsia="sl-SI"/>
          <w14:ligatures w14:val="none"/>
        </w:rPr>
        <w:t xml:space="preserve">dske ure </w:t>
      </w:r>
      <w:r w:rsidR="006328D8" w:rsidRPr="00E02C21">
        <w:rPr>
          <w:rFonts w:eastAsia="Times New Roman" w:cstheme="minorHAnsi"/>
          <w:color w:val="000000" w:themeColor="text1"/>
          <w:kern w:val="0"/>
          <w:lang w:eastAsia="sl-SI"/>
          <w14:ligatures w14:val="none"/>
        </w:rPr>
        <w:t>izvaja g. Urban, specialno pedagoško delo pa opravlja ga. Jerica Smodej</w:t>
      </w:r>
      <w:r w:rsidR="00B76333" w:rsidRPr="00E02C21">
        <w:rPr>
          <w:rFonts w:eastAsia="Times New Roman" w:cstheme="minorHAnsi"/>
          <w:color w:val="000000" w:themeColor="text1"/>
          <w:kern w:val="0"/>
          <w:lang w:eastAsia="sl-SI"/>
          <w14:ligatures w14:val="none"/>
        </w:rPr>
        <w:t xml:space="preserve"> </w:t>
      </w:r>
      <w:proofErr w:type="spellStart"/>
      <w:r w:rsidR="00B76333" w:rsidRPr="00E02C21">
        <w:rPr>
          <w:rFonts w:eastAsia="Times New Roman" w:cstheme="minorHAnsi"/>
          <w:color w:val="000000" w:themeColor="text1"/>
          <w:kern w:val="0"/>
          <w:lang w:eastAsia="sl-SI"/>
          <w14:ligatures w14:val="none"/>
        </w:rPr>
        <w:t>Bohanec</w:t>
      </w:r>
      <w:proofErr w:type="spellEnd"/>
      <w:r w:rsidR="006328D8" w:rsidRPr="00E02C21">
        <w:rPr>
          <w:rFonts w:eastAsia="Times New Roman" w:cstheme="minorHAnsi"/>
          <w:color w:val="000000" w:themeColor="text1"/>
          <w:kern w:val="0"/>
          <w:lang w:eastAsia="sl-SI"/>
          <w14:ligatures w14:val="none"/>
        </w:rPr>
        <w:t xml:space="preserve">. </w:t>
      </w:r>
    </w:p>
    <w:p w14:paraId="1675E421" w14:textId="6B5BB2D8" w:rsidR="00701919" w:rsidRPr="00E02C21" w:rsidRDefault="0070191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Prav tako se vključuje tudi Strokovna pomoč strokovnega centra Pomurje, enote Dom pri OŠ Veržej. </w:t>
      </w:r>
    </w:p>
    <w:p w14:paraId="55974BA5" w14:textId="77777777" w:rsidR="00701919"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Ob sodelovanju Občine Ljutomer (iniciativa </w:t>
      </w:r>
      <w:proofErr w:type="spellStart"/>
      <w:r w:rsidRPr="00E02C21">
        <w:rPr>
          <w:rFonts w:eastAsia="Times New Roman" w:cstheme="minorHAnsi"/>
          <w:color w:val="000000" w:themeColor="text1"/>
          <w:kern w:val="0"/>
          <w:lang w:eastAsia="sl-SI"/>
          <w14:ligatures w14:val="none"/>
        </w:rPr>
        <w:t>Primokiz</w:t>
      </w:r>
      <w:proofErr w:type="spellEnd"/>
      <w:r w:rsidRPr="00E02C21">
        <w:rPr>
          <w:rFonts w:eastAsia="Times New Roman" w:cstheme="minorHAnsi"/>
          <w:color w:val="000000" w:themeColor="text1"/>
          <w:kern w:val="0"/>
          <w:lang w:eastAsia="sl-SI"/>
          <w14:ligatures w14:val="none"/>
        </w:rPr>
        <w:t>) in ODPM, se v MKC Ljutomer, v popoldanskem času izvajajo Ustvarjalne delavnice za otroke, v starosti 4. do 8. let.</w:t>
      </w:r>
    </w:p>
    <w:p w14:paraId="2701A9B5" w14:textId="38FCCED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 </w:t>
      </w:r>
    </w:p>
    <w:p w14:paraId="55702465"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80" w:name="_Toc205626698"/>
      <w:bookmarkStart w:id="81" w:name="_Toc272742074"/>
      <w:bookmarkStart w:id="82" w:name="_Toc304202809"/>
      <w:bookmarkStart w:id="83" w:name="_Toc367092624"/>
      <w:bookmarkStart w:id="84" w:name="_Toc144930020"/>
      <w:r w:rsidRPr="00E02C21">
        <w:rPr>
          <w:rFonts w:eastAsia="Times New Roman" w:cstheme="minorHAnsi"/>
          <w:b/>
          <w:bCs/>
          <w:color w:val="000000" w:themeColor="text1"/>
          <w:kern w:val="0"/>
          <w:lang w:eastAsia="x-none"/>
          <w14:ligatures w14:val="none"/>
        </w:rPr>
        <w:t>I</w:t>
      </w:r>
      <w:proofErr w:type="spellStart"/>
      <w:r w:rsidRPr="00E02C21">
        <w:rPr>
          <w:rFonts w:eastAsia="Times New Roman" w:cstheme="minorHAnsi"/>
          <w:b/>
          <w:bCs/>
          <w:color w:val="000000" w:themeColor="text1"/>
          <w:kern w:val="0"/>
          <w:lang w:val="x-none" w:eastAsia="x-none"/>
          <w14:ligatures w14:val="none"/>
        </w:rPr>
        <w:t>zvedbeni</w:t>
      </w:r>
      <w:proofErr w:type="spellEnd"/>
      <w:r w:rsidRPr="00E02C21">
        <w:rPr>
          <w:rFonts w:eastAsia="Times New Roman" w:cstheme="minorHAnsi"/>
          <w:b/>
          <w:bCs/>
          <w:color w:val="000000" w:themeColor="text1"/>
          <w:kern w:val="0"/>
          <w:lang w:val="x-none" w:eastAsia="x-none"/>
          <w14:ligatures w14:val="none"/>
        </w:rPr>
        <w:t xml:space="preserve"> kurikulum</w:t>
      </w:r>
      <w:bookmarkEnd w:id="80"/>
      <w:bookmarkEnd w:id="81"/>
      <w:bookmarkEnd w:id="82"/>
      <w:bookmarkEnd w:id="83"/>
      <w:bookmarkEnd w:id="84"/>
    </w:p>
    <w:p w14:paraId="4A3115E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Kurikulum za vrtce je nacionalni dokument, ki ima svojo osnovo v analizah, predlogih in rešitvah, ki so uokvirile koncept in sistem predšolske vzgoje v vrtcih, kot tudi sprejetih načelih in ciljih vsebinske prenove celotnega sistema vzgoje in izobraževanja. Omogoča strokovno načrtovanje in kakovostno predšolsko vzgojo v vrtcu, ki se na ravni izvedbenega </w:t>
      </w:r>
      <w:proofErr w:type="spellStart"/>
      <w:r w:rsidRPr="00E02C21">
        <w:rPr>
          <w:rFonts w:eastAsia="Times New Roman" w:cstheme="minorHAnsi"/>
          <w:color w:val="000000" w:themeColor="text1"/>
          <w:kern w:val="0"/>
          <w:lang w:eastAsia="sl-SI"/>
          <w14:ligatures w14:val="none"/>
        </w:rPr>
        <w:t>kurikula</w:t>
      </w:r>
      <w:proofErr w:type="spellEnd"/>
      <w:r w:rsidRPr="00E02C21">
        <w:rPr>
          <w:rFonts w:eastAsia="Times New Roman" w:cstheme="minorHAnsi"/>
          <w:color w:val="000000" w:themeColor="text1"/>
          <w:kern w:val="0"/>
          <w:lang w:eastAsia="sl-SI"/>
          <w14:ligatures w14:val="none"/>
        </w:rPr>
        <w:t xml:space="preserve"> razvija in spreminja, pri tem pa upošteva neposredno odzivanje otrok v oddelku, organizacijo življenja v vrtcu ter vpetost vrtca v širše okolje.</w:t>
      </w:r>
    </w:p>
    <w:p w14:paraId="5822F9C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Življenje v vrtcu v prvi vrsti skrbi naravnano k spodbujanju aktivnosti za zagotavljanje otrokovega dobrega počutja,  za razvoj njegovih močnih področij, spodbujanja samostojnosti in odgovornosti otrok. </w:t>
      </w:r>
    </w:p>
    <w:p w14:paraId="50D4B7C8" w14:textId="1E35CA14"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Priloga št. 1 – Letni delovni načrti oddelkov</w:t>
      </w:r>
    </w:p>
    <w:p w14:paraId="10961A24" w14:textId="77777777" w:rsidR="00BF15AD" w:rsidRPr="00E02C21" w:rsidRDefault="00BF15AD" w:rsidP="00E76AA7">
      <w:pPr>
        <w:spacing w:after="0" w:line="240" w:lineRule="auto"/>
        <w:jc w:val="both"/>
        <w:rPr>
          <w:rFonts w:eastAsia="Times New Roman" w:cstheme="minorHAnsi"/>
          <w:b/>
          <w:color w:val="000000" w:themeColor="text1"/>
          <w:kern w:val="0"/>
          <w:lang w:eastAsia="sl-SI"/>
          <w14:ligatures w14:val="none"/>
        </w:rPr>
      </w:pPr>
    </w:p>
    <w:p w14:paraId="6246184C"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eastAsia="x-none"/>
          <w14:ligatures w14:val="none"/>
        </w:rPr>
      </w:pPr>
      <w:bookmarkStart w:id="85" w:name="_Toc367092626"/>
      <w:bookmarkStart w:id="86" w:name="_Toc144930021"/>
      <w:r w:rsidRPr="00E02C21">
        <w:rPr>
          <w:rFonts w:eastAsia="Times New Roman" w:cstheme="minorHAnsi"/>
          <w:b/>
          <w:bCs/>
          <w:color w:val="000000" w:themeColor="text1"/>
          <w:kern w:val="0"/>
          <w:lang w:eastAsia="x-none"/>
          <w14:ligatures w14:val="none"/>
        </w:rPr>
        <w:t>P</w:t>
      </w:r>
      <w:proofErr w:type="spellStart"/>
      <w:r w:rsidRPr="00E02C21">
        <w:rPr>
          <w:rFonts w:eastAsia="Times New Roman" w:cstheme="minorHAnsi"/>
          <w:b/>
          <w:bCs/>
          <w:color w:val="000000" w:themeColor="text1"/>
          <w:kern w:val="0"/>
          <w:lang w:val="x-none" w:eastAsia="x-none"/>
          <w14:ligatures w14:val="none"/>
        </w:rPr>
        <w:t>rednostna</w:t>
      </w:r>
      <w:proofErr w:type="spellEnd"/>
      <w:r w:rsidRPr="00E02C21">
        <w:rPr>
          <w:rFonts w:eastAsia="Times New Roman" w:cstheme="minorHAnsi"/>
          <w:b/>
          <w:bCs/>
          <w:color w:val="000000" w:themeColor="text1"/>
          <w:kern w:val="0"/>
          <w:lang w:val="x-none" w:eastAsia="x-none"/>
          <w14:ligatures w14:val="none"/>
        </w:rPr>
        <w:t xml:space="preserve"> naloga vrtca</w:t>
      </w:r>
      <w:bookmarkEnd w:id="85"/>
      <w:bookmarkEnd w:id="86"/>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3"/>
        <w:gridCol w:w="1917"/>
        <w:gridCol w:w="2082"/>
      </w:tblGrid>
      <w:tr w:rsidR="006A68C4" w:rsidRPr="00E02C21" w14:paraId="038DA951" w14:textId="77777777" w:rsidTr="00FE7399">
        <w:tc>
          <w:tcPr>
            <w:tcW w:w="2410" w:type="dxa"/>
          </w:tcPr>
          <w:p w14:paraId="361EF42D"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SAMOEVALVACIJA</w:t>
            </w:r>
          </w:p>
        </w:tc>
        <w:tc>
          <w:tcPr>
            <w:tcW w:w="2693" w:type="dxa"/>
          </w:tcPr>
          <w:p w14:paraId="5C8A30A5"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KOORDINATOR</w:t>
            </w:r>
          </w:p>
        </w:tc>
        <w:tc>
          <w:tcPr>
            <w:tcW w:w="1917" w:type="dxa"/>
          </w:tcPr>
          <w:p w14:paraId="3C792307"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ČAS IZVAJANJA</w:t>
            </w:r>
          </w:p>
        </w:tc>
        <w:tc>
          <w:tcPr>
            <w:tcW w:w="2082" w:type="dxa"/>
          </w:tcPr>
          <w:p w14:paraId="0E418B67"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SODELUJOČI ODDELKI</w:t>
            </w:r>
          </w:p>
        </w:tc>
      </w:tr>
      <w:tr w:rsidR="006A68C4" w:rsidRPr="00E02C21" w14:paraId="4931425D" w14:textId="77777777" w:rsidTr="00FE7399">
        <w:tc>
          <w:tcPr>
            <w:tcW w:w="2410" w:type="dxa"/>
            <w:tcBorders>
              <w:top w:val="single" w:sz="4" w:space="0" w:color="auto"/>
              <w:left w:val="single" w:sz="4" w:space="0" w:color="auto"/>
              <w:bottom w:val="single" w:sz="4" w:space="0" w:color="auto"/>
              <w:right w:val="single" w:sz="4" w:space="0" w:color="auto"/>
            </w:tcBorders>
          </w:tcPr>
          <w:p w14:paraId="6CA5330F" w14:textId="77777777" w:rsidR="00E76AA7" w:rsidRPr="00E02C21" w:rsidRDefault="00E76AA7" w:rsidP="00E76AA7">
            <w:pPr>
              <w:spacing w:after="0" w:line="240" w:lineRule="auto"/>
              <w:rPr>
                <w:rFonts w:eastAsia="Calibri" w:cstheme="minorHAnsi"/>
                <w:color w:val="000000" w:themeColor="text1"/>
                <w:kern w:val="0"/>
                <w:lang w:eastAsia="sl-SI"/>
                <w14:ligatures w14:val="none"/>
              </w:rPr>
            </w:pPr>
            <w:r w:rsidRPr="00E02C21">
              <w:rPr>
                <w:rFonts w:eastAsia="Calibri" w:cstheme="minorHAnsi"/>
                <w:color w:val="000000" w:themeColor="text1"/>
                <w:kern w:val="0"/>
                <w:lang w:eastAsia="sl-SI"/>
                <w14:ligatures w14:val="none"/>
              </w:rPr>
              <w:t>1. Vzgojno področje -</w:t>
            </w:r>
          </w:p>
          <w:p w14:paraId="1289971B" w14:textId="77777777" w:rsidR="007E14A6" w:rsidRPr="00E02C21" w:rsidRDefault="007E14A6" w:rsidP="007E14A6">
            <w:pPr>
              <w:pStyle w:val="Brezrazmikov"/>
              <w:rPr>
                <w:rFonts w:asciiTheme="minorHAnsi" w:hAnsiTheme="minorHAnsi"/>
              </w:rPr>
            </w:pPr>
            <w:r w:rsidRPr="00E02C21">
              <w:rPr>
                <w:rFonts w:asciiTheme="minorHAnsi" w:hAnsiTheme="minorHAnsi"/>
              </w:rPr>
              <w:t xml:space="preserve">v povezavi z 2. </w:t>
            </w:r>
            <w:proofErr w:type="spellStart"/>
            <w:r w:rsidRPr="00E02C21">
              <w:rPr>
                <w:rFonts w:asciiTheme="minorHAnsi" w:hAnsiTheme="minorHAnsi"/>
              </w:rPr>
              <w:t>Dellorsovim</w:t>
            </w:r>
            <w:proofErr w:type="spellEnd"/>
            <w:r w:rsidRPr="00E02C21">
              <w:rPr>
                <w:rFonts w:asciiTheme="minorHAnsi" w:hAnsiTheme="minorHAnsi"/>
              </w:rPr>
              <w:t xml:space="preserve"> stebrom:</w:t>
            </w:r>
          </w:p>
          <w:p w14:paraId="4376999C" w14:textId="4D2C3095" w:rsidR="007E14A6" w:rsidRPr="00E02C21" w:rsidRDefault="007E14A6" w:rsidP="007E14A6">
            <w:pPr>
              <w:pStyle w:val="Brezrazmikov"/>
              <w:rPr>
                <w:rFonts w:asciiTheme="minorHAnsi" w:hAnsiTheme="minorHAnsi"/>
              </w:rPr>
            </w:pPr>
            <w:r w:rsidRPr="00E02C21">
              <w:rPr>
                <w:rFonts w:asciiTheme="minorHAnsi" w:hAnsiTheme="minorHAnsi"/>
                <w:b/>
              </w:rPr>
              <w:t>UČITI SE, DA BI ZNALI</w:t>
            </w:r>
            <w:r w:rsidRPr="00E02C21">
              <w:rPr>
                <w:rFonts w:asciiTheme="minorHAnsi" w:hAnsiTheme="minorHAnsi"/>
              </w:rPr>
              <w:t xml:space="preserve"> IN</w:t>
            </w:r>
          </w:p>
          <w:p w14:paraId="18A4ADDA" w14:textId="15B348C2" w:rsidR="00E76AA7" w:rsidRPr="00E02C21" w:rsidRDefault="007E14A6" w:rsidP="007E14A6">
            <w:pPr>
              <w:pStyle w:val="Brezrazmikov"/>
              <w:rPr>
                <w:rFonts w:asciiTheme="minorHAnsi" w:hAnsiTheme="minorHAnsi"/>
                <w:b/>
                <w:bCs/>
                <w:color w:val="000000" w:themeColor="text1"/>
                <w:lang w:eastAsia="sl-SI"/>
              </w:rPr>
            </w:pPr>
            <w:r w:rsidRPr="00E02C21">
              <w:rPr>
                <w:rFonts w:asciiTheme="minorHAnsi" w:hAnsiTheme="minorHAnsi"/>
                <w:b/>
              </w:rPr>
              <w:t xml:space="preserve">DIGITALNE KOMPETENCE </w:t>
            </w:r>
          </w:p>
        </w:tc>
        <w:tc>
          <w:tcPr>
            <w:tcW w:w="2693" w:type="dxa"/>
            <w:tcBorders>
              <w:top w:val="single" w:sz="4" w:space="0" w:color="auto"/>
              <w:left w:val="single" w:sz="4" w:space="0" w:color="auto"/>
              <w:bottom w:val="single" w:sz="4" w:space="0" w:color="auto"/>
              <w:right w:val="single" w:sz="4" w:space="0" w:color="auto"/>
            </w:tcBorders>
          </w:tcPr>
          <w:p w14:paraId="00AE512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tc>
        <w:tc>
          <w:tcPr>
            <w:tcW w:w="1917" w:type="dxa"/>
            <w:tcBorders>
              <w:top w:val="single" w:sz="4" w:space="0" w:color="auto"/>
              <w:left w:val="single" w:sz="4" w:space="0" w:color="auto"/>
              <w:bottom w:val="single" w:sz="4" w:space="0" w:color="auto"/>
              <w:right w:val="single" w:sz="4" w:space="0" w:color="auto"/>
            </w:tcBorders>
          </w:tcPr>
          <w:p w14:paraId="3A6BE73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82" w:type="dxa"/>
            <w:tcBorders>
              <w:top w:val="single" w:sz="4" w:space="0" w:color="auto"/>
              <w:left w:val="single" w:sz="4" w:space="0" w:color="auto"/>
              <w:bottom w:val="single" w:sz="4" w:space="0" w:color="auto"/>
              <w:right w:val="single" w:sz="4" w:space="0" w:color="auto"/>
            </w:tcBorders>
          </w:tcPr>
          <w:p w14:paraId="5890E1BF" w14:textId="4265A24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oddelki 1</w:t>
            </w:r>
            <w:r w:rsidR="000678C8" w:rsidRPr="00E02C21">
              <w:rPr>
                <w:rFonts w:eastAsia="Times New Roman" w:cstheme="minorHAnsi"/>
                <w:color w:val="000000" w:themeColor="text1"/>
                <w:kern w:val="0"/>
                <w:lang w:eastAsia="sl-SI"/>
                <w14:ligatures w14:val="none"/>
              </w:rPr>
              <w:t>-</w:t>
            </w:r>
            <w:r w:rsidRPr="00E02C21">
              <w:rPr>
                <w:rFonts w:eastAsia="Times New Roman" w:cstheme="minorHAnsi"/>
                <w:color w:val="000000" w:themeColor="text1"/>
                <w:kern w:val="0"/>
                <w:lang w:eastAsia="sl-SI"/>
                <w14:ligatures w14:val="none"/>
              </w:rPr>
              <w:t>6 let</w:t>
            </w:r>
          </w:p>
        </w:tc>
      </w:tr>
    </w:tbl>
    <w:p w14:paraId="4C8018C5"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Priloga št. 2 – načrti prednostnih nalog.</w:t>
      </w:r>
    </w:p>
    <w:p w14:paraId="69432916" w14:textId="77777777" w:rsidR="00E76AA7" w:rsidRPr="00E02C21" w:rsidRDefault="00E76AA7" w:rsidP="00E76AA7">
      <w:pPr>
        <w:spacing w:after="0" w:line="240" w:lineRule="auto"/>
        <w:jc w:val="both"/>
        <w:rPr>
          <w:rFonts w:eastAsia="Times New Roman" w:cstheme="minorHAnsi"/>
          <w:color w:val="000000" w:themeColor="text1"/>
          <w:kern w:val="0"/>
          <w:lang w:val="x-none" w:eastAsia="x-none"/>
          <w14:ligatures w14:val="none"/>
        </w:rPr>
      </w:pPr>
    </w:p>
    <w:p w14:paraId="508C23EE"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eastAsia="x-none"/>
          <w14:ligatures w14:val="none"/>
        </w:rPr>
      </w:pPr>
      <w:bookmarkStart w:id="87" w:name="_Toc144930022"/>
      <w:r w:rsidRPr="00E02C21">
        <w:rPr>
          <w:rFonts w:eastAsia="Times New Roman" w:cstheme="minorHAnsi"/>
          <w:b/>
          <w:bCs/>
          <w:color w:val="000000" w:themeColor="text1"/>
          <w:kern w:val="0"/>
          <w:lang w:val="x-none" w:eastAsia="x-none"/>
          <w14:ligatures w14:val="none"/>
        </w:rPr>
        <w:t>Celoletn</w:t>
      </w:r>
      <w:r w:rsidRPr="00E02C21">
        <w:rPr>
          <w:rFonts w:eastAsia="Times New Roman" w:cstheme="minorHAnsi"/>
          <w:b/>
          <w:bCs/>
          <w:color w:val="000000" w:themeColor="text1"/>
          <w:kern w:val="0"/>
          <w:lang w:eastAsia="x-none"/>
          <w14:ligatures w14:val="none"/>
        </w:rPr>
        <w:t xml:space="preserve">i </w:t>
      </w:r>
      <w:r w:rsidRPr="00E02C21">
        <w:rPr>
          <w:rFonts w:eastAsia="Times New Roman" w:cstheme="minorHAnsi"/>
          <w:b/>
          <w:bCs/>
          <w:color w:val="000000" w:themeColor="text1"/>
          <w:kern w:val="0"/>
          <w:lang w:val="x-none" w:eastAsia="x-none"/>
          <w14:ligatures w14:val="none"/>
        </w:rPr>
        <w:t>projekti</w:t>
      </w:r>
      <w:bookmarkEnd w:id="87"/>
      <w:r w:rsidRPr="00E02C21">
        <w:rPr>
          <w:rFonts w:eastAsia="Times New Roman" w:cstheme="minorHAnsi"/>
          <w:b/>
          <w:bCs/>
          <w:color w:val="000000" w:themeColor="text1"/>
          <w:kern w:val="0"/>
          <w:lang w:val="x-none" w:eastAsia="x-none"/>
          <w14:ligatures w14:val="none"/>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2693"/>
        <w:gridCol w:w="2004"/>
        <w:gridCol w:w="2040"/>
      </w:tblGrid>
      <w:tr w:rsidR="006A68C4" w:rsidRPr="00E02C21" w14:paraId="768DF5DA" w14:textId="77777777" w:rsidTr="00FE7399">
        <w:tc>
          <w:tcPr>
            <w:tcW w:w="2335" w:type="dxa"/>
          </w:tcPr>
          <w:p w14:paraId="2B4B53BA"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PROJEKTI</w:t>
            </w:r>
          </w:p>
        </w:tc>
        <w:tc>
          <w:tcPr>
            <w:tcW w:w="2693" w:type="dxa"/>
          </w:tcPr>
          <w:p w14:paraId="03D7E07D"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KOORDINATOR</w:t>
            </w:r>
          </w:p>
        </w:tc>
        <w:tc>
          <w:tcPr>
            <w:tcW w:w="2004" w:type="dxa"/>
          </w:tcPr>
          <w:p w14:paraId="0BCBCDB1"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 IZVAJANJA</w:t>
            </w:r>
          </w:p>
        </w:tc>
        <w:tc>
          <w:tcPr>
            <w:tcW w:w="2040" w:type="dxa"/>
          </w:tcPr>
          <w:p w14:paraId="249EAE35"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ODDELKI</w:t>
            </w:r>
          </w:p>
        </w:tc>
      </w:tr>
      <w:tr w:rsidR="006A68C4" w:rsidRPr="00E02C21" w14:paraId="520B23FF" w14:textId="77777777" w:rsidTr="00FE7399">
        <w:tc>
          <w:tcPr>
            <w:tcW w:w="2335" w:type="dxa"/>
          </w:tcPr>
          <w:p w14:paraId="3F1D9ACA" w14:textId="77777777" w:rsidR="00E76AA7" w:rsidRPr="00E02C21" w:rsidRDefault="00E76AA7" w:rsidP="00E76AA7">
            <w:pPr>
              <w:spacing w:after="0" w:line="240" w:lineRule="auto"/>
              <w:rPr>
                <w:rFonts w:eastAsia="Times New Roman" w:cstheme="minorHAnsi"/>
                <w:b/>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1.</w:t>
            </w:r>
            <w:r w:rsidRPr="00E02C21">
              <w:rPr>
                <w:rFonts w:eastAsia="Times New Roman" w:cstheme="minorHAnsi"/>
                <w:b/>
                <w:bCs/>
                <w:color w:val="000000" w:themeColor="text1"/>
                <w:kern w:val="0"/>
                <w:lang w:eastAsia="sl-SI"/>
                <w14:ligatures w14:val="none"/>
              </w:rPr>
              <w:t xml:space="preserve"> </w:t>
            </w:r>
            <w:r w:rsidRPr="00E02C21">
              <w:rPr>
                <w:rFonts w:cstheme="minorHAnsi"/>
                <w:color w:val="000000" w:themeColor="text1"/>
                <w:kern w:val="0"/>
                <w:shd w:val="clear" w:color="auto" w:fill="FFFFFF"/>
                <w14:ligatures w14:val="none"/>
              </w:rPr>
              <w:t>Koncept – poskus prepoznavanja nadarjenih otrok, učencev in dijakov ter vzgojno izobraževalno delo z njimi.</w:t>
            </w:r>
          </w:p>
        </w:tc>
        <w:tc>
          <w:tcPr>
            <w:tcW w:w="2693" w:type="dxa"/>
          </w:tcPr>
          <w:p w14:paraId="6DC8151E"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Monika Panič</w:t>
            </w:r>
          </w:p>
        </w:tc>
        <w:tc>
          <w:tcPr>
            <w:tcW w:w="2004" w:type="dxa"/>
          </w:tcPr>
          <w:p w14:paraId="2FDF02A8"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skozi celo leto</w:t>
            </w:r>
          </w:p>
        </w:tc>
        <w:tc>
          <w:tcPr>
            <w:tcW w:w="2040" w:type="dxa"/>
          </w:tcPr>
          <w:p w14:paraId="1975AA18" w14:textId="4B7BC41B"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oddelek </w:t>
            </w:r>
            <w:r w:rsidR="003227CD" w:rsidRPr="00E02C21">
              <w:rPr>
                <w:rFonts w:eastAsia="Times New Roman" w:cstheme="minorHAnsi"/>
                <w:bCs/>
                <w:color w:val="000000" w:themeColor="text1"/>
                <w:kern w:val="0"/>
                <w:lang w:eastAsia="sl-SI"/>
                <w14:ligatures w14:val="none"/>
              </w:rPr>
              <w:t>4</w:t>
            </w:r>
            <w:r w:rsidRPr="00E02C21">
              <w:rPr>
                <w:rFonts w:eastAsia="Times New Roman" w:cstheme="minorHAnsi"/>
                <w:bCs/>
                <w:color w:val="000000" w:themeColor="text1"/>
                <w:kern w:val="0"/>
                <w:lang w:eastAsia="sl-SI"/>
                <w14:ligatures w14:val="none"/>
              </w:rPr>
              <w:t>-</w:t>
            </w:r>
            <w:r w:rsidR="003227CD" w:rsidRPr="00E02C21">
              <w:rPr>
                <w:rFonts w:eastAsia="Times New Roman" w:cstheme="minorHAnsi"/>
                <w:bCs/>
                <w:color w:val="000000" w:themeColor="text1"/>
                <w:kern w:val="0"/>
                <w:lang w:eastAsia="sl-SI"/>
                <w14:ligatures w14:val="none"/>
              </w:rPr>
              <w:t>6</w:t>
            </w:r>
            <w:r w:rsidRPr="00E02C21">
              <w:rPr>
                <w:rFonts w:eastAsia="Times New Roman" w:cstheme="minorHAnsi"/>
                <w:bCs/>
                <w:color w:val="000000" w:themeColor="text1"/>
                <w:kern w:val="0"/>
                <w:lang w:eastAsia="sl-SI"/>
                <w14:ligatures w14:val="none"/>
              </w:rPr>
              <w:t xml:space="preserve"> let</w:t>
            </w:r>
          </w:p>
        </w:tc>
      </w:tr>
      <w:tr w:rsidR="006A68C4" w:rsidRPr="00E02C21" w14:paraId="4B007813" w14:textId="77777777" w:rsidTr="00FE7399">
        <w:tc>
          <w:tcPr>
            <w:tcW w:w="2335" w:type="dxa"/>
          </w:tcPr>
          <w:p w14:paraId="1070E035"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2. Naša mala knjižnica – mednarodni projekt</w:t>
            </w:r>
          </w:p>
        </w:tc>
        <w:tc>
          <w:tcPr>
            <w:tcW w:w="2693" w:type="dxa"/>
          </w:tcPr>
          <w:p w14:paraId="1A474E05" w14:textId="77777777" w:rsidR="00E76AA7" w:rsidRPr="00E02C21" w:rsidRDefault="00FB1381" w:rsidP="00FB1381">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Anita Žižek</w:t>
            </w:r>
          </w:p>
          <w:p w14:paraId="5E70BD95" w14:textId="38BFC878" w:rsidR="00FB1381" w:rsidRPr="00E02C21" w:rsidRDefault="00FB1381" w:rsidP="00FB1381">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Janja </w:t>
            </w:r>
            <w:proofErr w:type="spellStart"/>
            <w:r w:rsidRPr="00E02C21">
              <w:rPr>
                <w:rFonts w:eastAsia="Times New Roman" w:cstheme="minorHAnsi"/>
                <w:bCs/>
                <w:color w:val="000000" w:themeColor="text1"/>
                <w:kern w:val="0"/>
                <w:lang w:eastAsia="sl-SI"/>
                <w14:ligatures w14:val="none"/>
              </w:rPr>
              <w:t>Šendlinger</w:t>
            </w:r>
            <w:proofErr w:type="spellEnd"/>
          </w:p>
        </w:tc>
        <w:tc>
          <w:tcPr>
            <w:tcW w:w="2004" w:type="dxa"/>
          </w:tcPr>
          <w:p w14:paraId="2625D3E6"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 dogovoru tima</w:t>
            </w:r>
          </w:p>
        </w:tc>
        <w:tc>
          <w:tcPr>
            <w:tcW w:w="2040" w:type="dxa"/>
          </w:tcPr>
          <w:p w14:paraId="143EDF12" w14:textId="55FF1D18"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oddelek </w:t>
            </w:r>
            <w:r w:rsidR="00FB1381"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-6 let</w:t>
            </w:r>
          </w:p>
        </w:tc>
      </w:tr>
      <w:tr w:rsidR="006A68C4" w:rsidRPr="00E02C21" w14:paraId="336B79D6" w14:textId="77777777" w:rsidTr="00FE7399">
        <w:tc>
          <w:tcPr>
            <w:tcW w:w="2335" w:type="dxa"/>
          </w:tcPr>
          <w:p w14:paraId="6C0B5621"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3. Zdravje v vrtcu</w:t>
            </w:r>
          </w:p>
        </w:tc>
        <w:tc>
          <w:tcPr>
            <w:tcW w:w="2693" w:type="dxa"/>
          </w:tcPr>
          <w:p w14:paraId="09F4190B"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Matejka Polak</w:t>
            </w:r>
          </w:p>
        </w:tc>
        <w:tc>
          <w:tcPr>
            <w:tcW w:w="2004" w:type="dxa"/>
          </w:tcPr>
          <w:p w14:paraId="74716195"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skozi celo leto</w:t>
            </w:r>
          </w:p>
        </w:tc>
        <w:tc>
          <w:tcPr>
            <w:tcW w:w="2040" w:type="dxa"/>
          </w:tcPr>
          <w:p w14:paraId="3CB97FE0" w14:textId="6184F13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oddelek 1-6 let</w:t>
            </w:r>
          </w:p>
        </w:tc>
      </w:tr>
    </w:tbl>
    <w:p w14:paraId="3D2DC8D4" w14:textId="29B8F81E" w:rsidR="00E02C21" w:rsidRPr="00E02C21" w:rsidRDefault="00E02C21" w:rsidP="00E76AA7">
      <w:pPr>
        <w:keepNext/>
        <w:spacing w:after="0" w:line="240" w:lineRule="auto"/>
        <w:ind w:left="720"/>
        <w:jc w:val="both"/>
        <w:outlineLvl w:val="1"/>
        <w:rPr>
          <w:rFonts w:eastAsia="Times New Roman" w:cstheme="minorHAnsi"/>
          <w:b/>
          <w:bCs/>
          <w:color w:val="000000" w:themeColor="text1"/>
          <w:kern w:val="0"/>
          <w:lang w:val="x-none" w:eastAsia="x-none"/>
          <w14:ligatures w14:val="none"/>
        </w:rPr>
      </w:pPr>
      <w:bookmarkStart w:id="88" w:name="_Toc205626699"/>
      <w:bookmarkStart w:id="89" w:name="_Toc272742075"/>
      <w:bookmarkStart w:id="90" w:name="_Toc304202810"/>
      <w:bookmarkStart w:id="91" w:name="_Toc367092625"/>
      <w:r w:rsidRPr="00E02C21">
        <w:rPr>
          <w:rFonts w:eastAsia="Times New Roman" w:cstheme="minorHAnsi"/>
          <w:b/>
          <w:bCs/>
          <w:color w:val="000000" w:themeColor="text1"/>
          <w:kern w:val="0"/>
          <w:lang w:val="x-none" w:eastAsia="x-none"/>
          <w14:ligatures w14:val="none"/>
        </w:rPr>
        <w:br w:type="page"/>
      </w:r>
    </w:p>
    <w:p w14:paraId="207E4ECD"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92" w:name="_Toc144930023"/>
      <w:r w:rsidRPr="00E02C21">
        <w:rPr>
          <w:rFonts w:eastAsia="Times New Roman" w:cstheme="minorHAnsi"/>
          <w:b/>
          <w:bCs/>
          <w:color w:val="000000" w:themeColor="text1"/>
          <w:kern w:val="0"/>
          <w:lang w:val="x-none" w:eastAsia="x-none"/>
          <w14:ligatures w14:val="none"/>
        </w:rPr>
        <w:lastRenderedPageBreak/>
        <w:t xml:space="preserve">Druge </w:t>
      </w:r>
      <w:r w:rsidRPr="00E02C21">
        <w:rPr>
          <w:rFonts w:eastAsia="Times New Roman" w:cstheme="minorHAnsi"/>
          <w:b/>
          <w:bCs/>
          <w:color w:val="000000" w:themeColor="text1"/>
          <w:kern w:val="0"/>
          <w:lang w:eastAsia="x-none"/>
          <w14:ligatures w14:val="none"/>
        </w:rPr>
        <w:t>c</w:t>
      </w:r>
      <w:proofErr w:type="spellStart"/>
      <w:r w:rsidRPr="00E02C21">
        <w:rPr>
          <w:rFonts w:eastAsia="Times New Roman" w:cstheme="minorHAnsi"/>
          <w:b/>
          <w:bCs/>
          <w:color w:val="000000" w:themeColor="text1"/>
          <w:kern w:val="0"/>
          <w:lang w:val="x-none" w:eastAsia="x-none"/>
          <w14:ligatures w14:val="none"/>
        </w:rPr>
        <w:t>eloletn</w:t>
      </w:r>
      <w:r w:rsidRPr="00E02C21">
        <w:rPr>
          <w:rFonts w:eastAsia="Times New Roman" w:cstheme="minorHAnsi"/>
          <w:b/>
          <w:bCs/>
          <w:color w:val="000000" w:themeColor="text1"/>
          <w:kern w:val="0"/>
          <w:lang w:eastAsia="x-none"/>
          <w14:ligatures w14:val="none"/>
        </w:rPr>
        <w:t>e</w:t>
      </w:r>
      <w:proofErr w:type="spellEnd"/>
      <w:r w:rsidRPr="00E02C21">
        <w:rPr>
          <w:rFonts w:eastAsia="Times New Roman" w:cstheme="minorHAnsi"/>
          <w:b/>
          <w:bCs/>
          <w:color w:val="000000" w:themeColor="text1"/>
          <w:kern w:val="0"/>
          <w:lang w:eastAsia="x-none"/>
          <w14:ligatures w14:val="none"/>
        </w:rPr>
        <w:t xml:space="preserve"> aktivnosti</w:t>
      </w:r>
      <w:bookmarkEnd w:id="92"/>
      <w:r w:rsidRPr="00E02C21">
        <w:rPr>
          <w:rFonts w:eastAsia="Times New Roman" w:cstheme="minorHAnsi"/>
          <w:b/>
          <w:bCs/>
          <w:color w:val="000000" w:themeColor="text1"/>
          <w:kern w:val="0"/>
          <w:lang w:val="x-none" w:eastAsia="x-none"/>
          <w14:ligatures w14:val="none"/>
        </w:rPr>
        <w:t xml:space="preserve"> </w:t>
      </w:r>
      <w:bookmarkEnd w:id="88"/>
      <w:bookmarkEnd w:id="89"/>
      <w:bookmarkEnd w:id="90"/>
      <w:bookmarkEnd w:id="9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630"/>
        <w:gridCol w:w="1992"/>
        <w:gridCol w:w="2040"/>
      </w:tblGrid>
      <w:tr w:rsidR="00E76AA7" w:rsidRPr="00E02C21" w14:paraId="6C7E15D5" w14:textId="77777777" w:rsidTr="00FE7399">
        <w:tc>
          <w:tcPr>
            <w:tcW w:w="2410" w:type="dxa"/>
          </w:tcPr>
          <w:p w14:paraId="28A1C386"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AKTIVNOSTI</w:t>
            </w:r>
          </w:p>
        </w:tc>
        <w:tc>
          <w:tcPr>
            <w:tcW w:w="2630" w:type="dxa"/>
          </w:tcPr>
          <w:p w14:paraId="60D6B63B"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KOORDINATOR</w:t>
            </w:r>
          </w:p>
        </w:tc>
        <w:tc>
          <w:tcPr>
            <w:tcW w:w="1992" w:type="dxa"/>
          </w:tcPr>
          <w:p w14:paraId="2819EB5F"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 IZVAJANJA</w:t>
            </w:r>
          </w:p>
        </w:tc>
        <w:tc>
          <w:tcPr>
            <w:tcW w:w="2040" w:type="dxa"/>
          </w:tcPr>
          <w:p w14:paraId="0567719C"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ODDELKI</w:t>
            </w:r>
          </w:p>
        </w:tc>
      </w:tr>
      <w:tr w:rsidR="00E76AA7" w:rsidRPr="00E02C21" w14:paraId="1237E46B" w14:textId="77777777" w:rsidTr="00FE7399">
        <w:tc>
          <w:tcPr>
            <w:tcW w:w="2410" w:type="dxa"/>
          </w:tcPr>
          <w:p w14:paraId="7BFC1118" w14:textId="7D32414B" w:rsidR="00442740" w:rsidRPr="00E02C21" w:rsidRDefault="00B14CC1" w:rsidP="00442740">
            <w:pPr>
              <w:autoSpaceDE w:val="0"/>
              <w:autoSpaceDN w:val="0"/>
              <w:adjustRightInd w:val="0"/>
              <w:spacing w:after="0" w:line="240" w:lineRule="auto"/>
              <w:rPr>
                <w:rFonts w:cstheme="minorHAnsi"/>
                <w:color w:val="000000" w:themeColor="text1"/>
                <w:kern w:val="0"/>
              </w:rPr>
            </w:pPr>
            <w:r w:rsidRPr="00E02C21">
              <w:rPr>
                <w:rFonts w:eastAsia="Times New Roman" w:cstheme="minorHAnsi"/>
                <w:color w:val="000000" w:themeColor="text1"/>
                <w:kern w:val="0"/>
                <w:lang w:eastAsia="sl-SI"/>
                <w14:ligatures w14:val="none"/>
              </w:rPr>
              <w:t>1</w:t>
            </w:r>
            <w:r w:rsidR="00CC653C" w:rsidRPr="00E02C21">
              <w:rPr>
                <w:rFonts w:eastAsia="Times New Roman" w:cstheme="minorHAnsi"/>
                <w:color w:val="000000" w:themeColor="text1"/>
                <w:kern w:val="0"/>
                <w:lang w:eastAsia="sl-SI"/>
                <w14:ligatures w14:val="none"/>
              </w:rPr>
              <w:t xml:space="preserve">. </w:t>
            </w:r>
            <w:r w:rsidR="00E76AA7" w:rsidRPr="00E02C21">
              <w:rPr>
                <w:rFonts w:eastAsia="Times New Roman" w:cstheme="minorHAnsi"/>
                <w:color w:val="000000" w:themeColor="text1"/>
                <w:kern w:val="0"/>
                <w:lang w:eastAsia="sl-SI"/>
                <w14:ligatures w14:val="none"/>
              </w:rPr>
              <w:t xml:space="preserve"> Turizem in vrtec – Z igro do prvih turističnih korakov, rdeča nit </w:t>
            </w:r>
            <w:r w:rsidR="00E76AA7" w:rsidRPr="00E02C21">
              <w:rPr>
                <w:rFonts w:cstheme="minorHAnsi"/>
                <w:color w:val="000000" w:themeColor="text1"/>
                <w:kern w:val="0"/>
                <w14:ligatures w14:val="none"/>
              </w:rPr>
              <w:t xml:space="preserve"> </w:t>
            </w:r>
            <w:r w:rsidR="00E76AA7" w:rsidRPr="00E02C21">
              <w:rPr>
                <w:rFonts w:cstheme="minorHAnsi"/>
                <w:b/>
                <w:bCs/>
                <w:color w:val="000000" w:themeColor="text1"/>
                <w:kern w:val="0"/>
                <w14:ligatures w14:val="none"/>
              </w:rPr>
              <w:t xml:space="preserve"> </w:t>
            </w:r>
            <w:r w:rsidR="00442740" w:rsidRPr="00E02C21">
              <w:rPr>
                <w:rFonts w:cstheme="minorHAnsi"/>
                <w:color w:val="000000" w:themeColor="text1"/>
                <w:kern w:val="0"/>
              </w:rPr>
              <w:t>OKUSNI ZAKLADI: Lokalni kulinarični spominki s trajnostnim</w:t>
            </w:r>
          </w:p>
          <w:p w14:paraId="3C50FCC8" w14:textId="1028BB36" w:rsidR="00E76AA7" w:rsidRPr="00E02C21" w:rsidRDefault="00442740" w:rsidP="00442740">
            <w:pPr>
              <w:spacing w:after="0" w:line="240" w:lineRule="auto"/>
              <w:rPr>
                <w:rFonts w:eastAsia="Times New Roman" w:cstheme="minorHAnsi"/>
                <w:color w:val="000000" w:themeColor="text1"/>
                <w:kern w:val="0"/>
                <w:lang w:eastAsia="sl-SI"/>
                <w14:ligatures w14:val="none"/>
              </w:rPr>
            </w:pPr>
            <w:r w:rsidRPr="00E02C21">
              <w:rPr>
                <w:rFonts w:cstheme="minorHAnsi"/>
                <w:color w:val="000000" w:themeColor="text1"/>
                <w:kern w:val="0"/>
              </w:rPr>
              <w:t>pridihom!</w:t>
            </w:r>
          </w:p>
        </w:tc>
        <w:tc>
          <w:tcPr>
            <w:tcW w:w="2630" w:type="dxa"/>
          </w:tcPr>
          <w:p w14:paraId="09FE4FD0" w14:textId="48DD51EE" w:rsidR="00E76AA7" w:rsidRPr="00E02C21" w:rsidRDefault="003227CD"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Darink</w:t>
            </w:r>
            <w:r w:rsidR="00EB741F"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Brumen</w:t>
            </w:r>
          </w:p>
        </w:tc>
        <w:tc>
          <w:tcPr>
            <w:tcW w:w="1992" w:type="dxa"/>
          </w:tcPr>
          <w:p w14:paraId="7C48992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40" w:type="dxa"/>
          </w:tcPr>
          <w:p w14:paraId="08286F06" w14:textId="79F1B960"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oddelki od 3-6 let</w:t>
            </w:r>
          </w:p>
        </w:tc>
      </w:tr>
      <w:tr w:rsidR="00E76AA7" w:rsidRPr="00E02C21" w14:paraId="332CACD4" w14:textId="77777777" w:rsidTr="00FE7399">
        <w:tc>
          <w:tcPr>
            <w:tcW w:w="2410" w:type="dxa"/>
          </w:tcPr>
          <w:p w14:paraId="054288EF" w14:textId="28ADD3E2" w:rsidR="00E76AA7" w:rsidRPr="00E02C21" w:rsidRDefault="00B14CC1"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E76AA7" w:rsidRPr="00E02C21">
              <w:rPr>
                <w:rFonts w:eastAsia="Times New Roman" w:cstheme="minorHAnsi"/>
                <w:color w:val="000000" w:themeColor="text1"/>
                <w:kern w:val="0"/>
                <w:lang w:eastAsia="sl-SI"/>
                <w14:ligatures w14:val="none"/>
              </w:rPr>
              <w:t>. Varno s soncem</w:t>
            </w:r>
          </w:p>
        </w:tc>
        <w:tc>
          <w:tcPr>
            <w:tcW w:w="2630" w:type="dxa"/>
          </w:tcPr>
          <w:p w14:paraId="648BE4CE" w14:textId="30EE9689" w:rsidR="00E76AA7" w:rsidRPr="00E02C21" w:rsidRDefault="003227CD"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00E76AA7" w:rsidRPr="00E02C21">
              <w:rPr>
                <w:rFonts w:eastAsia="Times New Roman" w:cstheme="minorHAnsi"/>
                <w:color w:val="000000" w:themeColor="text1"/>
                <w:kern w:val="0"/>
                <w:lang w:eastAsia="sl-SI"/>
                <w14:ligatures w14:val="none"/>
              </w:rPr>
              <w:t xml:space="preserve"> </w:t>
            </w:r>
          </w:p>
        </w:tc>
        <w:tc>
          <w:tcPr>
            <w:tcW w:w="1992" w:type="dxa"/>
          </w:tcPr>
          <w:p w14:paraId="65D5A49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40" w:type="dxa"/>
          </w:tcPr>
          <w:p w14:paraId="50179144" w14:textId="1453EB4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oddelki 1-6 let</w:t>
            </w:r>
          </w:p>
        </w:tc>
      </w:tr>
      <w:tr w:rsidR="00E76AA7" w:rsidRPr="00E02C21" w14:paraId="2EE69512" w14:textId="77777777" w:rsidTr="00FE7399">
        <w:tc>
          <w:tcPr>
            <w:tcW w:w="2410" w:type="dxa"/>
          </w:tcPr>
          <w:p w14:paraId="53EF13A9" w14:textId="3FD4BEAC" w:rsidR="00E76AA7" w:rsidRPr="00E02C21" w:rsidRDefault="00B14CC1"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w:t>
            </w:r>
            <w:r w:rsidR="00CC653C" w:rsidRPr="00E02C21">
              <w:rPr>
                <w:rFonts w:eastAsia="Times New Roman" w:cstheme="minorHAnsi"/>
                <w:color w:val="000000" w:themeColor="text1"/>
                <w:kern w:val="0"/>
                <w:lang w:eastAsia="sl-SI"/>
                <w14:ligatures w14:val="none"/>
              </w:rPr>
              <w:t xml:space="preserve">. </w:t>
            </w:r>
            <w:proofErr w:type="spellStart"/>
            <w:r w:rsidR="00E76AA7" w:rsidRPr="00E02C21">
              <w:rPr>
                <w:rFonts w:eastAsia="Times New Roman" w:cstheme="minorHAnsi"/>
                <w:color w:val="000000" w:themeColor="text1"/>
                <w:kern w:val="0"/>
                <w:lang w:eastAsia="sl-SI"/>
                <w14:ligatures w14:val="none"/>
              </w:rPr>
              <w:t>Pasavček</w:t>
            </w:r>
            <w:proofErr w:type="spellEnd"/>
          </w:p>
        </w:tc>
        <w:tc>
          <w:tcPr>
            <w:tcW w:w="2630" w:type="dxa"/>
          </w:tcPr>
          <w:p w14:paraId="15D221A6" w14:textId="26FD0A88" w:rsidR="00E76AA7" w:rsidRPr="00E02C21" w:rsidRDefault="00EB741F"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p>
        </w:tc>
        <w:tc>
          <w:tcPr>
            <w:tcW w:w="1992" w:type="dxa"/>
            <w:shd w:val="clear" w:color="auto" w:fill="auto"/>
          </w:tcPr>
          <w:p w14:paraId="39619C5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40" w:type="dxa"/>
            <w:shd w:val="clear" w:color="auto" w:fill="auto"/>
          </w:tcPr>
          <w:p w14:paraId="70B6C669" w14:textId="1AFA86B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oddelki 2-6 let</w:t>
            </w:r>
          </w:p>
        </w:tc>
      </w:tr>
      <w:tr w:rsidR="00E76AA7" w:rsidRPr="00E02C21" w14:paraId="44B08336" w14:textId="77777777" w:rsidTr="00FE7399">
        <w:tc>
          <w:tcPr>
            <w:tcW w:w="2410" w:type="dxa"/>
            <w:tcBorders>
              <w:top w:val="single" w:sz="4" w:space="0" w:color="auto"/>
              <w:left w:val="single" w:sz="4" w:space="0" w:color="auto"/>
              <w:bottom w:val="single" w:sz="4" w:space="0" w:color="auto"/>
              <w:right w:val="single" w:sz="4" w:space="0" w:color="auto"/>
            </w:tcBorders>
          </w:tcPr>
          <w:p w14:paraId="5EF18ECE" w14:textId="5067A809" w:rsidR="00E76AA7" w:rsidRPr="00E02C21" w:rsidRDefault="00B14CC1" w:rsidP="00CC653C">
            <w:p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4</w:t>
            </w:r>
            <w:r w:rsidR="00CC653C" w:rsidRPr="00E02C21">
              <w:rPr>
                <w:rFonts w:eastAsia="Times New Roman" w:cstheme="minorHAnsi"/>
                <w:color w:val="000000" w:themeColor="text1"/>
                <w:kern w:val="0"/>
                <w:lang w:eastAsia="sl-SI"/>
                <w14:ligatures w14:val="none"/>
              </w:rPr>
              <w:t>.</w:t>
            </w:r>
            <w:r w:rsidR="00E76AA7" w:rsidRPr="00E02C21">
              <w:rPr>
                <w:rFonts w:eastAsia="Times New Roman" w:cstheme="minorHAnsi"/>
                <w:color w:val="000000" w:themeColor="text1"/>
                <w:kern w:val="0"/>
                <w:lang w:eastAsia="sl-SI"/>
                <w14:ligatures w14:val="none"/>
              </w:rPr>
              <w:t xml:space="preserve"> </w:t>
            </w:r>
            <w:proofErr w:type="spellStart"/>
            <w:r w:rsidR="00E76AA7" w:rsidRPr="00E02C21">
              <w:rPr>
                <w:rFonts w:eastAsia="Times New Roman" w:cstheme="minorHAnsi"/>
                <w:color w:val="000000" w:themeColor="text1"/>
                <w:kern w:val="0"/>
                <w:lang w:eastAsia="sl-SI"/>
                <w14:ligatures w14:val="none"/>
              </w:rPr>
              <w:t>Eko</w:t>
            </w:r>
            <w:proofErr w:type="spellEnd"/>
            <w:r w:rsidR="00E76AA7" w:rsidRPr="00E02C21">
              <w:rPr>
                <w:rFonts w:eastAsia="Times New Roman" w:cstheme="minorHAnsi"/>
                <w:color w:val="000000" w:themeColor="text1"/>
                <w:kern w:val="0"/>
                <w:lang w:eastAsia="sl-SI"/>
                <w14:ligatures w14:val="none"/>
              </w:rPr>
              <w:t xml:space="preserve"> nahrbtnik Zelena Žabica</w:t>
            </w: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740068AC"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Matejka Polak – medobčinska koordinatorica</w:t>
            </w:r>
          </w:p>
        </w:tc>
        <w:tc>
          <w:tcPr>
            <w:tcW w:w="1992" w:type="dxa"/>
            <w:tcBorders>
              <w:top w:val="single" w:sz="4" w:space="0" w:color="auto"/>
              <w:left w:val="single" w:sz="4" w:space="0" w:color="auto"/>
              <w:bottom w:val="single" w:sz="4" w:space="0" w:color="auto"/>
              <w:right w:val="single" w:sz="4" w:space="0" w:color="auto"/>
            </w:tcBorders>
          </w:tcPr>
          <w:p w14:paraId="4EBC87A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40" w:type="dxa"/>
            <w:tcBorders>
              <w:top w:val="single" w:sz="4" w:space="0" w:color="auto"/>
              <w:left w:val="single" w:sz="4" w:space="0" w:color="auto"/>
              <w:bottom w:val="single" w:sz="4" w:space="0" w:color="auto"/>
              <w:right w:val="single" w:sz="4" w:space="0" w:color="auto"/>
            </w:tcBorders>
          </w:tcPr>
          <w:p w14:paraId="31AC93D8" w14:textId="10020800"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oddelek </w:t>
            </w:r>
            <w:r w:rsidR="00521FBF"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-6 let</w:t>
            </w:r>
          </w:p>
        </w:tc>
      </w:tr>
      <w:tr w:rsidR="00E76AA7" w:rsidRPr="00E02C21" w14:paraId="72C37339" w14:textId="77777777" w:rsidTr="00FE7399">
        <w:tc>
          <w:tcPr>
            <w:tcW w:w="2410" w:type="dxa"/>
            <w:tcBorders>
              <w:top w:val="single" w:sz="4" w:space="0" w:color="auto"/>
              <w:left w:val="single" w:sz="4" w:space="0" w:color="auto"/>
              <w:bottom w:val="single" w:sz="4" w:space="0" w:color="auto"/>
              <w:right w:val="single" w:sz="4" w:space="0" w:color="auto"/>
            </w:tcBorders>
          </w:tcPr>
          <w:p w14:paraId="42A67BDE" w14:textId="4B05AC03" w:rsidR="00E76AA7" w:rsidRPr="00E02C21" w:rsidRDefault="00B14CC1" w:rsidP="00CC653C">
            <w:p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5</w:t>
            </w:r>
            <w:r w:rsidR="00CC653C" w:rsidRPr="00E02C21">
              <w:rPr>
                <w:rFonts w:eastAsia="Times New Roman" w:cstheme="minorHAnsi"/>
                <w:color w:val="000000" w:themeColor="text1"/>
                <w:kern w:val="0"/>
                <w:lang w:eastAsia="sl-SI"/>
                <w14:ligatures w14:val="none"/>
              </w:rPr>
              <w:t>.</w:t>
            </w:r>
            <w:r w:rsidR="00E76AA7" w:rsidRPr="00E02C21">
              <w:rPr>
                <w:rFonts w:eastAsia="Times New Roman" w:cstheme="minorHAnsi"/>
                <w:color w:val="000000" w:themeColor="text1"/>
                <w:kern w:val="0"/>
                <w:lang w:eastAsia="sl-SI"/>
                <w14:ligatures w14:val="none"/>
              </w:rPr>
              <w:t xml:space="preserve"> Mreža gozdnih vrtcev in šol</w:t>
            </w: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07EAD7E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tc>
        <w:tc>
          <w:tcPr>
            <w:tcW w:w="1992" w:type="dxa"/>
            <w:tcBorders>
              <w:top w:val="single" w:sz="4" w:space="0" w:color="auto"/>
              <w:left w:val="single" w:sz="4" w:space="0" w:color="auto"/>
              <w:bottom w:val="single" w:sz="4" w:space="0" w:color="auto"/>
              <w:right w:val="single" w:sz="4" w:space="0" w:color="auto"/>
            </w:tcBorders>
          </w:tcPr>
          <w:p w14:paraId="5769941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040" w:type="dxa"/>
            <w:tcBorders>
              <w:top w:val="single" w:sz="4" w:space="0" w:color="auto"/>
              <w:left w:val="single" w:sz="4" w:space="0" w:color="auto"/>
              <w:bottom w:val="single" w:sz="4" w:space="0" w:color="auto"/>
              <w:right w:val="single" w:sz="4" w:space="0" w:color="auto"/>
            </w:tcBorders>
          </w:tcPr>
          <w:p w14:paraId="0863ABD3" w14:textId="5B4163D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oddelki od 1-6 let</w:t>
            </w:r>
          </w:p>
        </w:tc>
      </w:tr>
    </w:tbl>
    <w:p w14:paraId="4F284D0A" w14:textId="3A465A8A"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Priloge št. 3 – načrti projektov in celoletnih aktivnosti.</w:t>
      </w:r>
      <w:r w:rsidRPr="00E02C21">
        <w:rPr>
          <w:rFonts w:eastAsia="Times New Roman" w:cstheme="minorHAnsi"/>
          <w:bCs/>
          <w:color w:val="000000" w:themeColor="text1"/>
          <w:kern w:val="0"/>
          <w:lang w:eastAsia="sl-SI"/>
          <w14:ligatures w14:val="none"/>
        </w:rPr>
        <w:t xml:space="preserve"> Koordinatorice bodo aktivnosti projektov predstavljale na spletnih straneh vrtca.</w:t>
      </w:r>
    </w:p>
    <w:p w14:paraId="380C2584" w14:textId="77777777" w:rsidR="00BF15AD" w:rsidRPr="00E02C21" w:rsidRDefault="00BF15AD" w:rsidP="00E76AA7">
      <w:pPr>
        <w:spacing w:after="0" w:line="240" w:lineRule="auto"/>
        <w:jc w:val="both"/>
        <w:rPr>
          <w:rFonts w:eastAsia="Times New Roman" w:cstheme="minorHAnsi"/>
          <w:bCs/>
          <w:color w:val="000000" w:themeColor="text1"/>
          <w:kern w:val="0"/>
          <w:lang w:eastAsia="sl-SI"/>
          <w14:ligatures w14:val="none"/>
        </w:rPr>
      </w:pPr>
    </w:p>
    <w:p w14:paraId="443809FD" w14:textId="286A3D85" w:rsidR="00B7256F" w:rsidRPr="00E02C21" w:rsidRDefault="00B7256F"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93" w:name="_Toc144930024"/>
      <w:bookmarkStart w:id="94" w:name="_Toc272742078"/>
      <w:bookmarkStart w:id="95" w:name="_Toc304202813"/>
      <w:bookmarkStart w:id="96" w:name="_Toc367092627"/>
      <w:r w:rsidRPr="00E02C21">
        <w:rPr>
          <w:rFonts w:eastAsia="Times New Roman" w:cstheme="minorHAnsi"/>
          <w:b/>
          <w:bCs/>
          <w:color w:val="000000" w:themeColor="text1"/>
          <w:kern w:val="0"/>
          <w:lang w:eastAsia="x-none"/>
          <w14:ligatures w14:val="none"/>
        </w:rPr>
        <w:t>Aktivnosti, ki se prepletajo in s</w:t>
      </w:r>
      <w:r w:rsidR="00B100D7" w:rsidRPr="00E02C21">
        <w:rPr>
          <w:rFonts w:eastAsia="Times New Roman" w:cstheme="minorHAnsi"/>
          <w:b/>
          <w:bCs/>
          <w:color w:val="000000" w:themeColor="text1"/>
          <w:kern w:val="0"/>
          <w:lang w:eastAsia="x-none"/>
          <w14:ligatures w14:val="none"/>
        </w:rPr>
        <w:t>e kot dobra praksa izvajajo</w:t>
      </w:r>
      <w:r w:rsidRPr="00E02C21">
        <w:rPr>
          <w:rFonts w:eastAsia="Times New Roman" w:cstheme="minorHAnsi"/>
          <w:b/>
          <w:bCs/>
          <w:color w:val="000000" w:themeColor="text1"/>
          <w:kern w:val="0"/>
          <w:lang w:eastAsia="x-none"/>
          <w14:ligatures w14:val="none"/>
        </w:rPr>
        <w:t xml:space="preserve"> v vseh oddelkih</w:t>
      </w:r>
      <w:bookmarkEnd w:id="9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630"/>
        <w:gridCol w:w="1992"/>
        <w:gridCol w:w="2040"/>
      </w:tblGrid>
      <w:tr w:rsidR="00BF27B9" w:rsidRPr="00E02C21" w14:paraId="4274946F" w14:textId="77777777" w:rsidTr="003908AA">
        <w:tc>
          <w:tcPr>
            <w:tcW w:w="2410" w:type="dxa"/>
            <w:tcBorders>
              <w:top w:val="single" w:sz="4" w:space="0" w:color="auto"/>
              <w:left w:val="single" w:sz="4" w:space="0" w:color="auto"/>
              <w:bottom w:val="single" w:sz="4" w:space="0" w:color="auto"/>
              <w:right w:val="single" w:sz="4" w:space="0" w:color="auto"/>
            </w:tcBorders>
          </w:tcPr>
          <w:p w14:paraId="5EBDCDC5" w14:textId="77777777" w:rsidR="00BF27B9" w:rsidRPr="00E02C21" w:rsidRDefault="00BF27B9"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1. Formativno spremljanje: “S formativnim spremljanjem do spodbudnih učnih okolij za 21. stoletje” (v obdobju od 2021-2023)</w:t>
            </w:r>
          </w:p>
        </w:tc>
        <w:tc>
          <w:tcPr>
            <w:tcW w:w="2630" w:type="dxa"/>
            <w:tcBorders>
              <w:top w:val="single" w:sz="4" w:space="0" w:color="auto"/>
              <w:left w:val="single" w:sz="4" w:space="0" w:color="auto"/>
              <w:bottom w:val="single" w:sz="4" w:space="0" w:color="auto"/>
              <w:right w:val="single" w:sz="4" w:space="0" w:color="auto"/>
            </w:tcBorders>
          </w:tcPr>
          <w:p w14:paraId="328BDDE0" w14:textId="5043FA3C" w:rsidR="00BF27B9" w:rsidRPr="00E02C21" w:rsidRDefault="005F14D2"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v</w:t>
            </w:r>
            <w:r w:rsidR="00BF27B9" w:rsidRPr="00E02C21">
              <w:rPr>
                <w:rFonts w:eastAsia="Times New Roman" w:cstheme="minorHAnsi"/>
                <w:color w:val="000000" w:themeColor="text1"/>
                <w:lang w:eastAsia="sl-SI"/>
              </w:rPr>
              <w:t>se strokovne delavke</w:t>
            </w:r>
          </w:p>
        </w:tc>
        <w:tc>
          <w:tcPr>
            <w:tcW w:w="1992" w:type="dxa"/>
            <w:tcBorders>
              <w:top w:val="single" w:sz="4" w:space="0" w:color="auto"/>
              <w:left w:val="single" w:sz="4" w:space="0" w:color="auto"/>
              <w:bottom w:val="single" w:sz="4" w:space="0" w:color="auto"/>
              <w:right w:val="single" w:sz="4" w:space="0" w:color="auto"/>
            </w:tcBorders>
          </w:tcPr>
          <w:p w14:paraId="3ACBB603" w14:textId="77777777" w:rsidR="00BF27B9" w:rsidRPr="00E02C21" w:rsidRDefault="00BF27B9"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2040" w:type="dxa"/>
            <w:tcBorders>
              <w:top w:val="single" w:sz="4" w:space="0" w:color="auto"/>
              <w:left w:val="single" w:sz="4" w:space="0" w:color="auto"/>
              <w:bottom w:val="single" w:sz="4" w:space="0" w:color="auto"/>
              <w:right w:val="single" w:sz="4" w:space="0" w:color="auto"/>
            </w:tcBorders>
          </w:tcPr>
          <w:p w14:paraId="3412708D" w14:textId="77777777" w:rsidR="00BF27B9" w:rsidRPr="00E02C21" w:rsidRDefault="00BF27B9"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oddelki 1-6 let</w:t>
            </w:r>
          </w:p>
        </w:tc>
      </w:tr>
      <w:tr w:rsidR="00BF27B9" w:rsidRPr="00E02C21" w14:paraId="7D40E4CF" w14:textId="77777777" w:rsidTr="003908AA">
        <w:tc>
          <w:tcPr>
            <w:tcW w:w="2410" w:type="dxa"/>
            <w:tcBorders>
              <w:top w:val="single" w:sz="4" w:space="0" w:color="auto"/>
              <w:left w:val="single" w:sz="4" w:space="0" w:color="auto"/>
              <w:bottom w:val="single" w:sz="4" w:space="0" w:color="auto"/>
              <w:right w:val="single" w:sz="4" w:space="0" w:color="auto"/>
            </w:tcBorders>
          </w:tcPr>
          <w:p w14:paraId="0D6F3D8B" w14:textId="77777777" w:rsidR="00BF27B9" w:rsidRPr="00E02C21" w:rsidRDefault="00BF27B9"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2. Spodbujanje bralne pismenosti otrok</w:t>
            </w:r>
          </w:p>
        </w:tc>
        <w:tc>
          <w:tcPr>
            <w:tcW w:w="2630" w:type="dxa"/>
            <w:tcBorders>
              <w:top w:val="single" w:sz="4" w:space="0" w:color="auto"/>
              <w:left w:val="single" w:sz="4" w:space="0" w:color="auto"/>
              <w:bottom w:val="single" w:sz="4" w:space="0" w:color="auto"/>
              <w:right w:val="single" w:sz="4" w:space="0" w:color="auto"/>
            </w:tcBorders>
          </w:tcPr>
          <w:p w14:paraId="7F98C174" w14:textId="6CD84DE6" w:rsidR="00BF27B9" w:rsidRPr="00E02C21" w:rsidRDefault="005F14D2"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v</w:t>
            </w:r>
            <w:r w:rsidR="00BF27B9" w:rsidRPr="00E02C21">
              <w:rPr>
                <w:rFonts w:eastAsia="Times New Roman" w:cstheme="minorHAnsi"/>
                <w:color w:val="000000" w:themeColor="text1"/>
                <w:lang w:eastAsia="sl-SI"/>
              </w:rPr>
              <w:t>se strokovne delavke</w:t>
            </w:r>
          </w:p>
        </w:tc>
        <w:tc>
          <w:tcPr>
            <w:tcW w:w="1992" w:type="dxa"/>
            <w:tcBorders>
              <w:top w:val="single" w:sz="4" w:space="0" w:color="auto"/>
              <w:left w:val="single" w:sz="4" w:space="0" w:color="auto"/>
              <w:bottom w:val="single" w:sz="4" w:space="0" w:color="auto"/>
              <w:right w:val="single" w:sz="4" w:space="0" w:color="auto"/>
            </w:tcBorders>
          </w:tcPr>
          <w:p w14:paraId="224275AE" w14:textId="77777777" w:rsidR="00BF27B9" w:rsidRPr="00E02C21" w:rsidRDefault="00BF27B9"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2040" w:type="dxa"/>
            <w:tcBorders>
              <w:top w:val="single" w:sz="4" w:space="0" w:color="auto"/>
              <w:left w:val="single" w:sz="4" w:space="0" w:color="auto"/>
              <w:bottom w:val="single" w:sz="4" w:space="0" w:color="auto"/>
              <w:right w:val="single" w:sz="4" w:space="0" w:color="auto"/>
            </w:tcBorders>
          </w:tcPr>
          <w:p w14:paraId="6AA95579" w14:textId="09CFB2C2" w:rsidR="00BF27B9" w:rsidRPr="00E02C21" w:rsidRDefault="00B7256F" w:rsidP="00B7256F">
            <w:pPr>
              <w:rPr>
                <w:rFonts w:eastAsia="Times New Roman" w:cstheme="minorHAnsi"/>
                <w:color w:val="000000" w:themeColor="text1"/>
                <w:lang w:eastAsia="sl-SI"/>
              </w:rPr>
            </w:pPr>
            <w:r w:rsidRPr="00E02C21">
              <w:rPr>
                <w:rFonts w:eastAsia="Times New Roman" w:cstheme="minorHAnsi"/>
                <w:color w:val="000000" w:themeColor="text1"/>
                <w:lang w:eastAsia="sl-SI"/>
              </w:rPr>
              <w:t>o</w:t>
            </w:r>
            <w:r w:rsidR="00BF27B9" w:rsidRPr="00E02C21">
              <w:rPr>
                <w:rFonts w:eastAsia="Times New Roman" w:cstheme="minorHAnsi"/>
                <w:color w:val="000000" w:themeColor="text1"/>
                <w:lang w:eastAsia="sl-SI"/>
              </w:rPr>
              <w:t>ddelki 1-6 let</w:t>
            </w:r>
          </w:p>
        </w:tc>
      </w:tr>
      <w:tr w:rsidR="00B14CC1" w:rsidRPr="00E02C21" w14:paraId="00D75D83" w14:textId="77777777" w:rsidTr="00B14CC1">
        <w:tc>
          <w:tcPr>
            <w:tcW w:w="2410" w:type="dxa"/>
            <w:tcBorders>
              <w:top w:val="single" w:sz="4" w:space="0" w:color="auto"/>
              <w:left w:val="single" w:sz="4" w:space="0" w:color="auto"/>
              <w:bottom w:val="single" w:sz="4" w:space="0" w:color="auto"/>
              <w:right w:val="single" w:sz="4" w:space="0" w:color="auto"/>
            </w:tcBorders>
          </w:tcPr>
          <w:p w14:paraId="24DF683C" w14:textId="51EE949F" w:rsidR="00B14CC1" w:rsidRPr="00E02C21" w:rsidRDefault="00B14CC1" w:rsidP="00B14CC1">
            <w:pPr>
              <w:rPr>
                <w:rFonts w:eastAsia="Times New Roman" w:cstheme="minorHAnsi"/>
                <w:color w:val="000000" w:themeColor="text1"/>
                <w:lang w:eastAsia="sl-SI"/>
              </w:rPr>
            </w:pPr>
            <w:r w:rsidRPr="00E02C21">
              <w:rPr>
                <w:rFonts w:eastAsia="Times New Roman" w:cstheme="minorHAnsi"/>
                <w:color w:val="000000" w:themeColor="text1"/>
                <w:lang w:eastAsia="sl-SI"/>
              </w:rPr>
              <w:t>3</w:t>
            </w:r>
            <w:r w:rsidRPr="00E02C21">
              <w:rPr>
                <w:rFonts w:eastAsia="Times New Roman" w:cstheme="minorHAnsi"/>
                <w:color w:val="000000" w:themeColor="text1"/>
                <w:lang w:eastAsia="sl-SI"/>
              </w:rPr>
              <w:t>. Naravoslovje – čutna pot, spodbujanje čutov</w:t>
            </w:r>
          </w:p>
        </w:tc>
        <w:tc>
          <w:tcPr>
            <w:tcW w:w="2630" w:type="dxa"/>
            <w:tcBorders>
              <w:top w:val="single" w:sz="4" w:space="0" w:color="auto"/>
              <w:left w:val="single" w:sz="4" w:space="0" w:color="auto"/>
              <w:bottom w:val="single" w:sz="4" w:space="0" w:color="auto"/>
              <w:right w:val="single" w:sz="4" w:space="0" w:color="auto"/>
            </w:tcBorders>
          </w:tcPr>
          <w:p w14:paraId="29AE9825" w14:textId="77777777" w:rsidR="00B14CC1" w:rsidRPr="00E02C21" w:rsidRDefault="00B14CC1" w:rsidP="00B14CC1">
            <w:pPr>
              <w:rPr>
                <w:rFonts w:eastAsia="Times New Roman" w:cstheme="minorHAnsi"/>
                <w:color w:val="000000" w:themeColor="text1"/>
                <w:lang w:eastAsia="sl-SI"/>
              </w:rPr>
            </w:pPr>
            <w:r w:rsidRPr="00E02C21">
              <w:rPr>
                <w:rFonts w:eastAsia="Times New Roman" w:cstheme="minorHAnsi"/>
                <w:color w:val="000000" w:themeColor="text1"/>
                <w:lang w:eastAsia="sl-SI"/>
              </w:rPr>
              <w:t>Anja Makoter, Mateja Zadravec</w:t>
            </w:r>
          </w:p>
        </w:tc>
        <w:tc>
          <w:tcPr>
            <w:tcW w:w="1992" w:type="dxa"/>
            <w:tcBorders>
              <w:top w:val="single" w:sz="4" w:space="0" w:color="auto"/>
              <w:left w:val="single" w:sz="4" w:space="0" w:color="auto"/>
              <w:bottom w:val="single" w:sz="4" w:space="0" w:color="auto"/>
              <w:right w:val="single" w:sz="4" w:space="0" w:color="auto"/>
            </w:tcBorders>
          </w:tcPr>
          <w:p w14:paraId="2A0F8ED2" w14:textId="77777777" w:rsidR="00B14CC1" w:rsidRPr="00E02C21" w:rsidRDefault="00B14CC1" w:rsidP="00B14CC1">
            <w:pPr>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2040" w:type="dxa"/>
            <w:tcBorders>
              <w:top w:val="single" w:sz="4" w:space="0" w:color="auto"/>
              <w:left w:val="single" w:sz="4" w:space="0" w:color="auto"/>
              <w:bottom w:val="single" w:sz="4" w:space="0" w:color="auto"/>
              <w:right w:val="single" w:sz="4" w:space="0" w:color="auto"/>
            </w:tcBorders>
          </w:tcPr>
          <w:p w14:paraId="31E6DDCA" w14:textId="77777777" w:rsidR="00B14CC1" w:rsidRPr="00E02C21" w:rsidRDefault="00B14CC1" w:rsidP="00B14CC1">
            <w:pPr>
              <w:rPr>
                <w:rFonts w:eastAsia="Times New Roman" w:cstheme="minorHAnsi"/>
                <w:color w:val="000000" w:themeColor="text1"/>
                <w:lang w:eastAsia="sl-SI"/>
              </w:rPr>
            </w:pPr>
            <w:r w:rsidRPr="00E02C21">
              <w:rPr>
                <w:rFonts w:eastAsia="Times New Roman" w:cstheme="minorHAnsi"/>
                <w:color w:val="000000" w:themeColor="text1"/>
                <w:lang w:eastAsia="sl-SI"/>
              </w:rPr>
              <w:t>oddelki 1-6 let</w:t>
            </w:r>
          </w:p>
        </w:tc>
      </w:tr>
    </w:tbl>
    <w:p w14:paraId="0CB73BD9" w14:textId="77777777" w:rsidR="00545904" w:rsidRPr="00E02C21" w:rsidRDefault="00545904" w:rsidP="00545904">
      <w:pPr>
        <w:pStyle w:val="Odstavekseznama"/>
        <w:tabs>
          <w:tab w:val="left" w:pos="720"/>
        </w:tabs>
        <w:autoSpaceDE w:val="0"/>
        <w:autoSpaceDN w:val="0"/>
        <w:adjustRightInd w:val="0"/>
        <w:spacing w:after="0" w:line="240" w:lineRule="auto"/>
        <w:jc w:val="both"/>
        <w:rPr>
          <w:rFonts w:asciiTheme="minorHAnsi" w:eastAsia="Times New Roman" w:hAnsiTheme="minorHAnsi" w:cstheme="minorHAnsi"/>
          <w:color w:val="000000" w:themeColor="text1"/>
          <w:lang w:eastAsia="sl-SI"/>
        </w:rPr>
      </w:pPr>
    </w:p>
    <w:p w14:paraId="2F486174" w14:textId="399B0FBB" w:rsidR="00545904" w:rsidRPr="00E02C21" w:rsidRDefault="00E76AA7" w:rsidP="00545904">
      <w:pPr>
        <w:pStyle w:val="Odstavekseznama"/>
        <w:numPr>
          <w:ilvl w:val="1"/>
          <w:numId w:val="19"/>
        </w:numPr>
        <w:tabs>
          <w:tab w:val="left" w:pos="720"/>
        </w:tabs>
        <w:autoSpaceDE w:val="0"/>
        <w:autoSpaceDN w:val="0"/>
        <w:adjustRightInd w:val="0"/>
        <w:spacing w:after="0" w:line="240" w:lineRule="auto"/>
        <w:jc w:val="both"/>
        <w:rPr>
          <w:rFonts w:asciiTheme="minorHAnsi" w:eastAsia="Times New Roman" w:hAnsiTheme="minorHAnsi" w:cstheme="minorHAnsi"/>
          <w:color w:val="000000" w:themeColor="text1"/>
          <w:lang w:eastAsia="sl-SI"/>
        </w:rPr>
      </w:pPr>
      <w:r w:rsidRPr="00E02C21">
        <w:rPr>
          <w:rFonts w:asciiTheme="minorHAnsi" w:hAnsiTheme="minorHAnsi"/>
          <w:b/>
          <w:bCs/>
        </w:rPr>
        <w:t>Zdravstvena vzgoja</w:t>
      </w:r>
      <w:bookmarkEnd w:id="94"/>
      <w:bookmarkEnd w:id="95"/>
      <w:bookmarkEnd w:id="96"/>
    </w:p>
    <w:p w14:paraId="572C53C0" w14:textId="2128A4D6" w:rsidR="00E76AA7" w:rsidRPr="00E02C21" w:rsidRDefault="00E76AA7" w:rsidP="00545904">
      <w:pPr>
        <w:pStyle w:val="Odstavekseznama"/>
        <w:numPr>
          <w:ilvl w:val="0"/>
          <w:numId w:val="67"/>
        </w:numPr>
        <w:tabs>
          <w:tab w:val="left" w:pos="720"/>
        </w:tabs>
        <w:autoSpaceDE w:val="0"/>
        <w:autoSpaceDN w:val="0"/>
        <w:adjustRightInd w:val="0"/>
        <w:spacing w:after="0" w:line="240" w:lineRule="auto"/>
        <w:jc w:val="both"/>
        <w:rPr>
          <w:rFonts w:asciiTheme="minorHAnsi" w:eastAsia="Times New Roman" w:hAnsiTheme="minorHAnsi" w:cstheme="minorHAnsi"/>
          <w:color w:val="000000" w:themeColor="text1"/>
          <w:lang w:eastAsia="sl-SI"/>
        </w:rPr>
      </w:pPr>
      <w:r w:rsidRPr="00E02C21">
        <w:rPr>
          <w:rFonts w:asciiTheme="minorHAnsi" w:eastAsia="Times New Roman" w:hAnsiTheme="minorHAnsi" w:cstheme="minorHAnsi"/>
          <w:color w:val="000000" w:themeColor="text1"/>
          <w:lang w:eastAsia="sl-SI"/>
        </w:rPr>
        <w:t xml:space="preserve">Otrok v avtu pripet – </w:t>
      </w:r>
      <w:proofErr w:type="spellStart"/>
      <w:r w:rsidRPr="00E02C21">
        <w:rPr>
          <w:rFonts w:asciiTheme="minorHAnsi" w:eastAsia="Times New Roman" w:hAnsiTheme="minorHAnsi" w:cstheme="minorHAnsi"/>
          <w:color w:val="000000" w:themeColor="text1"/>
          <w:lang w:eastAsia="sl-SI"/>
        </w:rPr>
        <w:t>Pasavček</w:t>
      </w:r>
      <w:proofErr w:type="spellEnd"/>
      <w:r w:rsidRPr="00E02C21">
        <w:rPr>
          <w:rFonts w:asciiTheme="minorHAnsi" w:eastAsia="Times New Roman" w:hAnsiTheme="minorHAnsi" w:cstheme="minorHAnsi"/>
          <w:color w:val="000000" w:themeColor="text1"/>
          <w:lang w:eastAsia="sl-SI"/>
        </w:rPr>
        <w:t>, uporaba senčnikov - Varno s soncem.</w:t>
      </w:r>
    </w:p>
    <w:p w14:paraId="5A95DE6A" w14:textId="22E00FD6"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Organizacija letovanja otrok v starosti od </w:t>
      </w:r>
      <w:r w:rsidR="006F4DB3" w:rsidRPr="00E02C21">
        <w:rPr>
          <w:rFonts w:eastAsia="Times New Roman" w:cstheme="minorHAnsi"/>
          <w:color w:val="000000" w:themeColor="text1"/>
          <w:kern w:val="0"/>
          <w:lang w:eastAsia="sl-SI"/>
          <w14:ligatures w14:val="none"/>
        </w:rPr>
        <w:t>4</w:t>
      </w:r>
      <w:r w:rsidR="000678C8" w:rsidRPr="00E02C21">
        <w:rPr>
          <w:rFonts w:eastAsia="Times New Roman" w:cstheme="minorHAnsi"/>
          <w:color w:val="000000" w:themeColor="text1"/>
          <w:kern w:val="0"/>
          <w:lang w:eastAsia="sl-SI"/>
          <w14:ligatures w14:val="none"/>
        </w:rPr>
        <w:t>-</w:t>
      </w:r>
      <w:r w:rsidRPr="00E02C21">
        <w:rPr>
          <w:rFonts w:eastAsia="Times New Roman" w:cstheme="minorHAnsi"/>
          <w:color w:val="000000" w:themeColor="text1"/>
          <w:kern w:val="0"/>
          <w:lang w:eastAsia="sl-SI"/>
          <w14:ligatures w14:val="none"/>
        </w:rPr>
        <w:t xml:space="preserve">6 let. </w:t>
      </w:r>
    </w:p>
    <w:p w14:paraId="42827767"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Organizacija pohodov po bližnji okolici za otroke od 2 let naprej, občasno tudi s starši.</w:t>
      </w:r>
    </w:p>
    <w:p w14:paraId="222B7DAA"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Izpeljava daljših izletov starejših otrok v vseh letnih časih.</w:t>
      </w:r>
    </w:p>
    <w:p w14:paraId="7980B507"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Navajanje otrok na osebno higieno.</w:t>
      </w:r>
    </w:p>
    <w:p w14:paraId="59ADB851"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Skrb za zdrav socialni razvoj otrok s pomočjo igralne izkušnje.</w:t>
      </w:r>
    </w:p>
    <w:p w14:paraId="7884CF1E" w14:textId="0314E826"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Ščetkanje zob otrok v starosti od </w:t>
      </w:r>
      <w:r w:rsidR="00A4013F" w:rsidRPr="00E02C21">
        <w:rPr>
          <w:rFonts w:eastAsia="Times New Roman" w:cstheme="minorHAnsi"/>
          <w:color w:val="000000" w:themeColor="text1"/>
          <w:kern w:val="0"/>
          <w:lang w:eastAsia="sl-SI"/>
          <w14:ligatures w14:val="none"/>
        </w:rPr>
        <w:t>4</w:t>
      </w:r>
      <w:r w:rsidR="000678C8" w:rsidRPr="00E02C21">
        <w:rPr>
          <w:rFonts w:eastAsia="Times New Roman" w:cstheme="minorHAnsi"/>
          <w:color w:val="000000" w:themeColor="text1"/>
          <w:kern w:val="0"/>
          <w:lang w:eastAsia="sl-SI"/>
          <w14:ligatures w14:val="none"/>
        </w:rPr>
        <w:t>-</w:t>
      </w:r>
      <w:r w:rsidRPr="00E02C21">
        <w:rPr>
          <w:rFonts w:eastAsia="Times New Roman" w:cstheme="minorHAnsi"/>
          <w:color w:val="000000" w:themeColor="text1"/>
          <w:kern w:val="0"/>
          <w:lang w:eastAsia="sl-SI"/>
          <w14:ligatures w14:val="none"/>
        </w:rPr>
        <w:t>6 let.</w:t>
      </w:r>
    </w:p>
    <w:p w14:paraId="1A0AADFB"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Organizacija plavalnega tečaja otrok pred vstopom v šolo.</w:t>
      </w:r>
    </w:p>
    <w:p w14:paraId="26C1483B" w14:textId="77777777"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Organizacija zdravniških pregledov otrok pred vstopom v vrtec in pred vstopom v 1. razred.</w:t>
      </w:r>
    </w:p>
    <w:p w14:paraId="5FFCD54D" w14:textId="17E8217E" w:rsidR="00E76AA7" w:rsidRPr="00E02C21" w:rsidRDefault="00E76AA7" w:rsidP="00545904">
      <w:pPr>
        <w:numPr>
          <w:ilvl w:val="0"/>
          <w:numId w:val="67"/>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Izvajanje športnega programa Mali sonček za otroke od 2</w:t>
      </w:r>
      <w:r w:rsidR="000678C8" w:rsidRPr="00E02C21">
        <w:rPr>
          <w:rFonts w:eastAsia="Times New Roman" w:cstheme="minorHAnsi"/>
          <w:color w:val="000000" w:themeColor="text1"/>
          <w:kern w:val="0"/>
          <w:lang w:eastAsia="sl-SI"/>
          <w14:ligatures w14:val="none"/>
        </w:rPr>
        <w:t>.-</w:t>
      </w:r>
      <w:r w:rsidRPr="00E02C21">
        <w:rPr>
          <w:rFonts w:eastAsia="Times New Roman" w:cstheme="minorHAnsi"/>
          <w:color w:val="000000" w:themeColor="text1"/>
          <w:kern w:val="0"/>
          <w:lang w:eastAsia="sl-SI"/>
          <w14:ligatures w14:val="none"/>
        </w:rPr>
        <w:t>6. leta.</w:t>
      </w:r>
    </w:p>
    <w:p w14:paraId="018FCAF6" w14:textId="77777777" w:rsidR="00E76AA7" w:rsidRPr="00E02C21" w:rsidRDefault="00E76AA7" w:rsidP="00E76AA7">
      <w:pPr>
        <w:tabs>
          <w:tab w:val="left" w:pos="720"/>
        </w:tabs>
        <w:autoSpaceDE w:val="0"/>
        <w:autoSpaceDN w:val="0"/>
        <w:adjustRightInd w:val="0"/>
        <w:spacing w:after="0" w:line="240" w:lineRule="auto"/>
        <w:ind w:left="720"/>
        <w:jc w:val="both"/>
        <w:rPr>
          <w:rFonts w:eastAsia="Times New Roman" w:cstheme="minorHAnsi"/>
          <w:color w:val="000000" w:themeColor="text1"/>
          <w:kern w:val="0"/>
          <w:lang w:eastAsia="sl-SI"/>
          <w14:ligatures w14:val="none"/>
        </w:rPr>
      </w:pPr>
    </w:p>
    <w:p w14:paraId="0469E6A2"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97" w:name="_Toc272742079"/>
      <w:bookmarkStart w:id="98" w:name="_Toc304202814"/>
      <w:r w:rsidRPr="00E02C21">
        <w:rPr>
          <w:rFonts w:eastAsia="Times New Roman" w:cstheme="minorHAnsi"/>
          <w:b/>
          <w:bCs/>
          <w:color w:val="000000" w:themeColor="text1"/>
          <w:kern w:val="0"/>
          <w:lang w:eastAsia="x-none"/>
          <w14:ligatures w14:val="none"/>
        </w:rPr>
        <w:t xml:space="preserve"> </w:t>
      </w:r>
      <w:bookmarkStart w:id="99" w:name="_Toc367092628"/>
      <w:bookmarkStart w:id="100" w:name="_Toc144930025"/>
      <w:r w:rsidRPr="00E02C21">
        <w:rPr>
          <w:rFonts w:eastAsia="Times New Roman" w:cstheme="minorHAnsi"/>
          <w:b/>
          <w:bCs/>
          <w:color w:val="000000" w:themeColor="text1"/>
          <w:kern w:val="0"/>
          <w:lang w:val="x-none" w:eastAsia="x-none"/>
          <w14:ligatures w14:val="none"/>
        </w:rPr>
        <w:t>Prehrana otrok</w:t>
      </w:r>
      <w:bookmarkEnd w:id="97"/>
      <w:bookmarkEnd w:id="98"/>
      <w:bookmarkEnd w:id="99"/>
      <w:bookmarkEnd w:id="100"/>
    </w:p>
    <w:p w14:paraId="6DC18F38" w14:textId="77777777" w:rsidR="00E76AA7" w:rsidRPr="00E02C21" w:rsidRDefault="00E76AA7" w:rsidP="00E76AA7">
      <w:pPr>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Pri prehranjevanju upoštevamo bioritem otrok, obroke ponujamo s triurnim presledkom. Poleg dnevnih obrokov, imajo otroci ves dan na razpolago napitke in sadje.  </w:t>
      </w:r>
    </w:p>
    <w:p w14:paraId="35A04FCA" w14:textId="77777777" w:rsidR="00E76AA7" w:rsidRPr="00E02C21" w:rsidRDefault="00E76AA7" w:rsidP="00E76AA7">
      <w:pPr>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Obroki hrane:</w:t>
      </w:r>
    </w:p>
    <w:p w14:paraId="6221B6F2" w14:textId="77777777" w:rsidR="00E76AA7" w:rsidRPr="00E02C21" w:rsidRDefault="00E76AA7" w:rsidP="00E76AA7">
      <w:pPr>
        <w:numPr>
          <w:ilvl w:val="0"/>
          <w:numId w:val="4"/>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 xml:space="preserve">Sadni zajtrk ob 6.30 in po potrebi še prigrizek za otroke, ki zgodaj prihajajo v vrtec. </w:t>
      </w:r>
    </w:p>
    <w:p w14:paraId="42745574" w14:textId="77777777" w:rsidR="00E76AA7" w:rsidRPr="00E02C21" w:rsidRDefault="00E76AA7" w:rsidP="00E76AA7">
      <w:pPr>
        <w:numPr>
          <w:ilvl w:val="0"/>
          <w:numId w:val="4"/>
        </w:numPr>
        <w:tabs>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Malica ob 8.00 ali 8.30 uri za vse otroke, kosilo med 10.45. do 11.30, popoldanska malica za vse otroke je po 14. uri. </w:t>
      </w:r>
    </w:p>
    <w:p w14:paraId="03FF206E" w14:textId="0AD62A47" w:rsidR="00E76AA7" w:rsidRPr="00E02C21" w:rsidRDefault="00E76AA7" w:rsidP="00E76AA7">
      <w:pPr>
        <w:numPr>
          <w:ilvl w:val="0"/>
          <w:numId w:val="4"/>
        </w:numPr>
        <w:tabs>
          <w:tab w:val="left" w:pos="360"/>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Jedilnik sestavljajo vodja šolske prehrane Darja Makoter, kuharica</w:t>
      </w:r>
      <w:r w:rsidR="00B76333" w:rsidRPr="00E02C21">
        <w:rPr>
          <w:rFonts w:eastAsia="Times New Roman" w:cstheme="minorHAnsi"/>
          <w:color w:val="000000" w:themeColor="text1"/>
          <w:kern w:val="0"/>
          <w:lang w:eastAsia="sl-SI"/>
          <w14:ligatures w14:val="none"/>
        </w:rPr>
        <w:t xml:space="preserve"> in vodja</w:t>
      </w:r>
      <w:r w:rsidRPr="00E02C21">
        <w:rPr>
          <w:rFonts w:eastAsia="Times New Roman" w:cstheme="minorHAnsi"/>
          <w:color w:val="000000" w:themeColor="text1"/>
          <w:kern w:val="0"/>
          <w:lang w:eastAsia="sl-SI"/>
          <w14:ligatures w14:val="none"/>
        </w:rPr>
        <w:t xml:space="preserve"> </w:t>
      </w:r>
      <w:r w:rsidR="00B76333" w:rsidRPr="00E02C21">
        <w:rPr>
          <w:rFonts w:eastAsia="Times New Roman" w:cstheme="minorHAnsi"/>
          <w:color w:val="000000" w:themeColor="text1"/>
          <w:kern w:val="0"/>
          <w:lang w:eastAsia="sl-SI"/>
          <w14:ligatures w14:val="none"/>
        </w:rPr>
        <w:t xml:space="preserve">higienskega režima </w:t>
      </w:r>
      <w:r w:rsidRPr="00E02C21">
        <w:rPr>
          <w:rFonts w:eastAsia="Times New Roman" w:cstheme="minorHAnsi"/>
          <w:color w:val="000000" w:themeColor="text1"/>
          <w:kern w:val="0"/>
          <w:lang w:eastAsia="sl-SI"/>
          <w14:ligatures w14:val="none"/>
        </w:rPr>
        <w:t>Bernarda Semenič. S predlogi sodelujejo vzgojiteljice in otroci.</w:t>
      </w:r>
    </w:p>
    <w:p w14:paraId="6D8BD4E7" w14:textId="77777777" w:rsidR="00E76AA7" w:rsidRPr="00E02C21" w:rsidRDefault="00E76AA7" w:rsidP="00E76AA7">
      <w:pPr>
        <w:numPr>
          <w:ilvl w:val="0"/>
          <w:numId w:val="4"/>
        </w:numPr>
        <w:tabs>
          <w:tab w:val="left" w:pos="360"/>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Skrbimo, da so jedilniki pestri in kvalitetni. Pripravljamo tudi dietno hrano.</w:t>
      </w:r>
    </w:p>
    <w:p w14:paraId="2873A3EC" w14:textId="77777777" w:rsidR="00E76AA7" w:rsidRPr="00E02C21" w:rsidRDefault="00E76AA7" w:rsidP="00E76AA7">
      <w:pPr>
        <w:numPr>
          <w:ilvl w:val="0"/>
          <w:numId w:val="4"/>
        </w:numPr>
        <w:tabs>
          <w:tab w:val="left" w:pos="360"/>
          <w:tab w:val="left" w:pos="720"/>
        </w:tabs>
        <w:autoSpaceDE w:val="0"/>
        <w:autoSpaceDN w:val="0"/>
        <w:adjustRightInd w:val="0"/>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 vrtcu ne ponujamo tort in drugega kremnega peciva (HACCP).</w:t>
      </w:r>
    </w:p>
    <w:p w14:paraId="77644DE7" w14:textId="77777777" w:rsidR="00E76AA7" w:rsidRPr="00E02C21" w:rsidRDefault="00E76AA7" w:rsidP="00E76AA7">
      <w:pPr>
        <w:tabs>
          <w:tab w:val="left" w:pos="360"/>
          <w:tab w:val="left" w:pos="720"/>
        </w:tabs>
        <w:autoSpaceDE w:val="0"/>
        <w:autoSpaceDN w:val="0"/>
        <w:adjustRightInd w:val="0"/>
        <w:spacing w:after="0" w:line="240" w:lineRule="auto"/>
        <w:ind w:left="720"/>
        <w:jc w:val="both"/>
        <w:rPr>
          <w:rFonts w:eastAsia="Times New Roman" w:cstheme="minorHAnsi"/>
          <w:color w:val="000000" w:themeColor="text1"/>
          <w:kern w:val="0"/>
          <w:lang w:eastAsia="sl-SI"/>
          <w14:ligatures w14:val="none"/>
        </w:rPr>
      </w:pPr>
    </w:p>
    <w:p w14:paraId="5E0D8775"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eastAsia="x-none"/>
          <w14:ligatures w14:val="none"/>
        </w:rPr>
      </w:pPr>
      <w:bookmarkStart w:id="101" w:name="_Toc205626703"/>
      <w:bookmarkStart w:id="102" w:name="_Toc272742080"/>
      <w:bookmarkStart w:id="103" w:name="_Toc304202815"/>
      <w:bookmarkStart w:id="104" w:name="_Toc367092629"/>
      <w:r w:rsidRPr="00E02C21">
        <w:rPr>
          <w:rFonts w:eastAsia="Times New Roman" w:cstheme="minorHAnsi"/>
          <w:b/>
          <w:bCs/>
          <w:color w:val="000000" w:themeColor="text1"/>
          <w:kern w:val="0"/>
          <w:lang w:eastAsia="x-none"/>
          <w14:ligatures w14:val="none"/>
        </w:rPr>
        <w:t xml:space="preserve"> </w:t>
      </w:r>
      <w:bookmarkStart w:id="105" w:name="_Toc144930026"/>
      <w:r w:rsidRPr="00E02C21">
        <w:rPr>
          <w:rFonts w:eastAsia="Times New Roman" w:cstheme="minorHAnsi"/>
          <w:b/>
          <w:bCs/>
          <w:color w:val="000000" w:themeColor="text1"/>
          <w:kern w:val="0"/>
          <w:lang w:val="x-none" w:eastAsia="x-none"/>
          <w14:ligatures w14:val="none"/>
        </w:rPr>
        <w:t>POMEMBNI DNEVI (prireditv</w:t>
      </w:r>
      <w:bookmarkEnd w:id="101"/>
      <w:bookmarkEnd w:id="102"/>
      <w:bookmarkEnd w:id="103"/>
      <w:r w:rsidRPr="00E02C21">
        <w:rPr>
          <w:rFonts w:eastAsia="Times New Roman" w:cstheme="minorHAnsi"/>
          <w:b/>
          <w:bCs/>
          <w:color w:val="000000" w:themeColor="text1"/>
          <w:kern w:val="0"/>
          <w:lang w:val="x-none" w:eastAsia="x-none"/>
          <w14:ligatures w14:val="none"/>
        </w:rPr>
        <w:t>e, prazniki, šolske počitnice)</w:t>
      </w:r>
      <w:bookmarkEnd w:id="104"/>
      <w:bookmarkEnd w:id="105"/>
    </w:p>
    <w:p w14:paraId="48128D1D" w14:textId="77777777" w:rsidR="00E76AA7" w:rsidRPr="00E02C21" w:rsidRDefault="00E76AA7" w:rsidP="00E76AA7">
      <w:pPr>
        <w:keepNext/>
        <w:spacing w:after="0" w:line="240" w:lineRule="auto"/>
        <w:jc w:val="both"/>
        <w:outlineLvl w:val="1"/>
        <w:rPr>
          <w:rFonts w:eastAsia="Times New Roman" w:cstheme="minorHAnsi"/>
          <w:b/>
          <w:bCs/>
          <w:color w:val="000000" w:themeColor="text1"/>
          <w:kern w:val="0"/>
          <w:lang w:val="x-none" w:eastAsia="x-none"/>
          <w14:ligatures w14:val="none"/>
        </w:rPr>
      </w:pPr>
    </w:p>
    <w:tbl>
      <w:tblPr>
        <w:tblW w:w="9426" w:type="dxa"/>
        <w:tblLayout w:type="fixed"/>
        <w:tblCellMar>
          <w:left w:w="70" w:type="dxa"/>
          <w:right w:w="70" w:type="dxa"/>
        </w:tblCellMar>
        <w:tblLook w:val="0000" w:firstRow="0" w:lastRow="0" w:firstColumn="0" w:lastColumn="0" w:noHBand="0" w:noVBand="0"/>
      </w:tblPr>
      <w:tblGrid>
        <w:gridCol w:w="4181"/>
        <w:gridCol w:w="2467"/>
        <w:gridCol w:w="2778"/>
      </w:tblGrid>
      <w:tr w:rsidR="00E76AA7" w:rsidRPr="00E02C21" w14:paraId="72C2AFFE" w14:textId="77777777" w:rsidTr="00FE7399">
        <w:trPr>
          <w:cantSplit/>
          <w:trHeight w:val="328"/>
        </w:trPr>
        <w:tc>
          <w:tcPr>
            <w:tcW w:w="4181" w:type="dxa"/>
            <w:tcBorders>
              <w:top w:val="single" w:sz="12" w:space="0" w:color="auto"/>
              <w:left w:val="single" w:sz="12" w:space="0" w:color="auto"/>
              <w:bottom w:val="single" w:sz="12" w:space="0" w:color="auto"/>
              <w:right w:val="single" w:sz="12" w:space="0" w:color="auto"/>
            </w:tcBorders>
            <w:shd w:val="pct10" w:color="auto" w:fill="FFFFFF"/>
          </w:tcPr>
          <w:p w14:paraId="0ABC63CF"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DEJAVNOSTI</w:t>
            </w:r>
          </w:p>
        </w:tc>
        <w:tc>
          <w:tcPr>
            <w:tcW w:w="2467" w:type="dxa"/>
            <w:tcBorders>
              <w:top w:val="single" w:sz="12" w:space="0" w:color="auto"/>
              <w:left w:val="single" w:sz="12" w:space="0" w:color="auto"/>
              <w:bottom w:val="single" w:sz="12" w:space="0" w:color="auto"/>
              <w:right w:val="single" w:sz="12" w:space="0" w:color="auto"/>
            </w:tcBorders>
            <w:shd w:val="pct10" w:color="auto" w:fill="FFFFFF"/>
          </w:tcPr>
          <w:p w14:paraId="784DC09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ČAS IZVEDBE</w:t>
            </w:r>
          </w:p>
        </w:tc>
        <w:tc>
          <w:tcPr>
            <w:tcW w:w="2778" w:type="dxa"/>
            <w:tcBorders>
              <w:top w:val="single" w:sz="12" w:space="0" w:color="auto"/>
              <w:left w:val="single" w:sz="12" w:space="0" w:color="auto"/>
              <w:bottom w:val="single" w:sz="12" w:space="0" w:color="auto"/>
              <w:right w:val="single" w:sz="12" w:space="0" w:color="auto"/>
            </w:tcBorders>
            <w:shd w:val="pct10" w:color="auto" w:fill="FFFFFF"/>
          </w:tcPr>
          <w:p w14:paraId="59E2F44A"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ODGOVORNA OSEBA</w:t>
            </w:r>
          </w:p>
        </w:tc>
      </w:tr>
      <w:tr w:rsidR="00E76AA7" w:rsidRPr="00E02C21" w14:paraId="2FE536FB"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E69FCE"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r w:rsidRPr="00E02C21">
              <w:rPr>
                <w:rFonts w:eastAsia="Times New Roman" w:cstheme="minorHAnsi"/>
                <w:b/>
                <w:color w:val="000000" w:themeColor="text1"/>
                <w:kern w:val="0"/>
                <w:lang w:eastAsia="sl-SI"/>
                <w14:ligatures w14:val="none"/>
              </w:rPr>
              <w:t>SEPTEMBER</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8D777A"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2D74C4"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p>
        </w:tc>
      </w:tr>
      <w:tr w:rsidR="00E76AA7" w:rsidRPr="00E02C21" w14:paraId="6946A60C"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029467B8" w14:textId="7777777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Roditeljski sestanek</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125BBFDC" w14:textId="3392980B" w:rsidR="00E76AA7" w:rsidRPr="00E02C21" w:rsidRDefault="00E76F0E"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18. 9. 2023</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64DC0F5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 Suzana Babič</w:t>
            </w:r>
          </w:p>
        </w:tc>
      </w:tr>
      <w:tr w:rsidR="008100C2" w:rsidRPr="00E02C21" w14:paraId="7A90EB1E" w14:textId="77777777" w:rsidTr="008100C2">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56760D65" w14:textId="77777777" w:rsidR="008100C2" w:rsidRPr="00E02C21" w:rsidRDefault="008100C2" w:rsidP="00545904">
            <w:pPr>
              <w:numPr>
                <w:ilvl w:val="0"/>
                <w:numId w:val="13"/>
              </w:numPr>
              <w:spacing w:after="0" w:line="240" w:lineRule="auto"/>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Mihecfest</w:t>
            </w:r>
            <w:proofErr w:type="spellEnd"/>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09ECCDE3" w14:textId="77777777" w:rsidR="008100C2" w:rsidRPr="00E02C21" w:rsidRDefault="008100C2" w:rsidP="00FE7399">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24. 9. 2023</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5CA32A0C" w14:textId="77777777" w:rsidR="008100C2" w:rsidRPr="00E02C21" w:rsidRDefault="008100C2" w:rsidP="00FE7399">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 Suzana Babič</w:t>
            </w:r>
          </w:p>
        </w:tc>
      </w:tr>
      <w:tr w:rsidR="00E76AA7" w:rsidRPr="00E02C21" w14:paraId="7B1D0D30"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65D01D6" w14:textId="5A7593DE" w:rsidR="00E76AA7" w:rsidRPr="00E02C21" w:rsidRDefault="00E76AA7" w:rsidP="00545904">
            <w:pPr>
              <w:numPr>
                <w:ilvl w:val="0"/>
                <w:numId w:val="31"/>
              </w:numPr>
              <w:spacing w:after="200" w:line="276"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Prvi jesenski dan</w:t>
            </w:r>
            <w:r w:rsidR="00BF15AD" w:rsidRPr="00E02C21">
              <w:rPr>
                <w:rFonts w:eastAsia="Calibri" w:cstheme="minorHAnsi"/>
                <w:color w:val="000000" w:themeColor="text1"/>
                <w:kern w:val="0"/>
                <w14:ligatures w14:val="none"/>
              </w:rPr>
              <w:t>, Tetka Jesen</w:t>
            </w:r>
          </w:p>
          <w:p w14:paraId="491C42A9" w14:textId="77777777" w:rsidR="00E76AA7" w:rsidRPr="00E02C21" w:rsidRDefault="00E76AA7" w:rsidP="00545904">
            <w:pPr>
              <w:numPr>
                <w:ilvl w:val="0"/>
                <w:numId w:val="31"/>
              </w:numPr>
              <w:spacing w:after="200" w:line="276" w:lineRule="auto"/>
              <w:contextualSpacing/>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Jesenska tržnica</w:t>
            </w:r>
          </w:p>
        </w:tc>
        <w:tc>
          <w:tcPr>
            <w:tcW w:w="2467" w:type="dxa"/>
            <w:tcBorders>
              <w:top w:val="single" w:sz="6" w:space="0" w:color="auto"/>
              <w:left w:val="single" w:sz="6" w:space="0" w:color="auto"/>
              <w:bottom w:val="single" w:sz="6" w:space="0" w:color="auto"/>
              <w:right w:val="single" w:sz="6" w:space="0" w:color="auto"/>
            </w:tcBorders>
          </w:tcPr>
          <w:p w14:paraId="5C363804" w14:textId="4A71959C" w:rsidR="00E76AA7" w:rsidRPr="00E02C21" w:rsidRDefault="008100C2"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25. 9. 2023</w:t>
            </w:r>
          </w:p>
        </w:tc>
        <w:tc>
          <w:tcPr>
            <w:tcW w:w="2778" w:type="dxa"/>
            <w:tcBorders>
              <w:top w:val="single" w:sz="6" w:space="0" w:color="auto"/>
              <w:left w:val="single" w:sz="6" w:space="0" w:color="auto"/>
              <w:bottom w:val="single" w:sz="6" w:space="0" w:color="auto"/>
              <w:right w:val="single" w:sz="6" w:space="0" w:color="auto"/>
            </w:tcBorders>
          </w:tcPr>
          <w:p w14:paraId="3BE941EF" w14:textId="77777777" w:rsidR="00E76AA7" w:rsidRPr="00E02C21" w:rsidRDefault="008F42A4"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r w:rsidR="00BF15AD" w:rsidRPr="00E02C21">
              <w:rPr>
                <w:rFonts w:eastAsia="Times New Roman" w:cstheme="minorHAnsi"/>
                <w:color w:val="000000" w:themeColor="text1"/>
                <w:kern w:val="0"/>
                <w:lang w:eastAsia="sl-SI"/>
                <w14:ligatures w14:val="none"/>
              </w:rPr>
              <w:t>,</w:t>
            </w:r>
          </w:p>
          <w:p w14:paraId="26B14E7E" w14:textId="4E76EF0F" w:rsidR="00BF15AD" w:rsidRPr="00E02C21" w:rsidRDefault="00BF15AD"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p>
        </w:tc>
      </w:tr>
      <w:tr w:rsidR="00E76AA7" w:rsidRPr="00E02C21" w14:paraId="767AA1F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48FED57" w14:textId="77777777" w:rsidR="00E76AA7" w:rsidRPr="00E02C21" w:rsidRDefault="00E76AA7" w:rsidP="00545904">
            <w:pPr>
              <w:numPr>
                <w:ilvl w:val="0"/>
                <w:numId w:val="13"/>
              </w:num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Športne igre (Cezanjevci)</w:t>
            </w:r>
          </w:p>
        </w:tc>
        <w:tc>
          <w:tcPr>
            <w:tcW w:w="2467" w:type="dxa"/>
            <w:tcBorders>
              <w:top w:val="single" w:sz="6" w:space="0" w:color="auto"/>
              <w:left w:val="single" w:sz="6" w:space="0" w:color="auto"/>
              <w:bottom w:val="single" w:sz="6" w:space="0" w:color="auto"/>
              <w:right w:val="single" w:sz="6" w:space="0" w:color="auto"/>
            </w:tcBorders>
          </w:tcPr>
          <w:p w14:paraId="4090E2AB" w14:textId="78D71497" w:rsidR="00E76AA7" w:rsidRPr="00E02C21" w:rsidRDefault="00E76AA7" w:rsidP="008100C2">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8100C2" w:rsidRPr="00E02C21">
              <w:rPr>
                <w:rFonts w:eastAsia="Times New Roman" w:cstheme="minorHAnsi"/>
                <w:color w:val="000000" w:themeColor="text1"/>
                <w:kern w:val="0"/>
                <w:lang w:eastAsia="sl-SI"/>
                <w14:ligatures w14:val="none"/>
              </w:rPr>
              <w:t>8</w:t>
            </w:r>
            <w:r w:rsidRPr="00E02C21">
              <w:rPr>
                <w:rFonts w:eastAsia="Times New Roman" w:cstheme="minorHAnsi"/>
                <w:color w:val="000000" w:themeColor="text1"/>
                <w:kern w:val="0"/>
                <w:lang w:eastAsia="sl-SI"/>
                <w14:ligatures w14:val="none"/>
              </w:rPr>
              <w:t>. 9. 2023</w:t>
            </w:r>
          </w:p>
        </w:tc>
        <w:tc>
          <w:tcPr>
            <w:tcW w:w="2778" w:type="dxa"/>
            <w:tcBorders>
              <w:top w:val="single" w:sz="6" w:space="0" w:color="auto"/>
              <w:left w:val="single" w:sz="6" w:space="0" w:color="auto"/>
              <w:bottom w:val="single" w:sz="6" w:space="0" w:color="auto"/>
              <w:right w:val="single" w:sz="6" w:space="0" w:color="auto"/>
            </w:tcBorders>
          </w:tcPr>
          <w:p w14:paraId="11549F94" w14:textId="79263E97" w:rsidR="00E76AA7" w:rsidRPr="00E02C21" w:rsidRDefault="00F0597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62701A3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9A57413" w14:textId="7777777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 staršev</w:t>
            </w:r>
          </w:p>
        </w:tc>
        <w:tc>
          <w:tcPr>
            <w:tcW w:w="2467" w:type="dxa"/>
            <w:tcBorders>
              <w:top w:val="single" w:sz="6" w:space="0" w:color="auto"/>
              <w:left w:val="single" w:sz="6" w:space="0" w:color="auto"/>
              <w:bottom w:val="single" w:sz="6" w:space="0" w:color="auto"/>
              <w:right w:val="single" w:sz="6" w:space="0" w:color="auto"/>
            </w:tcBorders>
          </w:tcPr>
          <w:p w14:paraId="3B62DED6" w14:textId="660BE94C" w:rsidR="00E76AA7" w:rsidRPr="00E02C21" w:rsidRDefault="00F3601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19. 9. 2023</w:t>
            </w:r>
          </w:p>
        </w:tc>
        <w:tc>
          <w:tcPr>
            <w:tcW w:w="2778" w:type="dxa"/>
            <w:tcBorders>
              <w:top w:val="single" w:sz="6" w:space="0" w:color="auto"/>
              <w:left w:val="single" w:sz="6" w:space="0" w:color="auto"/>
              <w:bottom w:val="single" w:sz="6" w:space="0" w:color="auto"/>
              <w:right w:val="single" w:sz="6" w:space="0" w:color="auto"/>
            </w:tcBorders>
          </w:tcPr>
          <w:p w14:paraId="5B0B7ABA" w14:textId="4B3C103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w:t>
            </w:r>
            <w:r w:rsidR="00F0597E" w:rsidRPr="00E02C21">
              <w:rPr>
                <w:rFonts w:eastAsia="Times New Roman" w:cstheme="minorHAnsi"/>
                <w:color w:val="000000" w:themeColor="text1"/>
                <w:kern w:val="0"/>
                <w:lang w:eastAsia="sl-SI"/>
                <w14:ligatures w14:val="none"/>
              </w:rPr>
              <w:t>č</w:t>
            </w:r>
          </w:p>
        </w:tc>
      </w:tr>
      <w:tr w:rsidR="00E76AA7" w:rsidRPr="00E02C21" w14:paraId="2C6B887C"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01ABB337" w14:textId="7777777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Evropski dan jezikov v Ljutomeru</w:t>
            </w:r>
          </w:p>
        </w:tc>
        <w:tc>
          <w:tcPr>
            <w:tcW w:w="2467" w:type="dxa"/>
            <w:tcBorders>
              <w:top w:val="single" w:sz="6" w:space="0" w:color="auto"/>
              <w:left w:val="single" w:sz="6" w:space="0" w:color="auto"/>
              <w:bottom w:val="single" w:sz="6" w:space="0" w:color="auto"/>
              <w:right w:val="single" w:sz="6" w:space="0" w:color="auto"/>
            </w:tcBorders>
          </w:tcPr>
          <w:p w14:paraId="3306EDAB" w14:textId="4A6696C6" w:rsidR="00E76AA7" w:rsidRPr="00E02C21" w:rsidRDefault="00A7119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2BD884CD" w14:textId="327F43CF" w:rsidR="00E76AA7" w:rsidRPr="00E02C21" w:rsidRDefault="00F0597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058C66D5"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417FA15B" w14:textId="5019663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Evropski </w:t>
            </w:r>
            <w:r w:rsidR="008100C2" w:rsidRPr="00E02C21">
              <w:rPr>
                <w:rFonts w:eastAsia="Times New Roman" w:cstheme="minorHAnsi"/>
                <w:color w:val="000000" w:themeColor="text1"/>
                <w:kern w:val="0"/>
                <w:lang w:eastAsia="sl-SI"/>
                <w14:ligatures w14:val="none"/>
              </w:rPr>
              <w:t>teden mobilnosti</w:t>
            </w:r>
          </w:p>
          <w:p w14:paraId="585DEA89" w14:textId="3527F2D4" w:rsidR="00E76AA7" w:rsidRPr="00E02C21" w:rsidRDefault="00E76AA7" w:rsidP="008100C2">
            <w:pPr>
              <w:spacing w:after="0" w:line="240" w:lineRule="auto"/>
              <w:ind w:left="720"/>
              <w:jc w:val="both"/>
              <w:rPr>
                <w:rFonts w:eastAsia="Times New Roman" w:cstheme="minorHAnsi"/>
                <w:color w:val="000000" w:themeColor="text1"/>
                <w:kern w:val="0"/>
                <w:lang w:eastAsia="sl-SI"/>
                <w14:ligatures w14:val="none"/>
              </w:rPr>
            </w:pPr>
          </w:p>
        </w:tc>
        <w:tc>
          <w:tcPr>
            <w:tcW w:w="2467" w:type="dxa"/>
            <w:tcBorders>
              <w:top w:val="single" w:sz="6" w:space="0" w:color="auto"/>
              <w:left w:val="single" w:sz="6" w:space="0" w:color="auto"/>
              <w:bottom w:val="single" w:sz="6" w:space="0" w:color="auto"/>
              <w:right w:val="single" w:sz="6" w:space="0" w:color="auto"/>
            </w:tcBorders>
          </w:tcPr>
          <w:p w14:paraId="3B53C4E0" w14:textId="4638E5FF" w:rsidR="00E76AA7" w:rsidRPr="00E02C21" w:rsidRDefault="008100C2"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16</w:t>
            </w:r>
            <w:r w:rsidR="00E76AA7" w:rsidRPr="00E02C21">
              <w:rPr>
                <w:rFonts w:eastAsia="Times New Roman" w:cstheme="minorHAnsi"/>
                <w:color w:val="000000" w:themeColor="text1"/>
                <w:kern w:val="0"/>
                <w:lang w:eastAsia="sl-SI"/>
                <w14:ligatures w14:val="none"/>
              </w:rPr>
              <w:t>. 9.</w:t>
            </w:r>
            <w:r w:rsidRPr="00E02C21">
              <w:rPr>
                <w:rFonts w:eastAsia="Times New Roman" w:cstheme="minorHAnsi"/>
                <w:color w:val="000000" w:themeColor="text1"/>
                <w:kern w:val="0"/>
                <w:lang w:eastAsia="sl-SI"/>
                <w14:ligatures w14:val="none"/>
              </w:rPr>
              <w:t>-22</w:t>
            </w:r>
            <w:r w:rsidR="00E76AA7" w:rsidRPr="00E02C21">
              <w:rPr>
                <w:rFonts w:eastAsia="Times New Roman" w:cstheme="minorHAnsi"/>
                <w:color w:val="000000" w:themeColor="text1"/>
                <w:kern w:val="0"/>
                <w:lang w:eastAsia="sl-SI"/>
                <w14:ligatures w14:val="none"/>
              </w:rPr>
              <w:t>.9.202</w:t>
            </w:r>
            <w:r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17B4938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zaposlene</w:t>
            </w:r>
          </w:p>
        </w:tc>
      </w:tr>
      <w:tr w:rsidR="00E76F0E" w:rsidRPr="00E02C21" w14:paraId="0945DDE4" w14:textId="77777777" w:rsidTr="00E76F0E">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384492E6" w14:textId="77777777" w:rsidR="00E76F0E" w:rsidRPr="00E02C21" w:rsidRDefault="00E76F0E"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Plavalni tečaj</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39C44F42" w14:textId="6895CCF4" w:rsidR="00E76F0E" w:rsidRPr="00E02C21" w:rsidRDefault="00E76F0E" w:rsidP="00E76F0E">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9. - 28. 9. 2023</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3B215851" w14:textId="77777777" w:rsidR="00E76F0E" w:rsidRPr="00E02C21" w:rsidRDefault="00E76F0E"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2585205F"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C12C85"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r w:rsidRPr="00E02C21">
              <w:rPr>
                <w:rFonts w:eastAsia="Times New Roman" w:cstheme="minorHAnsi"/>
                <w:b/>
                <w:color w:val="000000" w:themeColor="text1"/>
                <w:kern w:val="0"/>
                <w:lang w:eastAsia="sl-SI"/>
                <w14:ligatures w14:val="none"/>
              </w:rPr>
              <w:t>OKTOBER</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D5D5EA"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C458D"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F36013" w:rsidRPr="00E02C21" w14:paraId="01AF68A7" w14:textId="77777777" w:rsidTr="009B29D4">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4B788BD9" w14:textId="77777777" w:rsidR="00F36013" w:rsidRPr="00E02C21" w:rsidRDefault="00F36013"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 zavoda</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6A99EE4E" w14:textId="6025DB57" w:rsidR="00F36013" w:rsidRPr="00E02C21" w:rsidRDefault="00F36013" w:rsidP="00F36013">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lang w:eastAsia="sl-SI"/>
              </w:rPr>
              <w:t>2. 10. 2023</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2E580473" w14:textId="77777777" w:rsidR="00F36013" w:rsidRPr="00E02C21" w:rsidRDefault="00F36013"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Suzana Babič, 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Darinka Brumen</w:t>
            </w:r>
          </w:p>
        </w:tc>
      </w:tr>
      <w:tr w:rsidR="00E76AA7" w:rsidRPr="00E02C21" w14:paraId="3584B377"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7F37906F" w14:textId="297B26E1" w:rsidR="00E76AA7" w:rsidRPr="00E02C21" w:rsidRDefault="00E76AA7" w:rsidP="00545904">
            <w:pPr>
              <w:numPr>
                <w:ilvl w:val="0"/>
                <w:numId w:val="17"/>
              </w:numPr>
              <w:spacing w:after="0" w:line="240" w:lineRule="auto"/>
              <w:contextualSpacing/>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Praznovanja in aktivnosti v tednu </w:t>
            </w:r>
            <w:r w:rsidRPr="00E02C21">
              <w:rPr>
                <w:rFonts w:eastAsia="Times New Roman" w:cstheme="minorHAnsi"/>
                <w:i/>
                <w:color w:val="000000" w:themeColor="text1"/>
                <w:kern w:val="0"/>
                <w:lang w:eastAsia="sl-SI"/>
                <w14:ligatures w14:val="none"/>
              </w:rPr>
              <w:t xml:space="preserve">otroka </w:t>
            </w:r>
            <w:r w:rsidR="0012528D" w:rsidRPr="00E02C21">
              <w:rPr>
                <w:rStyle w:val="Poudarek"/>
                <w:rFonts w:cstheme="minorHAnsi"/>
                <w:b/>
                <w:bCs/>
                <w:i w:val="0"/>
                <w:color w:val="000000" w:themeColor="text1"/>
                <w:bdr w:val="none" w:sz="0" w:space="0" w:color="auto" w:frame="1"/>
                <w:shd w:val="clear" w:color="auto" w:fill="FFFFFF"/>
              </w:rPr>
              <w:t>ZAKAJI IN ZATOJI RADOVEDNOSTI</w:t>
            </w:r>
          </w:p>
        </w:tc>
        <w:tc>
          <w:tcPr>
            <w:tcW w:w="2467" w:type="dxa"/>
            <w:tcBorders>
              <w:top w:val="single" w:sz="6" w:space="0" w:color="auto"/>
              <w:left w:val="single" w:sz="6" w:space="0" w:color="auto"/>
              <w:bottom w:val="single" w:sz="6" w:space="0" w:color="auto"/>
              <w:right w:val="single" w:sz="6" w:space="0" w:color="auto"/>
            </w:tcBorders>
          </w:tcPr>
          <w:p w14:paraId="11ACEDCF" w14:textId="33F395D8" w:rsidR="00E76AA7" w:rsidRPr="00E02C21" w:rsidRDefault="00E76F0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 10. – 6. 10. 2023</w:t>
            </w:r>
          </w:p>
          <w:p w14:paraId="322BDEDD"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tcPr>
          <w:p w14:paraId="696E7D98" w14:textId="77777777" w:rsidR="00F0597E" w:rsidRPr="00E02C21" w:rsidRDefault="00F0597E" w:rsidP="00F0597E">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p>
          <w:p w14:paraId="581194C2" w14:textId="607F15A2" w:rsidR="00E76AA7" w:rsidRPr="00E02C21" w:rsidRDefault="00F0597E" w:rsidP="00F0597E">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159C2D54"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EE59FAB" w14:textId="77777777" w:rsidR="00E76AA7" w:rsidRPr="00E02C21" w:rsidRDefault="00E76AA7"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Kostanjev piknik s starši</w:t>
            </w:r>
          </w:p>
        </w:tc>
        <w:tc>
          <w:tcPr>
            <w:tcW w:w="2467" w:type="dxa"/>
            <w:tcBorders>
              <w:top w:val="single" w:sz="6" w:space="0" w:color="auto"/>
              <w:left w:val="single" w:sz="6" w:space="0" w:color="auto"/>
              <w:bottom w:val="single" w:sz="6" w:space="0" w:color="auto"/>
              <w:right w:val="single" w:sz="6" w:space="0" w:color="auto"/>
            </w:tcBorders>
          </w:tcPr>
          <w:p w14:paraId="0A2B28E2"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34CC1DB3" w14:textId="279CCAFF" w:rsidR="00E76AA7" w:rsidRPr="00E02C21" w:rsidRDefault="008F42A4"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w:t>
            </w:r>
            <w:r w:rsidR="00A2713E" w:rsidRPr="00E02C21">
              <w:rPr>
                <w:rFonts w:eastAsia="Times New Roman" w:cstheme="minorHAnsi"/>
                <w:color w:val="000000" w:themeColor="text1"/>
                <w:kern w:val="0"/>
                <w:lang w:eastAsia="sl-SI"/>
                <w14:ligatures w14:val="none"/>
              </w:rPr>
              <w:t xml:space="preserve">Janja </w:t>
            </w:r>
            <w:proofErr w:type="spellStart"/>
            <w:r w:rsidR="00A2713E" w:rsidRPr="00E02C21">
              <w:rPr>
                <w:rFonts w:eastAsia="Times New Roman" w:cstheme="minorHAnsi"/>
                <w:color w:val="000000" w:themeColor="text1"/>
                <w:kern w:val="0"/>
                <w:lang w:eastAsia="sl-SI"/>
                <w14:ligatures w14:val="none"/>
              </w:rPr>
              <w:t>Šendlinger</w:t>
            </w:r>
            <w:proofErr w:type="spellEnd"/>
          </w:p>
        </w:tc>
      </w:tr>
      <w:tr w:rsidR="001A4704" w:rsidRPr="00E02C21" w14:paraId="3F46AD0D" w14:textId="77777777" w:rsidTr="001A4704">
        <w:trPr>
          <w:cantSplit/>
        </w:trPr>
        <w:tc>
          <w:tcPr>
            <w:tcW w:w="4181" w:type="dxa"/>
            <w:tcBorders>
              <w:top w:val="single" w:sz="6" w:space="0" w:color="auto"/>
              <w:left w:val="single" w:sz="6" w:space="0" w:color="auto"/>
              <w:bottom w:val="single" w:sz="6" w:space="0" w:color="auto"/>
              <w:right w:val="single" w:sz="6" w:space="0" w:color="auto"/>
            </w:tcBorders>
          </w:tcPr>
          <w:p w14:paraId="4060EF30" w14:textId="032C9E5F" w:rsidR="001A4704" w:rsidRPr="00E02C21" w:rsidRDefault="001A4704" w:rsidP="00545904">
            <w:pPr>
              <w:numPr>
                <w:ilvl w:val="0"/>
                <w:numId w:val="17"/>
              </w:num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Abonma – ŽELODKOVA SKRIVNOST, LG Maribor</w:t>
            </w:r>
          </w:p>
        </w:tc>
        <w:tc>
          <w:tcPr>
            <w:tcW w:w="2467" w:type="dxa"/>
            <w:tcBorders>
              <w:top w:val="single" w:sz="6" w:space="0" w:color="auto"/>
              <w:left w:val="single" w:sz="6" w:space="0" w:color="auto"/>
              <w:bottom w:val="single" w:sz="6" w:space="0" w:color="auto"/>
              <w:right w:val="single" w:sz="6" w:space="0" w:color="auto"/>
            </w:tcBorders>
          </w:tcPr>
          <w:p w14:paraId="61C4EADD" w14:textId="4387792C"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10. in 11. oktober 2023</w:t>
            </w:r>
          </w:p>
        </w:tc>
        <w:tc>
          <w:tcPr>
            <w:tcW w:w="2778" w:type="dxa"/>
            <w:tcBorders>
              <w:top w:val="single" w:sz="6" w:space="0" w:color="auto"/>
              <w:left w:val="single" w:sz="6" w:space="0" w:color="auto"/>
              <w:bottom w:val="single" w:sz="6" w:space="0" w:color="auto"/>
              <w:right w:val="single" w:sz="6" w:space="0" w:color="auto"/>
            </w:tcBorders>
          </w:tcPr>
          <w:p w14:paraId="5A7305BD" w14:textId="77777777"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09AFFB41" w14:textId="77777777"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p>
        </w:tc>
      </w:tr>
      <w:tr w:rsidR="00E76AA7" w:rsidRPr="00E02C21" w14:paraId="25A8B2E0"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383A611" w14:textId="7777777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Srečanje samoevalvacija, zbor delavcev </w:t>
            </w:r>
          </w:p>
        </w:tc>
        <w:tc>
          <w:tcPr>
            <w:tcW w:w="2467" w:type="dxa"/>
            <w:tcBorders>
              <w:top w:val="single" w:sz="6" w:space="0" w:color="auto"/>
              <w:left w:val="single" w:sz="6" w:space="0" w:color="auto"/>
              <w:bottom w:val="single" w:sz="6" w:space="0" w:color="auto"/>
              <w:right w:val="single" w:sz="6" w:space="0" w:color="auto"/>
            </w:tcBorders>
          </w:tcPr>
          <w:p w14:paraId="0C8696A5" w14:textId="36478666" w:rsidR="00E76AA7" w:rsidRPr="00E02C21" w:rsidRDefault="00B76333"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224E01D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tc>
      </w:tr>
      <w:tr w:rsidR="00E76AA7" w:rsidRPr="00E02C21" w14:paraId="288963E1"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3E31031" w14:textId="77777777" w:rsidR="00E76AA7" w:rsidRPr="00E02C21" w:rsidRDefault="00E76AA7"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športa za najmlajše</w:t>
            </w:r>
          </w:p>
          <w:p w14:paraId="48F1195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467" w:type="dxa"/>
            <w:tcBorders>
              <w:top w:val="single" w:sz="6" w:space="0" w:color="auto"/>
              <w:left w:val="single" w:sz="6" w:space="0" w:color="auto"/>
              <w:bottom w:val="single" w:sz="6" w:space="0" w:color="auto"/>
              <w:right w:val="single" w:sz="6" w:space="0" w:color="auto"/>
            </w:tcBorders>
          </w:tcPr>
          <w:p w14:paraId="64651962" w14:textId="4503448E" w:rsidR="00E76AA7" w:rsidRPr="00E02C21" w:rsidRDefault="00B85D58" w:rsidP="00E76AA7">
            <w:pPr>
              <w:spacing w:after="0" w:line="240" w:lineRule="auto"/>
              <w:jc w:val="both"/>
              <w:rPr>
                <w:rFonts w:eastAsia="Times New Roman" w:cstheme="minorHAnsi"/>
                <w:color w:val="000000" w:themeColor="text1"/>
                <w:kern w:val="0"/>
                <w:lang w:eastAsia="sl-SI"/>
                <w14:ligatures w14:val="none"/>
              </w:rPr>
            </w:pPr>
            <w:r w:rsidRPr="00E02C21">
              <w:rPr>
                <w:rFonts w:cstheme="minorHAnsi"/>
                <w:kern w:val="0"/>
                <w14:ligatures w14:val="none"/>
              </w:rPr>
              <w:t>6. 10. 2023</w:t>
            </w:r>
            <w:r w:rsidR="00E76AA7" w:rsidRPr="00E02C21">
              <w:rPr>
                <w:rFonts w:cstheme="minorHAnsi"/>
                <w:kern w:val="0"/>
                <w14:ligatures w14:val="none"/>
              </w:rPr>
              <w:t xml:space="preserve"> ob 9. uri</w:t>
            </w:r>
          </w:p>
        </w:tc>
        <w:tc>
          <w:tcPr>
            <w:tcW w:w="2778" w:type="dxa"/>
            <w:tcBorders>
              <w:top w:val="single" w:sz="6" w:space="0" w:color="auto"/>
              <w:left w:val="single" w:sz="6" w:space="0" w:color="auto"/>
              <w:bottom w:val="single" w:sz="6" w:space="0" w:color="auto"/>
              <w:right w:val="single" w:sz="6" w:space="0" w:color="auto"/>
            </w:tcBorders>
          </w:tcPr>
          <w:p w14:paraId="158BA018" w14:textId="0B31FFA1" w:rsidR="00E76AA7" w:rsidRPr="00E02C21" w:rsidRDefault="00A271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r w:rsidRPr="00E02C21">
              <w:rPr>
                <w:rFonts w:eastAsia="Times New Roman" w:cstheme="minorHAnsi"/>
                <w:color w:val="000000" w:themeColor="text1"/>
                <w:kern w:val="0"/>
                <w:lang w:eastAsia="sl-SI"/>
                <w14:ligatures w14:val="none"/>
              </w:rPr>
              <w:t xml:space="preserve">, </w:t>
            </w:r>
            <w:r w:rsidR="00E76AA7" w:rsidRPr="00E02C21">
              <w:rPr>
                <w:rFonts w:eastAsia="Times New Roman" w:cstheme="minorHAnsi"/>
                <w:color w:val="000000" w:themeColor="text1"/>
                <w:kern w:val="0"/>
                <w:lang w:eastAsia="sl-SI"/>
                <w14:ligatures w14:val="none"/>
              </w:rPr>
              <w:t>Matejka Polak</w:t>
            </w:r>
          </w:p>
        </w:tc>
      </w:tr>
      <w:tr w:rsidR="00E76AA7" w:rsidRPr="00E02C21" w14:paraId="72905F8F"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9C97A31" w14:textId="77777777" w:rsidR="00E76AA7" w:rsidRPr="00E02C21" w:rsidRDefault="00E76AA7"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hrane</w:t>
            </w:r>
          </w:p>
        </w:tc>
        <w:tc>
          <w:tcPr>
            <w:tcW w:w="2467" w:type="dxa"/>
            <w:tcBorders>
              <w:top w:val="single" w:sz="6" w:space="0" w:color="auto"/>
              <w:left w:val="single" w:sz="6" w:space="0" w:color="auto"/>
              <w:bottom w:val="single" w:sz="6" w:space="0" w:color="auto"/>
              <w:right w:val="single" w:sz="6" w:space="0" w:color="auto"/>
            </w:tcBorders>
          </w:tcPr>
          <w:p w14:paraId="01618046" w14:textId="6312774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16. 10. 202</w:t>
            </w:r>
            <w:r w:rsidR="00A2713E"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1482A21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w:t>
            </w:r>
          </w:p>
        </w:tc>
      </w:tr>
      <w:tr w:rsidR="00E76AA7" w:rsidRPr="00E02C21" w14:paraId="5A88126B"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7AEE02F" w14:textId="77777777" w:rsidR="00E76AA7" w:rsidRPr="00E02C21" w:rsidRDefault="00E76AA7"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Evakuacija</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7ADB243E" w14:textId="0AA36EFF" w:rsidR="00E76AA7" w:rsidRPr="00E02C21" w:rsidRDefault="00A7119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 dogovoru. </w:t>
            </w:r>
          </w:p>
        </w:tc>
        <w:tc>
          <w:tcPr>
            <w:tcW w:w="2778" w:type="dxa"/>
            <w:tcBorders>
              <w:top w:val="single" w:sz="6" w:space="0" w:color="auto"/>
              <w:left w:val="single" w:sz="6" w:space="0" w:color="auto"/>
              <w:bottom w:val="single" w:sz="6" w:space="0" w:color="auto"/>
              <w:right w:val="single" w:sz="6" w:space="0" w:color="auto"/>
            </w:tcBorders>
          </w:tcPr>
          <w:p w14:paraId="440A4F1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tc>
      </w:tr>
      <w:tr w:rsidR="00E76AA7" w:rsidRPr="00E02C21" w14:paraId="414B0DF1"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1378B82" w14:textId="77777777" w:rsidR="00E76AA7" w:rsidRPr="00E02C21" w:rsidRDefault="00E76AA7"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Jesenske počitnice</w:t>
            </w:r>
          </w:p>
          <w:p w14:paraId="3AEFBEA3" w14:textId="77777777" w:rsidR="00E76AA7" w:rsidRPr="00E02C21" w:rsidRDefault="00E76AA7" w:rsidP="00E76AA7">
            <w:pPr>
              <w:spacing w:after="0" w:line="240" w:lineRule="auto"/>
              <w:ind w:left="720"/>
              <w:jc w:val="both"/>
              <w:rPr>
                <w:rFonts w:eastAsia="Times New Roman" w:cstheme="minorHAnsi"/>
                <w:color w:val="000000" w:themeColor="text1"/>
                <w:kern w:val="0"/>
                <w:lang w:eastAsia="sl-SI"/>
                <w14:ligatures w14:val="none"/>
              </w:rPr>
            </w:pPr>
          </w:p>
        </w:tc>
        <w:tc>
          <w:tcPr>
            <w:tcW w:w="2467" w:type="dxa"/>
            <w:tcBorders>
              <w:top w:val="single" w:sz="6" w:space="0" w:color="auto"/>
              <w:left w:val="single" w:sz="6" w:space="0" w:color="auto"/>
              <w:bottom w:val="single" w:sz="6" w:space="0" w:color="auto"/>
              <w:right w:val="single" w:sz="6" w:space="0" w:color="auto"/>
            </w:tcBorders>
          </w:tcPr>
          <w:p w14:paraId="1A7146D6" w14:textId="5E55DA10"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cstheme="minorHAnsi"/>
                <w:kern w:val="0"/>
                <w14:ligatures w14:val="none"/>
              </w:rPr>
              <w:t>3</w:t>
            </w:r>
            <w:r w:rsidR="00DD5CE8" w:rsidRPr="00E02C21">
              <w:rPr>
                <w:rFonts w:cstheme="minorHAnsi"/>
                <w:kern w:val="0"/>
                <w14:ligatures w14:val="none"/>
              </w:rPr>
              <w:t>0</w:t>
            </w:r>
            <w:r w:rsidRPr="00E02C21">
              <w:rPr>
                <w:rFonts w:cstheme="minorHAnsi"/>
                <w:kern w:val="0"/>
                <w14:ligatures w14:val="none"/>
              </w:rPr>
              <w:t>. 10. 202</w:t>
            </w:r>
            <w:r w:rsidR="00DD5CE8" w:rsidRPr="00E02C21">
              <w:rPr>
                <w:rFonts w:cstheme="minorHAnsi"/>
                <w:kern w:val="0"/>
                <w14:ligatures w14:val="none"/>
              </w:rPr>
              <w:t>3</w:t>
            </w:r>
            <w:r w:rsidRPr="00E02C21">
              <w:rPr>
                <w:rFonts w:cstheme="minorHAnsi"/>
                <w:kern w:val="0"/>
                <w14:ligatures w14:val="none"/>
              </w:rPr>
              <w:t xml:space="preserve"> – </w:t>
            </w:r>
            <w:r w:rsidR="00DD5CE8" w:rsidRPr="00E02C21">
              <w:rPr>
                <w:rFonts w:cstheme="minorHAnsi"/>
                <w:kern w:val="0"/>
                <w14:ligatures w14:val="none"/>
              </w:rPr>
              <w:t>3</w:t>
            </w:r>
            <w:r w:rsidRPr="00E02C21">
              <w:rPr>
                <w:rFonts w:cstheme="minorHAnsi"/>
                <w:kern w:val="0"/>
                <w14:ligatures w14:val="none"/>
              </w:rPr>
              <w:t>. 11. 202</w:t>
            </w:r>
            <w:r w:rsidR="00DD5CE8" w:rsidRPr="00E02C21">
              <w:rPr>
                <w:rFonts w:cstheme="minorHAnsi"/>
                <w:kern w:val="0"/>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06B74E7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180AA1CC"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2AC0A"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NOVEMBER </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6F0581"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2E1BC"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E76AA7" w:rsidRPr="00E02C21" w14:paraId="6D244238" w14:textId="77777777" w:rsidTr="00FE7399">
        <w:trPr>
          <w:cantSplit/>
        </w:trPr>
        <w:tc>
          <w:tcPr>
            <w:tcW w:w="4181" w:type="dxa"/>
            <w:tcBorders>
              <w:top w:val="single" w:sz="4" w:space="0" w:color="auto"/>
              <w:left w:val="single" w:sz="6" w:space="0" w:color="auto"/>
              <w:bottom w:val="single" w:sz="6" w:space="0" w:color="auto"/>
              <w:right w:val="single" w:sz="6" w:space="0" w:color="auto"/>
            </w:tcBorders>
          </w:tcPr>
          <w:p w14:paraId="6AEDC0F0" w14:textId="77777777" w:rsidR="00E76AA7" w:rsidRPr="00E02C21" w:rsidRDefault="00E76AA7" w:rsidP="00545904">
            <w:pPr>
              <w:numPr>
                <w:ilvl w:val="0"/>
                <w:numId w:val="18"/>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spomina na mrtve</w:t>
            </w:r>
          </w:p>
        </w:tc>
        <w:tc>
          <w:tcPr>
            <w:tcW w:w="2467" w:type="dxa"/>
            <w:tcBorders>
              <w:top w:val="single" w:sz="4" w:space="0" w:color="auto"/>
              <w:left w:val="single" w:sz="6" w:space="0" w:color="auto"/>
              <w:bottom w:val="single" w:sz="6" w:space="0" w:color="auto"/>
              <w:right w:val="single" w:sz="6" w:space="0" w:color="auto"/>
            </w:tcBorders>
          </w:tcPr>
          <w:p w14:paraId="3E0F9483" w14:textId="509F8DA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1. 11. 202</w:t>
            </w:r>
            <w:r w:rsidR="0021380C"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76C1353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w:t>
            </w:r>
          </w:p>
        </w:tc>
      </w:tr>
      <w:tr w:rsidR="00E76AA7" w:rsidRPr="00E02C21" w14:paraId="74EDE8A2"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4676D312" w14:textId="77777777" w:rsidR="00E76AA7" w:rsidRPr="00E02C21" w:rsidRDefault="00E76AA7" w:rsidP="00545904">
            <w:pPr>
              <w:numPr>
                <w:ilvl w:val="0"/>
                <w:numId w:val="18"/>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Tradicionalni slovenski zajtrk</w:t>
            </w:r>
          </w:p>
        </w:tc>
        <w:tc>
          <w:tcPr>
            <w:tcW w:w="2467" w:type="dxa"/>
            <w:tcBorders>
              <w:top w:val="single" w:sz="6" w:space="0" w:color="auto"/>
              <w:left w:val="single" w:sz="6" w:space="0" w:color="auto"/>
              <w:bottom w:val="single" w:sz="6" w:space="0" w:color="auto"/>
              <w:right w:val="single" w:sz="6" w:space="0" w:color="auto"/>
            </w:tcBorders>
          </w:tcPr>
          <w:p w14:paraId="578C2750" w14:textId="2AD9AD9E"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21380C" w:rsidRPr="00E02C21">
              <w:rPr>
                <w:rFonts w:eastAsia="Times New Roman" w:cstheme="minorHAnsi"/>
                <w:color w:val="000000" w:themeColor="text1"/>
                <w:kern w:val="0"/>
                <w:lang w:eastAsia="sl-SI"/>
                <w14:ligatures w14:val="none"/>
              </w:rPr>
              <w:t>7</w:t>
            </w:r>
            <w:r w:rsidRPr="00E02C21">
              <w:rPr>
                <w:rFonts w:eastAsia="Times New Roman" w:cstheme="minorHAnsi"/>
                <w:color w:val="000000" w:themeColor="text1"/>
                <w:kern w:val="0"/>
                <w:lang w:eastAsia="sl-SI"/>
                <w14:ligatures w14:val="none"/>
              </w:rPr>
              <w:t>. 11. 202</w:t>
            </w:r>
            <w:r w:rsidR="0021380C"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36CD16B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tc>
      </w:tr>
      <w:tr w:rsidR="001A4704" w:rsidRPr="00E02C21" w14:paraId="1DCAE72F" w14:textId="77777777" w:rsidTr="001A4704">
        <w:trPr>
          <w:cantSplit/>
        </w:trPr>
        <w:tc>
          <w:tcPr>
            <w:tcW w:w="4181" w:type="dxa"/>
            <w:tcBorders>
              <w:top w:val="single" w:sz="6" w:space="0" w:color="auto"/>
              <w:left w:val="single" w:sz="6" w:space="0" w:color="auto"/>
              <w:bottom w:val="single" w:sz="6" w:space="0" w:color="auto"/>
              <w:right w:val="single" w:sz="6" w:space="0" w:color="auto"/>
            </w:tcBorders>
          </w:tcPr>
          <w:p w14:paraId="2DA81FBB" w14:textId="722D8014" w:rsidR="001A4704" w:rsidRPr="00E02C21" w:rsidRDefault="001A4704" w:rsidP="00545904">
            <w:pPr>
              <w:numPr>
                <w:ilvl w:val="0"/>
                <w:numId w:val="17"/>
              </w:numPr>
              <w:spacing w:after="0" w:line="240" w:lineRule="auto"/>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Abonma – NA DVORIŠČU, Romana Krajnčan</w:t>
            </w:r>
          </w:p>
        </w:tc>
        <w:tc>
          <w:tcPr>
            <w:tcW w:w="2467" w:type="dxa"/>
            <w:tcBorders>
              <w:top w:val="single" w:sz="6" w:space="0" w:color="auto"/>
              <w:left w:val="single" w:sz="6" w:space="0" w:color="auto"/>
              <w:bottom w:val="single" w:sz="6" w:space="0" w:color="auto"/>
              <w:right w:val="single" w:sz="6" w:space="0" w:color="auto"/>
            </w:tcBorders>
          </w:tcPr>
          <w:p w14:paraId="25D61031" w14:textId="208CC0BA"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20. in 21. november 2023</w:t>
            </w:r>
          </w:p>
        </w:tc>
        <w:tc>
          <w:tcPr>
            <w:tcW w:w="2778" w:type="dxa"/>
            <w:tcBorders>
              <w:top w:val="single" w:sz="6" w:space="0" w:color="auto"/>
              <w:left w:val="single" w:sz="6" w:space="0" w:color="auto"/>
              <w:bottom w:val="single" w:sz="6" w:space="0" w:color="auto"/>
              <w:right w:val="single" w:sz="6" w:space="0" w:color="auto"/>
            </w:tcBorders>
          </w:tcPr>
          <w:p w14:paraId="2037F7AD" w14:textId="77777777"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1E257374" w14:textId="77777777"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p>
        </w:tc>
      </w:tr>
      <w:tr w:rsidR="00E76AA7" w:rsidRPr="00E02C21" w14:paraId="25E16DB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660293D9" w14:textId="77777777" w:rsidR="00E76AA7" w:rsidRPr="00E02C21" w:rsidRDefault="00E76AA7" w:rsidP="00545904">
            <w:pPr>
              <w:numPr>
                <w:ilvl w:val="0"/>
                <w:numId w:val="18"/>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Novoletne delavnice z otroki in starši</w:t>
            </w:r>
          </w:p>
        </w:tc>
        <w:tc>
          <w:tcPr>
            <w:tcW w:w="2467" w:type="dxa"/>
            <w:tcBorders>
              <w:top w:val="single" w:sz="6" w:space="0" w:color="auto"/>
              <w:left w:val="single" w:sz="6" w:space="0" w:color="auto"/>
              <w:bottom w:val="single" w:sz="6" w:space="0" w:color="auto"/>
              <w:right w:val="single" w:sz="6" w:space="0" w:color="auto"/>
            </w:tcBorders>
          </w:tcPr>
          <w:p w14:paraId="0BEED58F" w14:textId="5C8699D6"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5116D4"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11. 202</w:t>
            </w:r>
            <w:r w:rsidR="005116D4"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64838DBD" w14:textId="177D6C78" w:rsidR="00E76AA7" w:rsidRPr="00E02C21" w:rsidRDefault="00DD5CE8"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Kohek</w:t>
            </w:r>
            <w:proofErr w:type="spellEnd"/>
            <w:r w:rsidRPr="00E02C21">
              <w:rPr>
                <w:rFonts w:eastAsia="Times New Roman" w:cstheme="minorHAnsi"/>
                <w:color w:val="000000" w:themeColor="text1"/>
                <w:kern w:val="0"/>
                <w:lang w:eastAsia="sl-SI"/>
                <w14:ligatures w14:val="none"/>
              </w:rPr>
              <w:t>, Darinka Brumen</w:t>
            </w:r>
          </w:p>
        </w:tc>
      </w:tr>
      <w:tr w:rsidR="00E76AA7" w:rsidRPr="00E02C21" w14:paraId="064B36CB"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43BE2F2" w14:textId="77777777" w:rsidR="00E76AA7" w:rsidRPr="00E02C21" w:rsidRDefault="00E76AA7" w:rsidP="00545904">
            <w:pPr>
              <w:numPr>
                <w:ilvl w:val="0"/>
                <w:numId w:val="18"/>
              </w:numPr>
              <w:tabs>
                <w:tab w:val="right" w:leader="dot" w:pos="9062"/>
              </w:tabs>
              <w:spacing w:after="0" w:line="240" w:lineRule="auto"/>
              <w:contextualSpacing/>
              <w:jc w:val="both"/>
              <w:rPr>
                <w:rFonts w:eastAsia="Times New Roman" w:cstheme="minorHAnsi"/>
                <w:bCs/>
                <w:color w:val="000000" w:themeColor="text1"/>
                <w:kern w:val="0"/>
                <w:lang w:eastAsia="sl-SI"/>
                <w14:ligatures w14:val="none"/>
              </w:rPr>
            </w:pPr>
            <w:r w:rsidRPr="00E02C21">
              <w:rPr>
                <w:rFonts w:eastAsia="Times New Roman" w:cstheme="minorHAnsi"/>
                <w:bCs/>
                <w:noProof/>
                <w:color w:val="000000" w:themeColor="text1"/>
                <w:kern w:val="0"/>
                <w:lang w:eastAsia="sl-SI"/>
                <w14:ligatures w14:val="none"/>
              </w:rPr>
              <w:lastRenderedPageBreak/>
              <w:t xml:space="preserve">Izvedba ustvarjalnih delavnic z otroki v predprazničnem decembru s sekcijo </w:t>
            </w:r>
            <w:r w:rsidRPr="00E02C21">
              <w:rPr>
                <w:rFonts w:eastAsia="Calibri" w:cstheme="minorHAnsi"/>
                <w:kern w:val="0"/>
                <w14:ligatures w14:val="none"/>
              </w:rPr>
              <w:t>za ohranjanje kulturne dediščine pri DU Ljutomer</w:t>
            </w:r>
          </w:p>
        </w:tc>
        <w:tc>
          <w:tcPr>
            <w:tcW w:w="2467" w:type="dxa"/>
            <w:tcBorders>
              <w:top w:val="single" w:sz="6" w:space="0" w:color="auto"/>
              <w:left w:val="single" w:sz="6" w:space="0" w:color="auto"/>
              <w:bottom w:val="single" w:sz="6" w:space="0" w:color="auto"/>
              <w:right w:val="single" w:sz="6" w:space="0" w:color="auto"/>
            </w:tcBorders>
          </w:tcPr>
          <w:p w14:paraId="187E3E59"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3E2AAD68" w14:textId="6643B15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w:t>
            </w:r>
            <w:r w:rsidR="00F31B33" w:rsidRPr="00E02C21">
              <w:rPr>
                <w:rFonts w:eastAsia="Times New Roman" w:cstheme="minorHAnsi"/>
                <w:color w:val="000000" w:themeColor="text1"/>
                <w:kern w:val="0"/>
                <w:lang w:eastAsia="sl-SI"/>
                <w14:ligatures w14:val="none"/>
              </w:rPr>
              <w:t xml:space="preserve">Simona </w:t>
            </w:r>
            <w:proofErr w:type="spellStart"/>
            <w:r w:rsidR="00F31B33" w:rsidRPr="00E02C21">
              <w:rPr>
                <w:rFonts w:eastAsia="Times New Roman" w:cstheme="minorHAnsi"/>
                <w:color w:val="000000" w:themeColor="text1"/>
                <w:kern w:val="0"/>
                <w:lang w:eastAsia="sl-SI"/>
                <w14:ligatures w14:val="none"/>
              </w:rPr>
              <w:t>Škrlec</w:t>
            </w:r>
            <w:proofErr w:type="spellEnd"/>
            <w:r w:rsidR="00F31B33" w:rsidRPr="00E02C21">
              <w:rPr>
                <w:rFonts w:eastAsia="Times New Roman" w:cstheme="minorHAnsi"/>
                <w:color w:val="000000" w:themeColor="text1"/>
                <w:kern w:val="0"/>
                <w:lang w:eastAsia="sl-SI"/>
                <w14:ligatures w14:val="none"/>
              </w:rPr>
              <w:t xml:space="preserve">, </w:t>
            </w:r>
            <w:r w:rsidR="0021380C" w:rsidRPr="00E02C21">
              <w:rPr>
                <w:rFonts w:eastAsia="Times New Roman" w:cstheme="minorHAnsi"/>
                <w:color w:val="000000" w:themeColor="text1"/>
                <w:kern w:val="0"/>
                <w:lang w:eastAsia="sl-SI"/>
                <w14:ligatures w14:val="none"/>
              </w:rPr>
              <w:t>Anita Žižek</w:t>
            </w:r>
            <w:r w:rsidR="00F31B33" w:rsidRPr="00E02C21">
              <w:rPr>
                <w:rFonts w:eastAsia="Times New Roman" w:cstheme="minorHAnsi"/>
                <w:color w:val="000000" w:themeColor="text1"/>
                <w:kern w:val="0"/>
                <w:lang w:eastAsia="sl-SI"/>
                <w14:ligatures w14:val="none"/>
              </w:rPr>
              <w:t xml:space="preserve">, Janja </w:t>
            </w:r>
            <w:proofErr w:type="spellStart"/>
            <w:r w:rsidR="00F31B33" w:rsidRPr="00E02C21">
              <w:rPr>
                <w:rFonts w:eastAsia="Times New Roman" w:cstheme="minorHAnsi"/>
                <w:color w:val="000000" w:themeColor="text1"/>
                <w:kern w:val="0"/>
                <w:lang w:eastAsia="sl-SI"/>
                <w14:ligatures w14:val="none"/>
              </w:rPr>
              <w:t>Šendlinger</w:t>
            </w:r>
            <w:proofErr w:type="spellEnd"/>
          </w:p>
        </w:tc>
      </w:tr>
      <w:tr w:rsidR="00E76AA7" w:rsidRPr="00E02C21" w14:paraId="2FDA57B0"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81AC37"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DECEMBER </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B882BD"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7C4E73"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E76AA7" w:rsidRPr="00E02C21" w14:paraId="4292F4B0"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6662C078" w14:textId="43B1D26C"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KOORDINACIJA PRAZNIČNEGA DECEMBRA</w:t>
            </w:r>
            <w:r w:rsidR="005C7A8C" w:rsidRPr="00E02C21">
              <w:rPr>
                <w:rFonts w:eastAsia="Times New Roman" w:cstheme="minorHAnsi"/>
                <w:b/>
                <w:bCs/>
                <w:color w:val="000000" w:themeColor="text1"/>
                <w:kern w:val="0"/>
                <w:lang w:eastAsia="sl-SI"/>
                <w14:ligatures w14:val="none"/>
              </w:rPr>
              <w:t xml:space="preserve"> – PRIPRAVA KOLEDARJA</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757EAB02"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17736FC1" w14:textId="798A5A75" w:rsidR="00E76AA7" w:rsidRPr="00E02C21" w:rsidRDefault="00DD5CE8"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 Lea Fras, Alenka Antolič</w:t>
            </w:r>
          </w:p>
        </w:tc>
      </w:tr>
      <w:tr w:rsidR="00E76AA7" w:rsidRPr="00E02C21" w14:paraId="63FF6D51"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1AC1D8E9" w14:textId="77777777" w:rsidR="00E76AA7" w:rsidRPr="00E02C21" w:rsidRDefault="00E76AA7" w:rsidP="00545904">
            <w:pPr>
              <w:numPr>
                <w:ilvl w:val="0"/>
                <w:numId w:val="13"/>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Veselo pričakovanje v KD Ljutomer – dijaki GFML</w:t>
            </w:r>
          </w:p>
        </w:tc>
        <w:tc>
          <w:tcPr>
            <w:tcW w:w="2467" w:type="dxa"/>
            <w:tcBorders>
              <w:top w:val="single" w:sz="6" w:space="0" w:color="auto"/>
              <w:left w:val="single" w:sz="6" w:space="0" w:color="auto"/>
              <w:bottom w:val="single" w:sz="6" w:space="0" w:color="auto"/>
              <w:right w:val="single" w:sz="6" w:space="0" w:color="auto"/>
            </w:tcBorders>
          </w:tcPr>
          <w:p w14:paraId="19AB156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p w14:paraId="535FB63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tcPr>
          <w:p w14:paraId="0E5EC02E" w14:textId="49BD9332" w:rsidR="00E76AA7" w:rsidRPr="00E02C21" w:rsidRDefault="00F8118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6B73DBF1"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91196A3" w14:textId="77777777" w:rsidR="00E76AA7" w:rsidRPr="00E02C21" w:rsidRDefault="00E76AA7" w:rsidP="00545904">
            <w:pPr>
              <w:numPr>
                <w:ilvl w:val="0"/>
                <w:numId w:val="13"/>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Pravljična večerna čajanka s starši</w:t>
            </w:r>
          </w:p>
        </w:tc>
        <w:tc>
          <w:tcPr>
            <w:tcW w:w="2467" w:type="dxa"/>
            <w:tcBorders>
              <w:top w:val="single" w:sz="6" w:space="0" w:color="auto"/>
              <w:left w:val="single" w:sz="6" w:space="0" w:color="auto"/>
              <w:bottom w:val="single" w:sz="6" w:space="0" w:color="auto"/>
              <w:right w:val="single" w:sz="6" w:space="0" w:color="auto"/>
            </w:tcBorders>
          </w:tcPr>
          <w:p w14:paraId="12CCDFBB" w14:textId="74BAA3F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5116D4"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 12. 202</w:t>
            </w:r>
            <w:r w:rsidR="005116D4" w:rsidRPr="00E02C21">
              <w:rPr>
                <w:rFonts w:eastAsia="Times New Roman" w:cstheme="minorHAnsi"/>
                <w:color w:val="000000" w:themeColor="text1"/>
                <w:kern w:val="0"/>
                <w:lang w:eastAsia="sl-SI"/>
                <w14:ligatures w14:val="none"/>
              </w:rPr>
              <w:t>3</w:t>
            </w:r>
          </w:p>
        </w:tc>
        <w:tc>
          <w:tcPr>
            <w:tcW w:w="2778" w:type="dxa"/>
            <w:tcBorders>
              <w:top w:val="single" w:sz="6" w:space="0" w:color="auto"/>
              <w:left w:val="single" w:sz="6" w:space="0" w:color="auto"/>
              <w:bottom w:val="single" w:sz="6" w:space="0" w:color="auto"/>
              <w:right w:val="single" w:sz="6" w:space="0" w:color="auto"/>
            </w:tcBorders>
          </w:tcPr>
          <w:p w14:paraId="58AFCDB7" w14:textId="63102127" w:rsidR="00E76AA7" w:rsidRPr="00E02C21" w:rsidRDefault="00F8118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Mateja Zadravec</w:t>
            </w:r>
          </w:p>
        </w:tc>
      </w:tr>
      <w:tr w:rsidR="00E76AA7" w:rsidRPr="00E02C21" w14:paraId="030669D2"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C58222E" w14:textId="3E8B515E"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Dramska predstava starši otrokom</w:t>
            </w:r>
          </w:p>
        </w:tc>
        <w:tc>
          <w:tcPr>
            <w:tcW w:w="2467" w:type="dxa"/>
            <w:tcBorders>
              <w:top w:val="single" w:sz="6" w:space="0" w:color="auto"/>
              <w:left w:val="single" w:sz="6" w:space="0" w:color="auto"/>
              <w:bottom w:val="single" w:sz="6" w:space="0" w:color="auto"/>
              <w:right w:val="single" w:sz="6" w:space="0" w:color="auto"/>
            </w:tcBorders>
          </w:tcPr>
          <w:p w14:paraId="1C241242" w14:textId="3E412CD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15. 12. 202</w:t>
            </w:r>
            <w:r w:rsidR="005129CB" w:rsidRPr="00E02C21">
              <w:rPr>
                <w:rFonts w:eastAsia="Times New Roman" w:cstheme="minorHAnsi"/>
                <w:color w:val="000000" w:themeColor="text1"/>
                <w:kern w:val="0"/>
                <w:lang w:eastAsia="sl-SI"/>
                <w14:ligatures w14:val="none"/>
              </w:rPr>
              <w:t>3</w:t>
            </w:r>
          </w:p>
          <w:p w14:paraId="2EDD35C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77642DC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tcPr>
          <w:p w14:paraId="593C8D52" w14:textId="2792B3BD" w:rsidR="00E76AA7" w:rsidRPr="00E02C21" w:rsidRDefault="002750D2"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Simona </w:t>
            </w:r>
            <w:proofErr w:type="spellStart"/>
            <w:r w:rsidRPr="00E02C21">
              <w:rPr>
                <w:rFonts w:eastAsia="Times New Roman" w:cstheme="minorHAnsi"/>
                <w:color w:val="000000" w:themeColor="text1"/>
                <w:kern w:val="0"/>
                <w:lang w:eastAsia="sl-SI"/>
                <w14:ligatures w14:val="none"/>
              </w:rPr>
              <w:t>Škrlec</w:t>
            </w:r>
            <w:proofErr w:type="spellEnd"/>
            <w:r w:rsidR="000138C7" w:rsidRPr="00E02C21">
              <w:rPr>
                <w:rFonts w:eastAsia="Times New Roman" w:cstheme="minorHAnsi"/>
                <w:color w:val="000000" w:themeColor="text1"/>
                <w:kern w:val="0"/>
                <w:lang w:eastAsia="sl-SI"/>
                <w14:ligatures w14:val="none"/>
              </w:rPr>
              <w:t xml:space="preserve"> </w:t>
            </w:r>
          </w:p>
        </w:tc>
      </w:tr>
      <w:tr w:rsidR="001A4704" w:rsidRPr="00E02C21" w14:paraId="4EC792B1" w14:textId="77777777" w:rsidTr="001A4704">
        <w:trPr>
          <w:cantSplit/>
        </w:trPr>
        <w:tc>
          <w:tcPr>
            <w:tcW w:w="4181" w:type="dxa"/>
            <w:tcBorders>
              <w:top w:val="single" w:sz="6" w:space="0" w:color="auto"/>
              <w:left w:val="single" w:sz="6" w:space="0" w:color="auto"/>
              <w:bottom w:val="single" w:sz="6" w:space="0" w:color="auto"/>
              <w:right w:val="single" w:sz="6" w:space="0" w:color="auto"/>
            </w:tcBorders>
          </w:tcPr>
          <w:p w14:paraId="397643B0" w14:textId="3BF01B82" w:rsidR="001A4704" w:rsidRPr="00E02C21" w:rsidRDefault="001A4704" w:rsidP="00545904">
            <w:pPr>
              <w:numPr>
                <w:ilvl w:val="0"/>
                <w:numId w:val="13"/>
              </w:num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Abonma – </w:t>
            </w:r>
            <w:r w:rsidR="00785272" w:rsidRPr="00E02C21">
              <w:rPr>
                <w:rFonts w:eastAsia="Times New Roman" w:cstheme="minorHAnsi"/>
                <w:color w:val="000000" w:themeColor="text1"/>
                <w:kern w:val="0"/>
                <w:lang w:eastAsia="sl-SI"/>
                <w14:ligatures w14:val="none"/>
              </w:rPr>
              <w:t xml:space="preserve">PRAVLJICA ZA ŠKRATE, Ku </w:t>
            </w:r>
            <w:proofErr w:type="spellStart"/>
            <w:r w:rsidR="00785272" w:rsidRPr="00E02C21">
              <w:rPr>
                <w:rFonts w:eastAsia="Times New Roman" w:cstheme="minorHAnsi"/>
                <w:color w:val="000000" w:themeColor="text1"/>
                <w:kern w:val="0"/>
                <w:lang w:eastAsia="sl-SI"/>
                <w14:ligatures w14:val="none"/>
              </w:rPr>
              <w:t>kuc</w:t>
            </w:r>
            <w:proofErr w:type="spellEnd"/>
            <w:r w:rsidR="00785272" w:rsidRPr="00E02C21">
              <w:rPr>
                <w:rFonts w:eastAsia="Times New Roman" w:cstheme="minorHAnsi"/>
                <w:color w:val="000000" w:themeColor="text1"/>
                <w:kern w:val="0"/>
                <w:lang w:eastAsia="sl-SI"/>
                <w14:ligatures w14:val="none"/>
              </w:rPr>
              <w:t xml:space="preserve"> gledališče</w:t>
            </w:r>
          </w:p>
        </w:tc>
        <w:tc>
          <w:tcPr>
            <w:tcW w:w="2467" w:type="dxa"/>
            <w:tcBorders>
              <w:top w:val="single" w:sz="6" w:space="0" w:color="auto"/>
              <w:left w:val="single" w:sz="6" w:space="0" w:color="auto"/>
              <w:bottom w:val="single" w:sz="6" w:space="0" w:color="auto"/>
              <w:right w:val="single" w:sz="6" w:space="0" w:color="auto"/>
            </w:tcBorders>
          </w:tcPr>
          <w:p w14:paraId="090F882A" w14:textId="064B2CB9" w:rsidR="001A4704" w:rsidRPr="00E02C21" w:rsidRDefault="00785272" w:rsidP="00785272">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20. in 21. december 2023</w:t>
            </w:r>
          </w:p>
        </w:tc>
        <w:tc>
          <w:tcPr>
            <w:tcW w:w="2778" w:type="dxa"/>
            <w:tcBorders>
              <w:top w:val="single" w:sz="6" w:space="0" w:color="auto"/>
              <w:left w:val="single" w:sz="6" w:space="0" w:color="auto"/>
              <w:bottom w:val="single" w:sz="6" w:space="0" w:color="auto"/>
              <w:right w:val="single" w:sz="6" w:space="0" w:color="auto"/>
            </w:tcBorders>
          </w:tcPr>
          <w:p w14:paraId="33E762D7" w14:textId="77777777" w:rsidR="001A4704" w:rsidRPr="00E02C21" w:rsidRDefault="001A4704"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3175CDE5"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8164767" w14:textId="77777777" w:rsidR="00E76AA7" w:rsidRPr="00E02C21" w:rsidRDefault="00E76AA7" w:rsidP="00545904">
            <w:pPr>
              <w:numPr>
                <w:ilvl w:val="0"/>
                <w:numId w:val="13"/>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V pravljičnem pričakovanju, p</w:t>
            </w:r>
            <w:r w:rsidRPr="00E02C21">
              <w:rPr>
                <w:rFonts w:eastAsia="Times New Roman" w:cstheme="minorHAnsi"/>
                <w:bCs/>
                <w:color w:val="000000" w:themeColor="text1"/>
                <w:kern w:val="0"/>
                <w:lang w:eastAsia="sl-SI"/>
                <w14:ligatures w14:val="none"/>
              </w:rPr>
              <w:t>rihod Dedka Mraza</w:t>
            </w:r>
          </w:p>
        </w:tc>
        <w:tc>
          <w:tcPr>
            <w:tcW w:w="2467" w:type="dxa"/>
            <w:tcBorders>
              <w:top w:val="single" w:sz="6" w:space="0" w:color="auto"/>
              <w:left w:val="single" w:sz="6" w:space="0" w:color="auto"/>
              <w:bottom w:val="single" w:sz="6" w:space="0" w:color="auto"/>
              <w:right w:val="single" w:sz="6" w:space="0" w:color="auto"/>
            </w:tcBorders>
          </w:tcPr>
          <w:p w14:paraId="79BDF10A" w14:textId="4D81247D" w:rsidR="00E76AA7" w:rsidRPr="00E02C21" w:rsidRDefault="005129C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22</w:t>
            </w:r>
            <w:r w:rsidR="00E76AA7" w:rsidRPr="00E02C21">
              <w:rPr>
                <w:rFonts w:eastAsia="Times New Roman" w:cstheme="minorHAnsi"/>
                <w:color w:val="000000" w:themeColor="text1"/>
                <w:kern w:val="0"/>
                <w:lang w:eastAsia="sl-SI"/>
                <w14:ligatures w14:val="none"/>
              </w:rPr>
              <w:t>. 12. 202</w:t>
            </w:r>
            <w:r w:rsidRPr="00E02C21">
              <w:rPr>
                <w:rFonts w:eastAsia="Times New Roman" w:cstheme="minorHAnsi"/>
                <w:color w:val="000000" w:themeColor="text1"/>
                <w:kern w:val="0"/>
                <w:lang w:eastAsia="sl-SI"/>
                <w14:ligatures w14:val="none"/>
              </w:rPr>
              <w:t>3</w:t>
            </w:r>
          </w:p>
          <w:p w14:paraId="06D50D7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tcPr>
          <w:p w14:paraId="36713E7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45496D49"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0F68974C" w14:textId="77777777" w:rsidR="00E76AA7" w:rsidRPr="00E02C21" w:rsidRDefault="00E76AA7" w:rsidP="00545904">
            <w:pPr>
              <w:numPr>
                <w:ilvl w:val="0"/>
                <w:numId w:val="13"/>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Novoletne počitnice</w:t>
            </w:r>
          </w:p>
        </w:tc>
        <w:tc>
          <w:tcPr>
            <w:tcW w:w="2467" w:type="dxa"/>
            <w:tcBorders>
              <w:top w:val="single" w:sz="6" w:space="0" w:color="auto"/>
              <w:left w:val="single" w:sz="6" w:space="0" w:color="auto"/>
              <w:bottom w:val="single" w:sz="6" w:space="0" w:color="auto"/>
              <w:right w:val="single" w:sz="6" w:space="0" w:color="auto"/>
            </w:tcBorders>
          </w:tcPr>
          <w:p w14:paraId="3A80EE90" w14:textId="687363EF"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cstheme="minorHAnsi"/>
                <w:kern w:val="0"/>
                <w14:ligatures w14:val="none"/>
              </w:rPr>
              <w:t>2</w:t>
            </w:r>
            <w:r w:rsidR="00DD5CE8" w:rsidRPr="00E02C21">
              <w:rPr>
                <w:rFonts w:cstheme="minorHAnsi"/>
                <w:kern w:val="0"/>
                <w14:ligatures w14:val="none"/>
              </w:rPr>
              <w:t>5</w:t>
            </w:r>
            <w:r w:rsidRPr="00E02C21">
              <w:rPr>
                <w:rFonts w:cstheme="minorHAnsi"/>
                <w:kern w:val="0"/>
                <w14:ligatures w14:val="none"/>
              </w:rPr>
              <w:t>. 12. 202</w:t>
            </w:r>
            <w:r w:rsidR="00DD5CE8" w:rsidRPr="00E02C21">
              <w:rPr>
                <w:rFonts w:cstheme="minorHAnsi"/>
                <w:kern w:val="0"/>
                <w14:ligatures w14:val="none"/>
              </w:rPr>
              <w:t>3</w:t>
            </w:r>
            <w:r w:rsidRPr="00E02C21">
              <w:rPr>
                <w:rFonts w:cstheme="minorHAnsi"/>
                <w:kern w:val="0"/>
                <w14:ligatures w14:val="none"/>
              </w:rPr>
              <w:t xml:space="preserve"> – 2. 1. 202</w:t>
            </w:r>
            <w:r w:rsidR="00DD5CE8" w:rsidRPr="00E02C21">
              <w:rPr>
                <w:rFonts w:cstheme="minorHAnsi"/>
                <w:kern w:val="0"/>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7F4CEDB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6253E59D"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26CA7"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JANUAR</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3F020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3EC68C"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E76AA7" w:rsidRPr="00E02C21" w14:paraId="2600A1F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479CA282" w14:textId="77777777" w:rsidR="00E76AA7" w:rsidRPr="00E02C21" w:rsidRDefault="00E76AA7" w:rsidP="00545904">
            <w:pPr>
              <w:numPr>
                <w:ilvl w:val="0"/>
                <w:numId w:val="14"/>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Noč v vrtcu</w:t>
            </w:r>
          </w:p>
        </w:tc>
        <w:tc>
          <w:tcPr>
            <w:tcW w:w="2467" w:type="dxa"/>
            <w:tcBorders>
              <w:top w:val="single" w:sz="6" w:space="0" w:color="auto"/>
              <w:left w:val="single" w:sz="6" w:space="0" w:color="auto"/>
              <w:bottom w:val="single" w:sz="6" w:space="0" w:color="auto"/>
              <w:right w:val="single" w:sz="6" w:space="0" w:color="auto"/>
            </w:tcBorders>
          </w:tcPr>
          <w:p w14:paraId="5F133356" w14:textId="04254516"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976266" w:rsidRPr="00E02C21">
              <w:rPr>
                <w:rFonts w:eastAsia="Times New Roman" w:cstheme="minorHAnsi"/>
                <w:color w:val="000000" w:themeColor="text1"/>
                <w:kern w:val="0"/>
                <w:lang w:eastAsia="sl-SI"/>
                <w14:ligatures w14:val="none"/>
              </w:rPr>
              <w:t>8</w:t>
            </w:r>
            <w:r w:rsidRPr="00E02C21">
              <w:rPr>
                <w:rFonts w:eastAsia="Times New Roman" w:cstheme="minorHAnsi"/>
                <w:color w:val="000000" w:themeColor="text1"/>
                <w:kern w:val="0"/>
                <w:lang w:eastAsia="sl-SI"/>
                <w14:ligatures w14:val="none"/>
              </w:rPr>
              <w:t>. 1. 202</w:t>
            </w:r>
            <w:r w:rsidR="005C7A8C"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7EA54979" w14:textId="7EE0D5C0"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r w:rsidR="00E76AA7" w:rsidRPr="00E02C21">
              <w:rPr>
                <w:rFonts w:eastAsia="Times New Roman" w:cstheme="minorHAnsi"/>
                <w:color w:val="000000" w:themeColor="text1"/>
                <w:kern w:val="0"/>
                <w:lang w:eastAsia="sl-SI"/>
                <w14:ligatures w14:val="none"/>
              </w:rPr>
              <w:t xml:space="preserve"> (oz. delavke, ki nimajo ur)</w:t>
            </w:r>
          </w:p>
        </w:tc>
      </w:tr>
      <w:tr w:rsidR="00E76AA7" w:rsidRPr="00E02C21" w14:paraId="78FCE5BA"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01534AA5" w14:textId="1EF4AB8B" w:rsidR="00E76AA7" w:rsidRPr="00E02C21" w:rsidRDefault="00E76AA7" w:rsidP="00545904">
            <w:pPr>
              <w:numPr>
                <w:ilvl w:val="0"/>
                <w:numId w:val="13"/>
              </w:num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Abonma – </w:t>
            </w:r>
            <w:r w:rsidR="00785272" w:rsidRPr="00E02C21">
              <w:rPr>
                <w:rFonts w:eastAsia="Times New Roman" w:cstheme="minorHAnsi"/>
                <w:color w:val="000000" w:themeColor="text1"/>
                <w:kern w:val="0"/>
                <w:lang w:eastAsia="sl-SI"/>
                <w14:ligatures w14:val="none"/>
              </w:rPr>
              <w:t>ŠIVILJA IN ŠKARJICE, LG Maribor</w:t>
            </w:r>
          </w:p>
        </w:tc>
        <w:tc>
          <w:tcPr>
            <w:tcW w:w="2467" w:type="dxa"/>
            <w:tcBorders>
              <w:top w:val="single" w:sz="6" w:space="0" w:color="auto"/>
              <w:left w:val="single" w:sz="6" w:space="0" w:color="auto"/>
              <w:bottom w:val="single" w:sz="6" w:space="0" w:color="auto"/>
              <w:right w:val="single" w:sz="6" w:space="0" w:color="auto"/>
            </w:tcBorders>
          </w:tcPr>
          <w:p w14:paraId="73634659" w14:textId="0AC8CDB8" w:rsidR="00E76AA7" w:rsidRPr="00E02C21" w:rsidRDefault="00785272"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16. in 17. januar 2024</w:t>
            </w:r>
          </w:p>
        </w:tc>
        <w:tc>
          <w:tcPr>
            <w:tcW w:w="2778" w:type="dxa"/>
            <w:tcBorders>
              <w:top w:val="single" w:sz="6" w:space="0" w:color="auto"/>
              <w:left w:val="single" w:sz="6" w:space="0" w:color="auto"/>
              <w:bottom w:val="single" w:sz="6" w:space="0" w:color="auto"/>
              <w:right w:val="single" w:sz="6" w:space="0" w:color="auto"/>
            </w:tcBorders>
          </w:tcPr>
          <w:p w14:paraId="428EBD3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486CFFF4"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1321D65" w14:textId="77777777" w:rsidR="00E76AA7" w:rsidRPr="00E02C21" w:rsidRDefault="00E76AA7" w:rsidP="00545904">
            <w:pPr>
              <w:numPr>
                <w:ilvl w:val="0"/>
                <w:numId w:val="11"/>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Mini Olimpijada</w:t>
            </w:r>
          </w:p>
        </w:tc>
        <w:tc>
          <w:tcPr>
            <w:tcW w:w="2467" w:type="dxa"/>
            <w:tcBorders>
              <w:top w:val="single" w:sz="6" w:space="0" w:color="auto"/>
              <w:left w:val="single" w:sz="6" w:space="0" w:color="auto"/>
              <w:bottom w:val="single" w:sz="6" w:space="0" w:color="auto"/>
              <w:right w:val="single" w:sz="6" w:space="0" w:color="auto"/>
            </w:tcBorders>
          </w:tcPr>
          <w:p w14:paraId="6A9E67DB" w14:textId="030F4CDE" w:rsidR="00E76AA7" w:rsidRPr="00E02C21" w:rsidRDefault="00B85D58" w:rsidP="00B85D58">
            <w:pPr>
              <w:spacing w:after="0" w:line="240" w:lineRule="auto"/>
              <w:jc w:val="both"/>
              <w:rPr>
                <w:rFonts w:eastAsia="Times New Roman" w:cstheme="minorHAnsi"/>
                <w:bCs/>
                <w:color w:val="000000" w:themeColor="text1"/>
                <w:kern w:val="0"/>
                <w:lang w:eastAsia="sl-SI"/>
                <w14:ligatures w14:val="none"/>
              </w:rPr>
            </w:pPr>
            <w:r w:rsidRPr="00E02C21">
              <w:rPr>
                <w:rFonts w:cstheme="minorHAnsi"/>
                <w:kern w:val="0"/>
                <w14:ligatures w14:val="none"/>
              </w:rPr>
              <w:t>26</w:t>
            </w:r>
            <w:r w:rsidR="00E76AA7" w:rsidRPr="00E02C21">
              <w:rPr>
                <w:rFonts w:cstheme="minorHAnsi"/>
                <w:kern w:val="0"/>
                <w14:ligatures w14:val="none"/>
              </w:rPr>
              <w:t>. 1. 202</w:t>
            </w:r>
            <w:r w:rsidRPr="00E02C21">
              <w:rPr>
                <w:rFonts w:cstheme="minorHAnsi"/>
                <w:kern w:val="0"/>
                <w14:ligatures w14:val="none"/>
              </w:rPr>
              <w:t>4</w:t>
            </w:r>
            <w:r w:rsidR="00E76AA7" w:rsidRPr="00E02C21">
              <w:rPr>
                <w:rFonts w:cstheme="minorHAnsi"/>
                <w:kern w:val="0"/>
                <w14:ligatures w14:val="none"/>
              </w:rPr>
              <w:t xml:space="preserve"> ob 8.30</w:t>
            </w:r>
          </w:p>
        </w:tc>
        <w:tc>
          <w:tcPr>
            <w:tcW w:w="2778" w:type="dxa"/>
            <w:tcBorders>
              <w:top w:val="single" w:sz="6" w:space="0" w:color="auto"/>
              <w:left w:val="single" w:sz="6" w:space="0" w:color="auto"/>
              <w:bottom w:val="single" w:sz="6" w:space="0" w:color="auto"/>
              <w:right w:val="single" w:sz="6" w:space="0" w:color="auto"/>
            </w:tcBorders>
          </w:tcPr>
          <w:p w14:paraId="5A03374A" w14:textId="310654B1"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3061AD" w:rsidRPr="00E02C21" w14:paraId="2303BFDE" w14:textId="77777777" w:rsidTr="003061AD">
        <w:trPr>
          <w:cantSplit/>
        </w:trPr>
        <w:tc>
          <w:tcPr>
            <w:tcW w:w="4181" w:type="dxa"/>
            <w:tcBorders>
              <w:top w:val="single" w:sz="6" w:space="0" w:color="auto"/>
              <w:left w:val="single" w:sz="6" w:space="0" w:color="auto"/>
              <w:bottom w:val="single" w:sz="6" w:space="0" w:color="auto"/>
              <w:right w:val="single" w:sz="6" w:space="0" w:color="auto"/>
            </w:tcBorders>
          </w:tcPr>
          <w:p w14:paraId="0AA69D82" w14:textId="77777777" w:rsidR="003061AD" w:rsidRPr="00E02C21" w:rsidRDefault="003061AD" w:rsidP="00383098">
            <w:pPr>
              <w:numPr>
                <w:ilvl w:val="0"/>
                <w:numId w:val="14"/>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Glasbena urica v Domu kulture GŠSO</w:t>
            </w:r>
          </w:p>
        </w:tc>
        <w:tc>
          <w:tcPr>
            <w:tcW w:w="2467" w:type="dxa"/>
            <w:tcBorders>
              <w:top w:val="single" w:sz="6" w:space="0" w:color="auto"/>
              <w:left w:val="single" w:sz="6" w:space="0" w:color="auto"/>
              <w:bottom w:val="single" w:sz="6" w:space="0" w:color="auto"/>
              <w:right w:val="single" w:sz="6" w:space="0" w:color="auto"/>
            </w:tcBorders>
          </w:tcPr>
          <w:p w14:paraId="34F530F6" w14:textId="5EBD2CF7" w:rsidR="003061AD" w:rsidRPr="00E02C21" w:rsidRDefault="003061AD" w:rsidP="00383098">
            <w:pPr>
              <w:spacing w:after="0" w:line="240" w:lineRule="auto"/>
              <w:jc w:val="both"/>
              <w:rPr>
                <w:rFonts w:cstheme="minorHAnsi"/>
                <w:kern w:val="0"/>
                <w14:ligatures w14:val="none"/>
              </w:rPr>
            </w:pPr>
            <w:r w:rsidRPr="00E02C21">
              <w:rPr>
                <w:rFonts w:cstheme="minorHAnsi"/>
                <w:kern w:val="0"/>
                <w14:ligatures w14:val="none"/>
              </w:rPr>
              <w:t>31. 1. 2024 ob 10.30</w:t>
            </w:r>
          </w:p>
        </w:tc>
        <w:tc>
          <w:tcPr>
            <w:tcW w:w="2778" w:type="dxa"/>
            <w:tcBorders>
              <w:top w:val="single" w:sz="6" w:space="0" w:color="auto"/>
              <w:left w:val="single" w:sz="6" w:space="0" w:color="auto"/>
              <w:bottom w:val="single" w:sz="6" w:space="0" w:color="auto"/>
              <w:right w:val="single" w:sz="6" w:space="0" w:color="auto"/>
            </w:tcBorders>
          </w:tcPr>
          <w:p w14:paraId="3D6411B4" w14:textId="77777777" w:rsidR="003061AD" w:rsidRPr="00E02C21" w:rsidRDefault="003061AD" w:rsidP="00383098">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r w:rsidRPr="00E02C21">
              <w:rPr>
                <w:rFonts w:eastAsia="Times New Roman" w:cstheme="minorHAnsi"/>
                <w:color w:val="000000" w:themeColor="text1"/>
                <w:kern w:val="0"/>
                <w:lang w:eastAsia="sl-SI"/>
                <w14:ligatures w14:val="none"/>
              </w:rPr>
              <w:t>,</w:t>
            </w:r>
          </w:p>
          <w:p w14:paraId="4307F30B" w14:textId="77777777" w:rsidR="003061AD" w:rsidRPr="00E02C21" w:rsidRDefault="003061AD" w:rsidP="00383098">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Simona </w:t>
            </w:r>
            <w:proofErr w:type="spellStart"/>
            <w:r w:rsidRPr="00E02C21">
              <w:rPr>
                <w:rFonts w:eastAsia="Times New Roman" w:cstheme="minorHAnsi"/>
                <w:color w:val="000000" w:themeColor="text1"/>
                <w:kern w:val="0"/>
                <w:lang w:eastAsia="sl-SI"/>
                <w14:ligatures w14:val="none"/>
              </w:rPr>
              <w:t>Škrlec</w:t>
            </w:r>
            <w:proofErr w:type="spellEnd"/>
          </w:p>
        </w:tc>
      </w:tr>
      <w:tr w:rsidR="00E76AA7" w:rsidRPr="00E02C21" w14:paraId="3D5B555D"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A406F7"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FEBRUAR</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ABE49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6DF4F6"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C216AE" w:rsidRPr="00E02C21" w14:paraId="62074FD2" w14:textId="77777777" w:rsidTr="00C216AE">
        <w:trPr>
          <w:cantSplit/>
        </w:trPr>
        <w:tc>
          <w:tcPr>
            <w:tcW w:w="4181" w:type="dxa"/>
            <w:tcBorders>
              <w:top w:val="single" w:sz="6" w:space="0" w:color="auto"/>
              <w:left w:val="single" w:sz="6" w:space="0" w:color="auto"/>
              <w:bottom w:val="single" w:sz="6" w:space="0" w:color="auto"/>
              <w:right w:val="single" w:sz="6" w:space="0" w:color="auto"/>
            </w:tcBorders>
            <w:shd w:val="clear" w:color="auto" w:fill="FFFFFF" w:themeFill="background1"/>
          </w:tcPr>
          <w:p w14:paraId="25DCC60A" w14:textId="5F1E9A99" w:rsidR="00C216AE" w:rsidRPr="00E02C21" w:rsidRDefault="00C216AE" w:rsidP="00545904">
            <w:pPr>
              <w:numPr>
                <w:ilvl w:val="0"/>
                <w:numId w:val="13"/>
              </w:num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Abonma  – ČRTEK V MESTU, Ku </w:t>
            </w:r>
            <w:proofErr w:type="spellStart"/>
            <w:r w:rsidRPr="00E02C21">
              <w:rPr>
                <w:rFonts w:eastAsia="Times New Roman" w:cstheme="minorHAnsi"/>
                <w:color w:val="000000" w:themeColor="text1"/>
                <w:kern w:val="0"/>
                <w:lang w:eastAsia="sl-SI"/>
                <w14:ligatures w14:val="none"/>
              </w:rPr>
              <w:t>kuc</w:t>
            </w:r>
            <w:proofErr w:type="spellEnd"/>
            <w:r w:rsidRPr="00E02C21">
              <w:rPr>
                <w:rFonts w:eastAsia="Times New Roman" w:cstheme="minorHAnsi"/>
                <w:color w:val="000000" w:themeColor="text1"/>
                <w:kern w:val="0"/>
                <w:lang w:eastAsia="sl-SI"/>
                <w14:ligatures w14:val="none"/>
              </w:rPr>
              <w:t xml:space="preserve"> gledališče </w:t>
            </w:r>
          </w:p>
        </w:tc>
        <w:tc>
          <w:tcPr>
            <w:tcW w:w="2467" w:type="dxa"/>
            <w:tcBorders>
              <w:top w:val="single" w:sz="6" w:space="0" w:color="auto"/>
              <w:left w:val="single" w:sz="6" w:space="0" w:color="auto"/>
              <w:bottom w:val="single" w:sz="6" w:space="0" w:color="auto"/>
              <w:right w:val="single" w:sz="6" w:space="0" w:color="auto"/>
            </w:tcBorders>
            <w:shd w:val="clear" w:color="auto" w:fill="FFFFFF" w:themeFill="background1"/>
          </w:tcPr>
          <w:p w14:paraId="21A63E2F" w14:textId="0889FC70" w:rsidR="00C216AE" w:rsidRPr="00E02C21" w:rsidRDefault="00C216AE" w:rsidP="00C216AE">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lang w:eastAsia="sl-SI"/>
              </w:rPr>
              <w:t>1. in 2. februar 2024</w:t>
            </w:r>
          </w:p>
        </w:tc>
        <w:tc>
          <w:tcPr>
            <w:tcW w:w="2778" w:type="dxa"/>
            <w:tcBorders>
              <w:top w:val="single" w:sz="6" w:space="0" w:color="auto"/>
              <w:left w:val="single" w:sz="6" w:space="0" w:color="auto"/>
              <w:bottom w:val="single" w:sz="6" w:space="0" w:color="auto"/>
              <w:right w:val="single" w:sz="6" w:space="0" w:color="auto"/>
            </w:tcBorders>
            <w:shd w:val="clear" w:color="auto" w:fill="FFFFFF" w:themeFill="background1"/>
          </w:tcPr>
          <w:p w14:paraId="01AC4EAB" w14:textId="77777777" w:rsidR="00C216AE" w:rsidRPr="00E02C21" w:rsidRDefault="00C216AE"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4A52B56F" w14:textId="77777777" w:rsidR="00C216AE" w:rsidRPr="00E02C21" w:rsidRDefault="00C216AE" w:rsidP="00A33BB1">
            <w:pPr>
              <w:spacing w:after="0" w:line="240" w:lineRule="auto"/>
              <w:jc w:val="both"/>
              <w:rPr>
                <w:rFonts w:eastAsia="Times New Roman" w:cstheme="minorHAnsi"/>
                <w:color w:val="000000" w:themeColor="text1"/>
                <w:kern w:val="0"/>
                <w:lang w:eastAsia="sl-SI"/>
                <w14:ligatures w14:val="none"/>
              </w:rPr>
            </w:pPr>
          </w:p>
        </w:tc>
      </w:tr>
      <w:tr w:rsidR="00E76AA7" w:rsidRPr="00E02C21" w14:paraId="14113822"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73E69C03" w14:textId="77777777" w:rsidR="00E76AA7" w:rsidRPr="00E02C21" w:rsidRDefault="00E76AA7" w:rsidP="00545904">
            <w:pPr>
              <w:numPr>
                <w:ilvl w:val="0"/>
                <w:numId w:val="17"/>
              </w:numPr>
              <w:spacing w:after="0" w:line="240" w:lineRule="auto"/>
              <w:contextualSpacing/>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Roditeljski sestanek s starši: Prireditev ob počastitvi dneva kulture</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70FC0703"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0FA5FBE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p w14:paraId="6DBD592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Petra </w:t>
            </w:r>
            <w:proofErr w:type="spellStart"/>
            <w:r w:rsidRPr="00E02C21">
              <w:rPr>
                <w:rFonts w:eastAsia="Times New Roman" w:cstheme="minorHAnsi"/>
                <w:color w:val="000000" w:themeColor="text1"/>
                <w:kern w:val="0"/>
                <w:lang w:eastAsia="sl-SI"/>
                <w14:ligatures w14:val="none"/>
              </w:rPr>
              <w:t>Šijanec</w:t>
            </w:r>
            <w:proofErr w:type="spellEnd"/>
            <w:r w:rsidRPr="00E02C21">
              <w:rPr>
                <w:rFonts w:eastAsia="Times New Roman" w:cstheme="minorHAnsi"/>
                <w:color w:val="000000" w:themeColor="text1"/>
                <w:kern w:val="0"/>
                <w:lang w:eastAsia="sl-SI"/>
                <w14:ligatures w14:val="none"/>
              </w:rPr>
              <w:t xml:space="preserve"> Koren</w:t>
            </w:r>
          </w:p>
        </w:tc>
      </w:tr>
      <w:tr w:rsidR="00E76AA7" w:rsidRPr="00E02C21" w14:paraId="5F096BA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73A32E9D" w14:textId="77777777" w:rsidR="00E76AA7" w:rsidRPr="00E02C21" w:rsidRDefault="00E76AA7" w:rsidP="00545904">
            <w:pPr>
              <w:numPr>
                <w:ilvl w:val="0"/>
                <w:numId w:val="13"/>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 kulturnem dnevu: z ODPM Ljutomer</w:t>
            </w:r>
          </w:p>
        </w:tc>
        <w:tc>
          <w:tcPr>
            <w:tcW w:w="2467" w:type="dxa"/>
            <w:tcBorders>
              <w:top w:val="single" w:sz="6" w:space="0" w:color="auto"/>
              <w:left w:val="single" w:sz="6" w:space="0" w:color="auto"/>
              <w:bottom w:val="single" w:sz="6" w:space="0" w:color="auto"/>
              <w:right w:val="single" w:sz="6" w:space="0" w:color="auto"/>
            </w:tcBorders>
          </w:tcPr>
          <w:p w14:paraId="56403B1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7926C2B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5C96F4F1"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0774D3D9" w14:textId="77777777" w:rsidR="00E76AA7" w:rsidRPr="00E02C21" w:rsidRDefault="00E76AA7" w:rsidP="00545904">
            <w:pPr>
              <w:numPr>
                <w:ilvl w:val="0"/>
                <w:numId w:val="14"/>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Pustovanje</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27EFD2F2" w14:textId="67CD76A4" w:rsidR="00E76AA7" w:rsidRPr="00E02C21" w:rsidRDefault="0073103F"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13</w:t>
            </w:r>
            <w:r w:rsidR="00E76AA7" w:rsidRPr="00E02C21">
              <w:rPr>
                <w:rFonts w:eastAsia="Times New Roman" w:cstheme="minorHAnsi"/>
                <w:color w:val="000000" w:themeColor="text1"/>
                <w:kern w:val="0"/>
                <w:lang w:eastAsia="sl-SI"/>
                <w14:ligatures w14:val="none"/>
              </w:rPr>
              <w:t>. 2. 202</w:t>
            </w:r>
            <w:r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367C60B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Delavke, ki delajo</w:t>
            </w:r>
          </w:p>
        </w:tc>
      </w:tr>
      <w:tr w:rsidR="00E76AA7" w:rsidRPr="00E02C21" w14:paraId="4149A053"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E2E2A5B" w14:textId="77777777" w:rsidR="00E76AA7" w:rsidRPr="00E02C21" w:rsidRDefault="00E76AA7" w:rsidP="00545904">
            <w:pPr>
              <w:numPr>
                <w:ilvl w:val="0"/>
                <w:numId w:val="14"/>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Zimske počitnice</w:t>
            </w:r>
          </w:p>
        </w:tc>
        <w:tc>
          <w:tcPr>
            <w:tcW w:w="2467" w:type="dxa"/>
            <w:tcBorders>
              <w:top w:val="single" w:sz="6" w:space="0" w:color="auto"/>
              <w:left w:val="single" w:sz="6" w:space="0" w:color="auto"/>
              <w:bottom w:val="single" w:sz="6" w:space="0" w:color="auto"/>
              <w:right w:val="single" w:sz="6" w:space="0" w:color="auto"/>
            </w:tcBorders>
          </w:tcPr>
          <w:p w14:paraId="2C1BCC03" w14:textId="5FE762B4" w:rsidR="00E76AA7" w:rsidRPr="00E02C21" w:rsidRDefault="0073103F" w:rsidP="00E76AA7">
            <w:pPr>
              <w:spacing w:after="0" w:line="240" w:lineRule="auto"/>
              <w:jc w:val="both"/>
              <w:rPr>
                <w:rFonts w:eastAsia="Times New Roman" w:cstheme="minorHAnsi"/>
                <w:color w:val="000000" w:themeColor="text1"/>
                <w:kern w:val="0"/>
                <w:lang w:eastAsia="sl-SI"/>
                <w14:ligatures w14:val="none"/>
              </w:rPr>
            </w:pPr>
            <w:r w:rsidRPr="00E02C21">
              <w:rPr>
                <w:rFonts w:cstheme="minorHAnsi"/>
                <w:kern w:val="0"/>
                <w14:ligatures w14:val="none"/>
              </w:rPr>
              <w:t>26</w:t>
            </w:r>
            <w:r w:rsidR="00E76AA7" w:rsidRPr="00E02C21">
              <w:rPr>
                <w:rFonts w:cstheme="minorHAnsi"/>
                <w:kern w:val="0"/>
                <w14:ligatures w14:val="none"/>
              </w:rPr>
              <w:t xml:space="preserve">. </w:t>
            </w:r>
            <w:r w:rsidRPr="00E02C21">
              <w:rPr>
                <w:rFonts w:cstheme="minorHAnsi"/>
                <w:kern w:val="0"/>
                <w14:ligatures w14:val="none"/>
              </w:rPr>
              <w:t>2</w:t>
            </w:r>
            <w:r w:rsidR="00E76AA7" w:rsidRPr="00E02C21">
              <w:rPr>
                <w:rFonts w:cstheme="minorHAnsi"/>
                <w:kern w:val="0"/>
                <w14:ligatures w14:val="none"/>
              </w:rPr>
              <w:t>. 202</w:t>
            </w:r>
            <w:r w:rsidRPr="00E02C21">
              <w:rPr>
                <w:rFonts w:cstheme="minorHAnsi"/>
                <w:kern w:val="0"/>
                <w14:ligatures w14:val="none"/>
              </w:rPr>
              <w:t>4</w:t>
            </w:r>
            <w:r w:rsidR="00E76AA7" w:rsidRPr="00E02C21">
              <w:rPr>
                <w:rFonts w:cstheme="minorHAnsi"/>
                <w:kern w:val="0"/>
                <w14:ligatures w14:val="none"/>
              </w:rPr>
              <w:t xml:space="preserve"> – </w:t>
            </w:r>
            <w:r w:rsidRPr="00E02C21">
              <w:rPr>
                <w:rFonts w:cstheme="minorHAnsi"/>
                <w:kern w:val="0"/>
                <w14:ligatures w14:val="none"/>
              </w:rPr>
              <w:t>1</w:t>
            </w:r>
            <w:r w:rsidR="00E76AA7" w:rsidRPr="00E02C21">
              <w:rPr>
                <w:rFonts w:cstheme="minorHAnsi"/>
                <w:kern w:val="0"/>
                <w14:ligatures w14:val="none"/>
              </w:rPr>
              <w:t xml:space="preserve">. </w:t>
            </w:r>
            <w:r w:rsidRPr="00E02C21">
              <w:rPr>
                <w:rFonts w:cstheme="minorHAnsi"/>
                <w:kern w:val="0"/>
                <w14:ligatures w14:val="none"/>
              </w:rPr>
              <w:t>3</w:t>
            </w:r>
            <w:r w:rsidR="00E76AA7" w:rsidRPr="00E02C21">
              <w:rPr>
                <w:rFonts w:cstheme="minorHAnsi"/>
                <w:kern w:val="0"/>
                <w14:ligatures w14:val="none"/>
              </w:rPr>
              <w:t>. 202</w:t>
            </w:r>
            <w:r w:rsidRPr="00E02C21">
              <w:rPr>
                <w:rFonts w:cstheme="minorHAnsi"/>
                <w:kern w:val="0"/>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416E589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1E50E7BD"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98799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MAREC</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7CEC0C"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785490"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E76AA7" w:rsidRPr="00E02C21" w14:paraId="7C0D0E22" w14:textId="77777777" w:rsidTr="00FE7399">
        <w:trPr>
          <w:cantSplit/>
          <w:trHeight w:val="184"/>
        </w:trPr>
        <w:tc>
          <w:tcPr>
            <w:tcW w:w="4181" w:type="dxa"/>
            <w:tcBorders>
              <w:top w:val="single" w:sz="6" w:space="0" w:color="auto"/>
              <w:left w:val="single" w:sz="6" w:space="0" w:color="auto"/>
              <w:bottom w:val="single" w:sz="6" w:space="0" w:color="auto"/>
              <w:right w:val="single" w:sz="6" w:space="0" w:color="auto"/>
            </w:tcBorders>
          </w:tcPr>
          <w:p w14:paraId="62BF7279" w14:textId="77777777" w:rsidR="00E76AA7" w:rsidRPr="00E02C21" w:rsidRDefault="00E76AA7" w:rsidP="00545904">
            <w:pPr>
              <w:numPr>
                <w:ilvl w:val="0"/>
                <w:numId w:val="14"/>
              </w:numPr>
              <w:spacing w:after="0" w:line="240" w:lineRule="auto"/>
              <w:jc w:val="both"/>
              <w:rPr>
                <w:rFonts w:eastAsia="Calibri" w:cstheme="minorHAnsi"/>
                <w:color w:val="000000" w:themeColor="text1"/>
                <w:kern w:val="0"/>
                <w14:ligatures w14:val="none"/>
              </w:rPr>
            </w:pPr>
            <w:proofErr w:type="spellStart"/>
            <w:r w:rsidRPr="00E02C21">
              <w:rPr>
                <w:rFonts w:eastAsia="Calibri" w:cstheme="minorHAnsi"/>
                <w:color w:val="000000" w:themeColor="text1"/>
                <w:kern w:val="0"/>
                <w14:ligatures w14:val="none"/>
              </w:rPr>
              <w:t>Ustvarjalnice</w:t>
            </w:r>
            <w:proofErr w:type="spellEnd"/>
            <w:r w:rsidRPr="00E02C21">
              <w:rPr>
                <w:rFonts w:eastAsia="Calibri" w:cstheme="minorHAnsi"/>
                <w:color w:val="000000" w:themeColor="text1"/>
                <w:kern w:val="0"/>
                <w14:ligatures w14:val="none"/>
              </w:rPr>
              <w:t xml:space="preserve"> na GFML Ljutomer</w:t>
            </w:r>
          </w:p>
        </w:tc>
        <w:tc>
          <w:tcPr>
            <w:tcW w:w="2467" w:type="dxa"/>
            <w:tcBorders>
              <w:top w:val="single" w:sz="6" w:space="0" w:color="auto"/>
              <w:left w:val="single" w:sz="6" w:space="0" w:color="auto"/>
              <w:bottom w:val="single" w:sz="6" w:space="0" w:color="auto"/>
              <w:right w:val="single" w:sz="6" w:space="0" w:color="auto"/>
            </w:tcBorders>
          </w:tcPr>
          <w:p w14:paraId="65977F7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p w14:paraId="0003086D" w14:textId="77777777" w:rsidR="00E76AA7" w:rsidRPr="00E02C21" w:rsidRDefault="00E76AA7" w:rsidP="00E76AA7">
            <w:pPr>
              <w:spacing w:after="0" w:line="240" w:lineRule="auto"/>
              <w:jc w:val="both"/>
              <w:rPr>
                <w:rFonts w:eastAsia="Calibri" w:cstheme="minorHAnsi"/>
                <w:color w:val="000000" w:themeColor="text1"/>
                <w:kern w:val="0"/>
                <w14:ligatures w14:val="none"/>
              </w:rPr>
            </w:pPr>
          </w:p>
        </w:tc>
        <w:tc>
          <w:tcPr>
            <w:tcW w:w="2778" w:type="dxa"/>
            <w:tcBorders>
              <w:top w:val="single" w:sz="6" w:space="0" w:color="auto"/>
              <w:left w:val="single" w:sz="6" w:space="0" w:color="auto"/>
              <w:bottom w:val="single" w:sz="6" w:space="0" w:color="auto"/>
              <w:right w:val="single" w:sz="6" w:space="0" w:color="auto"/>
            </w:tcBorders>
          </w:tcPr>
          <w:p w14:paraId="0F66F68C" w14:textId="02B440C0" w:rsidR="00E76AA7" w:rsidRPr="00E02C21" w:rsidRDefault="00A877FB" w:rsidP="00E76AA7">
            <w:pPr>
              <w:spacing w:after="0" w:line="240" w:lineRule="auto"/>
              <w:jc w:val="both"/>
              <w:rPr>
                <w:rFonts w:eastAsia="Calibri" w:cstheme="minorHAnsi"/>
                <w:color w:val="000000" w:themeColor="text1"/>
                <w:kern w:val="0"/>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51AF9803"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1BE41BA3" w14:textId="77777777" w:rsidR="00E76AA7" w:rsidRPr="00E02C21" w:rsidRDefault="00E76AA7" w:rsidP="00545904">
            <w:pPr>
              <w:numPr>
                <w:ilvl w:val="0"/>
                <w:numId w:val="12"/>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Delavnica z otroki in očeti</w:t>
            </w:r>
          </w:p>
        </w:tc>
        <w:tc>
          <w:tcPr>
            <w:tcW w:w="2467" w:type="dxa"/>
            <w:tcBorders>
              <w:top w:val="single" w:sz="6" w:space="0" w:color="auto"/>
              <w:left w:val="single" w:sz="6" w:space="0" w:color="auto"/>
              <w:bottom w:val="single" w:sz="6" w:space="0" w:color="auto"/>
              <w:right w:val="single" w:sz="6" w:space="0" w:color="auto"/>
            </w:tcBorders>
          </w:tcPr>
          <w:p w14:paraId="19050007" w14:textId="75A3CE1F" w:rsidR="00E76AA7" w:rsidRPr="00E02C21" w:rsidRDefault="005129C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12</w:t>
            </w:r>
            <w:r w:rsidR="00E76AA7" w:rsidRPr="00E02C21">
              <w:rPr>
                <w:rFonts w:eastAsia="Times New Roman" w:cstheme="minorHAnsi"/>
                <w:color w:val="000000" w:themeColor="text1"/>
                <w:kern w:val="0"/>
                <w:lang w:eastAsia="sl-SI"/>
                <w14:ligatures w14:val="none"/>
              </w:rPr>
              <w:t>. 3. 202</w:t>
            </w:r>
            <w:r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6FDECEC7" w14:textId="5C9994C8" w:rsidR="00E76AA7" w:rsidRPr="00E02C21" w:rsidRDefault="00E44F6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 Lea Fras, Alenka Antolič</w:t>
            </w:r>
          </w:p>
        </w:tc>
      </w:tr>
      <w:tr w:rsidR="00E76AA7" w:rsidRPr="00E02C21" w14:paraId="05FB3269"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8677E56"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voda</w:t>
            </w:r>
          </w:p>
        </w:tc>
        <w:tc>
          <w:tcPr>
            <w:tcW w:w="2467" w:type="dxa"/>
            <w:tcBorders>
              <w:top w:val="single" w:sz="6" w:space="0" w:color="auto"/>
              <w:left w:val="single" w:sz="6" w:space="0" w:color="auto"/>
              <w:bottom w:val="single" w:sz="6" w:space="0" w:color="auto"/>
              <w:right w:val="single" w:sz="6" w:space="0" w:color="auto"/>
            </w:tcBorders>
          </w:tcPr>
          <w:p w14:paraId="15667B84" w14:textId="0F02E72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22. 3. 202</w:t>
            </w:r>
            <w:r w:rsidR="005129CB"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179D3B5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w:t>
            </w:r>
          </w:p>
        </w:tc>
      </w:tr>
      <w:tr w:rsidR="00E76AA7" w:rsidRPr="00E02C21" w14:paraId="541015B2"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10C98E89"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Prireditev za mamice in očete</w:t>
            </w:r>
          </w:p>
        </w:tc>
        <w:tc>
          <w:tcPr>
            <w:tcW w:w="2467" w:type="dxa"/>
            <w:tcBorders>
              <w:top w:val="single" w:sz="6" w:space="0" w:color="auto"/>
              <w:left w:val="single" w:sz="6" w:space="0" w:color="auto"/>
              <w:bottom w:val="single" w:sz="6" w:space="0" w:color="auto"/>
              <w:right w:val="single" w:sz="6" w:space="0" w:color="auto"/>
            </w:tcBorders>
          </w:tcPr>
          <w:p w14:paraId="1F6DCD93" w14:textId="3DAB4306"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5129CB"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3. 202</w:t>
            </w:r>
            <w:r w:rsidR="005129CB"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527455E5" w14:textId="2DF2023B"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Simona </w:t>
            </w:r>
            <w:proofErr w:type="spellStart"/>
            <w:r w:rsidRPr="00E02C21">
              <w:rPr>
                <w:rFonts w:eastAsia="Times New Roman" w:cstheme="minorHAnsi"/>
                <w:color w:val="000000" w:themeColor="text1"/>
                <w:kern w:val="0"/>
                <w:lang w:eastAsia="sl-SI"/>
                <w14:ligatures w14:val="none"/>
              </w:rPr>
              <w:t>Škrlec</w:t>
            </w:r>
            <w:proofErr w:type="spellEnd"/>
          </w:p>
        </w:tc>
      </w:tr>
      <w:tr w:rsidR="00E76AA7" w:rsidRPr="00E02C21" w14:paraId="5251DFD4"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081D2FE6"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Dneva odprtih vrat za otroke in starše, VPIS v vrtec</w:t>
            </w:r>
          </w:p>
        </w:tc>
        <w:tc>
          <w:tcPr>
            <w:tcW w:w="2467" w:type="dxa"/>
            <w:tcBorders>
              <w:top w:val="single" w:sz="6" w:space="0" w:color="auto"/>
              <w:left w:val="single" w:sz="6" w:space="0" w:color="auto"/>
              <w:bottom w:val="single" w:sz="6" w:space="0" w:color="auto"/>
              <w:right w:val="single" w:sz="6" w:space="0" w:color="auto"/>
            </w:tcBorders>
          </w:tcPr>
          <w:p w14:paraId="62C3430C" w14:textId="5DF75760"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5129CB"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3. in 2</w:t>
            </w:r>
            <w:r w:rsidR="005129CB"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 3. 202</w:t>
            </w:r>
            <w:r w:rsidR="005129CB"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77F021E9" w14:textId="74DFE832"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43E0E160"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04AF58"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APRIL</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C788F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DDC52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E44F69" w:rsidRPr="00E02C21" w14:paraId="2139EF25" w14:textId="77777777" w:rsidTr="00E44F69">
        <w:trPr>
          <w:cantSplit/>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55A1D15A" w14:textId="77777777" w:rsidR="00E44F69" w:rsidRPr="00E02C21" w:rsidRDefault="00E44F69" w:rsidP="00545904">
            <w:pPr>
              <w:numPr>
                <w:ilvl w:val="0"/>
                <w:numId w:val="15"/>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Velikonočni ponedeljek</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3BE94050" w14:textId="77777777" w:rsidR="00E44F69" w:rsidRPr="00E02C21" w:rsidRDefault="00E44F69" w:rsidP="00FE7399">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1. 4. 2024</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7E551600" w14:textId="77777777" w:rsidR="00E44F69" w:rsidRPr="00E02C21" w:rsidRDefault="00E44F69" w:rsidP="00FE7399">
            <w:pPr>
              <w:spacing w:after="0" w:line="240" w:lineRule="auto"/>
              <w:jc w:val="both"/>
              <w:rPr>
                <w:rFonts w:eastAsia="Times New Roman" w:cstheme="minorHAnsi"/>
                <w:bCs/>
                <w:color w:val="000000" w:themeColor="text1"/>
                <w:kern w:val="0"/>
                <w:lang w:eastAsia="sl-SI"/>
                <w14:ligatures w14:val="none"/>
              </w:rPr>
            </w:pPr>
          </w:p>
        </w:tc>
      </w:tr>
      <w:tr w:rsidR="00E76AA7" w:rsidRPr="00E02C21" w14:paraId="01C99F89"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532FDE9" w14:textId="77777777" w:rsidR="00E76AA7" w:rsidRPr="00E02C21" w:rsidRDefault="00E76AA7" w:rsidP="00545904">
            <w:pPr>
              <w:numPr>
                <w:ilvl w:val="0"/>
                <w:numId w:val="15"/>
              </w:numPr>
              <w:spacing w:after="0" w:line="240" w:lineRule="auto"/>
              <w:contextualSpacing/>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Območna revija OFS </w:t>
            </w:r>
          </w:p>
        </w:tc>
        <w:tc>
          <w:tcPr>
            <w:tcW w:w="2467" w:type="dxa"/>
            <w:tcBorders>
              <w:top w:val="single" w:sz="6" w:space="0" w:color="auto"/>
              <w:left w:val="single" w:sz="6" w:space="0" w:color="auto"/>
              <w:bottom w:val="single" w:sz="6" w:space="0" w:color="auto"/>
              <w:right w:val="single" w:sz="6" w:space="0" w:color="auto"/>
            </w:tcBorders>
          </w:tcPr>
          <w:p w14:paraId="3043ABE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2F26E27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3B8E6E69" w14:textId="77777777" w:rsidTr="00FE7399">
        <w:trPr>
          <w:cantSplit/>
          <w:trHeight w:val="289"/>
        </w:trPr>
        <w:tc>
          <w:tcPr>
            <w:tcW w:w="4181" w:type="dxa"/>
            <w:tcBorders>
              <w:top w:val="single" w:sz="6" w:space="0" w:color="auto"/>
              <w:left w:val="single" w:sz="6" w:space="0" w:color="auto"/>
              <w:bottom w:val="single" w:sz="6" w:space="0" w:color="auto"/>
              <w:right w:val="single" w:sz="6" w:space="0" w:color="auto"/>
            </w:tcBorders>
          </w:tcPr>
          <w:p w14:paraId="2EF9EAC4"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Prireditev za babice in dedke</w:t>
            </w:r>
          </w:p>
        </w:tc>
        <w:tc>
          <w:tcPr>
            <w:tcW w:w="2467" w:type="dxa"/>
            <w:tcBorders>
              <w:top w:val="single" w:sz="6" w:space="0" w:color="auto"/>
              <w:left w:val="single" w:sz="6" w:space="0" w:color="auto"/>
              <w:bottom w:val="single" w:sz="6" w:space="0" w:color="auto"/>
              <w:right w:val="single" w:sz="6" w:space="0" w:color="auto"/>
            </w:tcBorders>
          </w:tcPr>
          <w:p w14:paraId="44B02A30" w14:textId="2403F510" w:rsidR="00E76AA7" w:rsidRPr="00E02C21" w:rsidRDefault="005129C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4</w:t>
            </w:r>
            <w:r w:rsidR="00E76AA7" w:rsidRPr="00E02C21">
              <w:rPr>
                <w:rFonts w:eastAsia="Times New Roman" w:cstheme="minorHAnsi"/>
                <w:color w:val="000000" w:themeColor="text1"/>
                <w:kern w:val="0"/>
                <w:lang w:eastAsia="sl-SI"/>
                <w14:ligatures w14:val="none"/>
              </w:rPr>
              <w:t>. 4. 202</w:t>
            </w:r>
            <w:r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354F3AC5" w14:textId="26FE995D" w:rsidR="00E76AA7" w:rsidRPr="00E02C21" w:rsidRDefault="00E44F6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Iris Kunčič, </w:t>
            </w:r>
            <w:r w:rsidR="00A877FB" w:rsidRPr="00E02C21">
              <w:rPr>
                <w:rFonts w:eastAsia="Times New Roman" w:cstheme="minorHAnsi"/>
                <w:color w:val="000000" w:themeColor="text1"/>
                <w:kern w:val="0"/>
                <w:lang w:eastAsia="sl-SI"/>
                <w14:ligatures w14:val="none"/>
              </w:rPr>
              <w:t>Darinka Brumen</w:t>
            </w:r>
          </w:p>
        </w:tc>
      </w:tr>
      <w:tr w:rsidR="00E76AA7" w:rsidRPr="00E02C21" w14:paraId="271E15D9" w14:textId="77777777" w:rsidTr="00FE7399">
        <w:trPr>
          <w:cantSplit/>
          <w:trHeight w:val="289"/>
        </w:trPr>
        <w:tc>
          <w:tcPr>
            <w:tcW w:w="4181" w:type="dxa"/>
            <w:tcBorders>
              <w:top w:val="single" w:sz="6" w:space="0" w:color="auto"/>
              <w:left w:val="single" w:sz="6" w:space="0" w:color="auto"/>
              <w:bottom w:val="single" w:sz="6" w:space="0" w:color="auto"/>
              <w:right w:val="single" w:sz="6" w:space="0" w:color="auto"/>
            </w:tcBorders>
          </w:tcPr>
          <w:p w14:paraId="622E79A0"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Mavrični vrtiljak</w:t>
            </w:r>
          </w:p>
        </w:tc>
        <w:tc>
          <w:tcPr>
            <w:tcW w:w="2467" w:type="dxa"/>
            <w:tcBorders>
              <w:top w:val="single" w:sz="6" w:space="0" w:color="auto"/>
              <w:left w:val="single" w:sz="6" w:space="0" w:color="auto"/>
              <w:bottom w:val="single" w:sz="6" w:space="0" w:color="auto"/>
              <w:right w:val="single" w:sz="6" w:space="0" w:color="auto"/>
            </w:tcBorders>
          </w:tcPr>
          <w:p w14:paraId="2BFCD3E8" w14:textId="4E5B439A" w:rsidR="00E76AA7" w:rsidRPr="00E02C21" w:rsidRDefault="00B85D58" w:rsidP="00B85D58">
            <w:pPr>
              <w:spacing w:after="0" w:line="240" w:lineRule="auto"/>
              <w:jc w:val="both"/>
              <w:rPr>
                <w:rFonts w:eastAsia="Times New Roman" w:cstheme="minorHAnsi"/>
                <w:color w:val="000000" w:themeColor="text1"/>
                <w:kern w:val="0"/>
                <w:lang w:eastAsia="sl-SI"/>
                <w14:ligatures w14:val="none"/>
              </w:rPr>
            </w:pPr>
            <w:r w:rsidRPr="00E02C21">
              <w:rPr>
                <w:rFonts w:cstheme="minorHAnsi"/>
                <w:kern w:val="0"/>
                <w14:ligatures w14:val="none"/>
              </w:rPr>
              <w:t>16</w:t>
            </w:r>
            <w:r w:rsidR="00E76AA7" w:rsidRPr="00E02C21">
              <w:rPr>
                <w:rFonts w:cstheme="minorHAnsi"/>
                <w:kern w:val="0"/>
                <w14:ligatures w14:val="none"/>
              </w:rPr>
              <w:t>. 4. 202</w:t>
            </w:r>
            <w:r w:rsidRPr="00E02C21">
              <w:rPr>
                <w:rFonts w:cstheme="minorHAnsi"/>
                <w:kern w:val="0"/>
                <w14:ligatures w14:val="none"/>
              </w:rPr>
              <w:t>4</w:t>
            </w:r>
            <w:r w:rsidR="00E76AA7" w:rsidRPr="00E02C21">
              <w:rPr>
                <w:rFonts w:cstheme="minorHAnsi"/>
                <w:kern w:val="0"/>
                <w14:ligatures w14:val="none"/>
              </w:rPr>
              <w:t xml:space="preserve"> ob 16.30 v dvorani ŠIC</w:t>
            </w:r>
          </w:p>
        </w:tc>
        <w:tc>
          <w:tcPr>
            <w:tcW w:w="2778" w:type="dxa"/>
            <w:tcBorders>
              <w:top w:val="single" w:sz="6" w:space="0" w:color="auto"/>
              <w:left w:val="single" w:sz="6" w:space="0" w:color="auto"/>
              <w:bottom w:val="single" w:sz="6" w:space="0" w:color="auto"/>
              <w:right w:val="single" w:sz="6" w:space="0" w:color="auto"/>
            </w:tcBorders>
          </w:tcPr>
          <w:p w14:paraId="1D5A2A86" w14:textId="3DA2FD43"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1904F00B" w14:textId="77777777" w:rsidTr="00FE7399">
        <w:trPr>
          <w:cantSplit/>
          <w:trHeight w:val="289"/>
        </w:trPr>
        <w:tc>
          <w:tcPr>
            <w:tcW w:w="4181" w:type="dxa"/>
            <w:tcBorders>
              <w:top w:val="single" w:sz="6" w:space="0" w:color="auto"/>
              <w:left w:val="single" w:sz="6" w:space="0" w:color="auto"/>
              <w:bottom w:val="single" w:sz="6" w:space="0" w:color="auto"/>
              <w:right w:val="single" w:sz="6" w:space="0" w:color="auto"/>
            </w:tcBorders>
          </w:tcPr>
          <w:p w14:paraId="51218171"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knjige</w:t>
            </w:r>
          </w:p>
        </w:tc>
        <w:tc>
          <w:tcPr>
            <w:tcW w:w="2467" w:type="dxa"/>
            <w:tcBorders>
              <w:top w:val="single" w:sz="6" w:space="0" w:color="auto"/>
              <w:left w:val="single" w:sz="6" w:space="0" w:color="auto"/>
              <w:bottom w:val="single" w:sz="6" w:space="0" w:color="auto"/>
              <w:right w:val="single" w:sz="6" w:space="0" w:color="auto"/>
            </w:tcBorders>
          </w:tcPr>
          <w:p w14:paraId="0D6F9E40" w14:textId="7C5CE02B"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23. 4. 202</w:t>
            </w:r>
            <w:r w:rsidR="00FC3BD4"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0E16BAB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w:t>
            </w:r>
          </w:p>
        </w:tc>
      </w:tr>
      <w:tr w:rsidR="00E76AA7" w:rsidRPr="00E02C21" w14:paraId="05D76501" w14:textId="77777777" w:rsidTr="00FE7399">
        <w:trPr>
          <w:cantSplit/>
          <w:trHeight w:val="267"/>
        </w:trPr>
        <w:tc>
          <w:tcPr>
            <w:tcW w:w="4181" w:type="dxa"/>
            <w:tcBorders>
              <w:top w:val="single" w:sz="6" w:space="0" w:color="auto"/>
              <w:left w:val="single" w:sz="6" w:space="0" w:color="auto"/>
              <w:bottom w:val="single" w:sz="6" w:space="0" w:color="auto"/>
              <w:right w:val="single" w:sz="6" w:space="0" w:color="auto"/>
            </w:tcBorders>
          </w:tcPr>
          <w:p w14:paraId="645488B6"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Prvomajske počitnice</w:t>
            </w:r>
          </w:p>
        </w:tc>
        <w:tc>
          <w:tcPr>
            <w:tcW w:w="2467" w:type="dxa"/>
            <w:tcBorders>
              <w:top w:val="single" w:sz="6" w:space="0" w:color="auto"/>
              <w:left w:val="single" w:sz="6" w:space="0" w:color="auto"/>
              <w:bottom w:val="single" w:sz="6" w:space="0" w:color="auto"/>
              <w:right w:val="single" w:sz="6" w:space="0" w:color="auto"/>
            </w:tcBorders>
          </w:tcPr>
          <w:p w14:paraId="1A0DA388" w14:textId="3FFF466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cstheme="minorHAnsi"/>
                <w:kern w:val="0"/>
                <w14:ligatures w14:val="none"/>
              </w:rPr>
              <w:t>27. 4. 202</w:t>
            </w:r>
            <w:r w:rsidR="00E04CED" w:rsidRPr="00E02C21">
              <w:rPr>
                <w:rFonts w:cstheme="minorHAnsi"/>
                <w:kern w:val="0"/>
                <w14:ligatures w14:val="none"/>
              </w:rPr>
              <w:t>4</w:t>
            </w:r>
            <w:r w:rsidRPr="00E02C21">
              <w:rPr>
                <w:rFonts w:cstheme="minorHAnsi"/>
                <w:kern w:val="0"/>
                <w14:ligatures w14:val="none"/>
              </w:rPr>
              <w:t xml:space="preserve"> – 2. 5. 202</w:t>
            </w:r>
            <w:r w:rsidR="00E04CED" w:rsidRPr="00E02C21">
              <w:rPr>
                <w:rFonts w:cstheme="minorHAnsi"/>
                <w:kern w:val="0"/>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1847641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01B99804" w14:textId="77777777" w:rsidTr="00FE7399">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4A9601"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MAJ</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697882" w14:textId="77777777" w:rsidR="00E76AA7" w:rsidRPr="00E02C21" w:rsidRDefault="00E76AA7" w:rsidP="00E76AA7">
            <w:pPr>
              <w:spacing w:after="0" w:line="240" w:lineRule="auto"/>
              <w:jc w:val="both"/>
              <w:rPr>
                <w:rFonts w:eastAsia="Times New Roman" w:cstheme="minorHAnsi"/>
                <w:b/>
                <w:color w:val="000000" w:themeColor="text1"/>
                <w:kern w:val="0"/>
                <w:highlight w:val="yellow"/>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40EC65"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tr w:rsidR="00F87CE5" w:rsidRPr="00E02C21" w14:paraId="059275D3" w14:textId="77777777" w:rsidTr="00F87CE5">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FFFFFF" w:themeFill="background1"/>
          </w:tcPr>
          <w:p w14:paraId="08BF7D8C" w14:textId="77777777" w:rsidR="00F87CE5" w:rsidRPr="00E02C21" w:rsidRDefault="00F87CE5" w:rsidP="00545904">
            <w:pPr>
              <w:numPr>
                <w:ilvl w:val="0"/>
                <w:numId w:val="1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Športno druženje ob zaključku Malega sončka – vrtec Ljutomer</w:t>
            </w:r>
          </w:p>
        </w:tc>
        <w:tc>
          <w:tcPr>
            <w:tcW w:w="2467" w:type="dxa"/>
            <w:tcBorders>
              <w:top w:val="single" w:sz="6" w:space="0" w:color="auto"/>
              <w:left w:val="single" w:sz="6" w:space="0" w:color="auto"/>
              <w:bottom w:val="single" w:sz="6" w:space="0" w:color="auto"/>
              <w:right w:val="single" w:sz="6" w:space="0" w:color="auto"/>
            </w:tcBorders>
            <w:shd w:val="clear" w:color="auto" w:fill="FFFFFF" w:themeFill="background1"/>
          </w:tcPr>
          <w:p w14:paraId="35401B28" w14:textId="77777777" w:rsidR="00F87CE5" w:rsidRPr="00E02C21" w:rsidRDefault="00F87CE5" w:rsidP="00A33BB1">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10. 5. 2024</w:t>
            </w:r>
          </w:p>
        </w:tc>
        <w:tc>
          <w:tcPr>
            <w:tcW w:w="2778" w:type="dxa"/>
            <w:tcBorders>
              <w:top w:val="single" w:sz="6" w:space="0" w:color="auto"/>
              <w:left w:val="single" w:sz="6" w:space="0" w:color="auto"/>
              <w:bottom w:val="single" w:sz="6" w:space="0" w:color="auto"/>
              <w:right w:val="single" w:sz="6" w:space="0" w:color="auto"/>
            </w:tcBorders>
            <w:shd w:val="clear" w:color="auto" w:fill="FFFFFF" w:themeFill="background1"/>
          </w:tcPr>
          <w:p w14:paraId="775EA951" w14:textId="77777777" w:rsidR="00F87CE5" w:rsidRPr="00E02C21" w:rsidRDefault="00F87CE5" w:rsidP="00A33BB1">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1DF807E2" w14:textId="77777777" w:rsidTr="00FE7399">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48098335" w14:textId="77777777" w:rsidR="00E76AA7" w:rsidRPr="00E02C21" w:rsidRDefault="00E76AA7" w:rsidP="00545904">
            <w:pPr>
              <w:numPr>
                <w:ilvl w:val="0"/>
                <w:numId w:val="11"/>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Dan prijateljstva v Mali Nedelji</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2FFB531C" w14:textId="11DD424C" w:rsidR="00E76AA7" w:rsidRPr="00E02C21" w:rsidRDefault="00F87CE5" w:rsidP="00F87CE5">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14</w:t>
            </w:r>
            <w:r w:rsidR="00E76AA7" w:rsidRPr="00E02C21">
              <w:rPr>
                <w:rFonts w:eastAsia="Times New Roman" w:cstheme="minorHAnsi"/>
                <w:bCs/>
                <w:color w:val="000000" w:themeColor="text1"/>
                <w:kern w:val="0"/>
                <w:lang w:eastAsia="sl-SI"/>
                <w14:ligatures w14:val="none"/>
              </w:rPr>
              <w:t xml:space="preserve">. 5. </w:t>
            </w:r>
            <w:r w:rsidRPr="00E02C21">
              <w:rPr>
                <w:rFonts w:eastAsia="Times New Roman" w:cstheme="minorHAnsi"/>
                <w:bCs/>
                <w:color w:val="000000" w:themeColor="text1"/>
                <w:kern w:val="0"/>
                <w:lang w:eastAsia="sl-SI"/>
                <w14:ligatures w14:val="none"/>
              </w:rPr>
              <w:t>2024</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57B03542" w14:textId="53FDAA4A" w:rsidR="00E76AA7" w:rsidRPr="00E02C21" w:rsidRDefault="00A877FB"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B85D58" w:rsidRPr="00E02C21" w14:paraId="4900877E" w14:textId="77777777" w:rsidTr="00FE7399">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7A5F2B33" w14:textId="73F0FDD7" w:rsidR="00B85D58" w:rsidRPr="00E02C21" w:rsidRDefault="00B85D58" w:rsidP="00545904">
            <w:pPr>
              <w:numPr>
                <w:ilvl w:val="0"/>
                <w:numId w:val="11"/>
              </w:num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Dan družine: sodelovanje Občine Ljutomer in vrtcev</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30093C33" w14:textId="5524C252" w:rsidR="00B85D58" w:rsidRPr="00E02C21" w:rsidRDefault="00B85D58" w:rsidP="00F87CE5">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15. 5. 2024</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6D574BB6" w14:textId="67DE1081" w:rsidR="00B85D58" w:rsidRPr="00E02C21" w:rsidRDefault="00B85D58"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Zaposleni vrtca</w:t>
            </w:r>
          </w:p>
        </w:tc>
      </w:tr>
      <w:tr w:rsidR="00E76AA7" w:rsidRPr="00E02C21" w14:paraId="6F93FB66" w14:textId="77777777" w:rsidTr="00FE7399">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3677F82C"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Dan zemlje – EKO nahrbtnik Zelena Žabica (srečanje) </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33788D59" w14:textId="3F59F966" w:rsidR="00E76AA7" w:rsidRPr="00E02C21" w:rsidRDefault="00F87CE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24. 5. 2024</w:t>
            </w: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32D34F3F" w14:textId="001C90A1"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r w:rsidRPr="00E02C21">
              <w:rPr>
                <w:rFonts w:eastAsia="Times New Roman" w:cstheme="minorHAnsi"/>
                <w:color w:val="000000" w:themeColor="text1"/>
                <w:kern w:val="0"/>
                <w:lang w:eastAsia="sl-SI"/>
                <w14:ligatures w14:val="none"/>
              </w:rPr>
              <w:t>, Matejka Polak</w:t>
            </w:r>
          </w:p>
        </w:tc>
      </w:tr>
      <w:tr w:rsidR="00D44B25" w:rsidRPr="00E02C21" w14:paraId="57037D8B" w14:textId="77777777" w:rsidTr="00D44B25">
        <w:trPr>
          <w:cantSplit/>
          <w:trHeight w:val="244"/>
        </w:trPr>
        <w:tc>
          <w:tcPr>
            <w:tcW w:w="4181" w:type="dxa"/>
            <w:tcBorders>
              <w:top w:val="single" w:sz="6" w:space="0" w:color="auto"/>
              <w:left w:val="single" w:sz="6" w:space="0" w:color="auto"/>
              <w:bottom w:val="single" w:sz="6" w:space="0" w:color="auto"/>
              <w:right w:val="single" w:sz="6" w:space="0" w:color="auto"/>
            </w:tcBorders>
            <w:shd w:val="clear" w:color="auto" w:fill="auto"/>
          </w:tcPr>
          <w:p w14:paraId="7D80EF34" w14:textId="77777777" w:rsidR="00D44B25" w:rsidRPr="00E02C21" w:rsidRDefault="00D44B25" w:rsidP="00D44B25">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Pisani tobogan – nastopi dijakov v KD Ljutomer</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566592DA" w14:textId="77777777" w:rsidR="00D44B25" w:rsidRPr="00E02C21" w:rsidRDefault="00D44B25" w:rsidP="006A68C4">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p w14:paraId="11BFA3DE" w14:textId="77777777" w:rsidR="00D44B25" w:rsidRPr="00E02C21" w:rsidRDefault="00D44B25" w:rsidP="006A68C4">
            <w:pPr>
              <w:spacing w:after="0" w:line="240" w:lineRule="auto"/>
              <w:jc w:val="both"/>
              <w:rPr>
                <w:rFonts w:eastAsia="Times New Roman" w:cstheme="minorHAnsi"/>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auto"/>
          </w:tcPr>
          <w:p w14:paraId="7FFE39FC" w14:textId="77777777" w:rsidR="00D44B25" w:rsidRPr="00E02C21" w:rsidRDefault="00D44B25" w:rsidP="006A68C4">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4508A84E" w14:textId="77777777" w:rsidTr="00FE7399">
        <w:trPr>
          <w:cantSplit/>
          <w:trHeight w:val="381"/>
        </w:trPr>
        <w:tc>
          <w:tcPr>
            <w:tcW w:w="4181" w:type="dxa"/>
            <w:tcBorders>
              <w:top w:val="single" w:sz="6" w:space="0" w:color="auto"/>
              <w:left w:val="single" w:sz="6" w:space="0" w:color="auto"/>
              <w:bottom w:val="single" w:sz="6" w:space="0" w:color="auto"/>
              <w:right w:val="single" w:sz="6" w:space="0" w:color="auto"/>
            </w:tcBorders>
          </w:tcPr>
          <w:p w14:paraId="1B207E41" w14:textId="77777777" w:rsidR="00E76AA7" w:rsidRPr="00E02C21" w:rsidRDefault="00E76AA7" w:rsidP="00545904">
            <w:pPr>
              <w:numPr>
                <w:ilvl w:val="0"/>
                <w:numId w:val="63"/>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Zaključek bralne značke</w:t>
            </w:r>
          </w:p>
          <w:p w14:paraId="48984361" w14:textId="77777777" w:rsidR="00E76AA7" w:rsidRPr="00E02C21" w:rsidRDefault="00E76AA7" w:rsidP="00E76AA7">
            <w:pPr>
              <w:spacing w:after="0" w:line="240" w:lineRule="auto"/>
              <w:rPr>
                <w:rFonts w:eastAsia="Calibri" w:cstheme="minorHAnsi"/>
                <w:kern w:val="0"/>
                <w:lang w:eastAsia="sl-SI"/>
                <w14:ligatures w14:val="none"/>
              </w:rPr>
            </w:pPr>
          </w:p>
        </w:tc>
        <w:tc>
          <w:tcPr>
            <w:tcW w:w="2467" w:type="dxa"/>
            <w:tcBorders>
              <w:top w:val="single" w:sz="6" w:space="0" w:color="auto"/>
              <w:left w:val="single" w:sz="6" w:space="0" w:color="auto"/>
              <w:bottom w:val="single" w:sz="6" w:space="0" w:color="auto"/>
              <w:right w:val="single" w:sz="6" w:space="0" w:color="auto"/>
            </w:tcBorders>
          </w:tcPr>
          <w:p w14:paraId="145DA9D2" w14:textId="77777777" w:rsidR="00E76AA7" w:rsidRPr="00E02C21" w:rsidRDefault="00E76AA7" w:rsidP="00E76AA7">
            <w:pPr>
              <w:spacing w:after="0" w:line="240" w:lineRule="auto"/>
              <w:rPr>
                <w:rFonts w:eastAsia="Calibri" w:cstheme="minorHAnsi"/>
                <w:kern w:val="0"/>
                <w:highlight w:val="yellow"/>
                <w:lang w:eastAsia="sl-SI"/>
                <w14:ligatures w14:val="none"/>
              </w:rPr>
            </w:pPr>
            <w:r w:rsidRPr="00E02C21">
              <w:rPr>
                <w:rFonts w:eastAsia="Calibri" w:cstheme="minorHAnsi"/>
                <w:kern w:val="0"/>
                <w:lang w:eastAsia="sl-SI"/>
                <w14:ligatures w14:val="none"/>
              </w:rPr>
              <w:t>v mesecu maju</w:t>
            </w:r>
          </w:p>
        </w:tc>
        <w:tc>
          <w:tcPr>
            <w:tcW w:w="2778" w:type="dxa"/>
            <w:tcBorders>
              <w:top w:val="single" w:sz="6" w:space="0" w:color="auto"/>
              <w:left w:val="single" w:sz="6" w:space="0" w:color="auto"/>
              <w:bottom w:val="single" w:sz="6" w:space="0" w:color="auto"/>
              <w:right w:val="single" w:sz="6" w:space="0" w:color="auto"/>
            </w:tcBorders>
          </w:tcPr>
          <w:p w14:paraId="68489F00" w14:textId="59682C87" w:rsidR="00E76AA7" w:rsidRPr="00E02C21" w:rsidRDefault="00A877FB" w:rsidP="00E76AA7">
            <w:pPr>
              <w:spacing w:after="0" w:line="240" w:lineRule="auto"/>
              <w:rPr>
                <w:rFonts w:eastAsia="Calibri" w:cstheme="minorHAnsi"/>
                <w:kern w:val="0"/>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FC3BD4" w:rsidRPr="00E02C21" w14:paraId="1F848AAF" w14:textId="77777777" w:rsidTr="00FC3BD4">
        <w:trPr>
          <w:cantSplit/>
          <w:trHeight w:val="244"/>
        </w:trPr>
        <w:tc>
          <w:tcPr>
            <w:tcW w:w="4181" w:type="dxa"/>
            <w:tcBorders>
              <w:top w:val="single" w:sz="6" w:space="0" w:color="auto"/>
              <w:left w:val="single" w:sz="6" w:space="0" w:color="auto"/>
              <w:bottom w:val="single" w:sz="6" w:space="0" w:color="auto"/>
              <w:right w:val="single" w:sz="6" w:space="0" w:color="auto"/>
            </w:tcBorders>
          </w:tcPr>
          <w:p w14:paraId="276563C7" w14:textId="146DE019" w:rsidR="00FC3BD4" w:rsidRPr="00E02C21" w:rsidRDefault="00FC3BD4" w:rsidP="00545904">
            <w:pPr>
              <w:numPr>
                <w:ilvl w:val="0"/>
                <w:numId w:val="15"/>
              </w:numPr>
              <w:spacing w:after="0" w:line="240" w:lineRule="auto"/>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Letovanje CŠOD </w:t>
            </w:r>
            <w:r w:rsidR="0095293F" w:rsidRPr="00E02C21">
              <w:rPr>
                <w:rFonts w:eastAsia="Times New Roman" w:cstheme="minorHAnsi"/>
                <w:color w:val="000000" w:themeColor="text1"/>
                <w:kern w:val="0"/>
                <w:lang w:eastAsia="sl-SI"/>
                <w14:ligatures w14:val="none"/>
              </w:rPr>
              <w:t>Planinka</w:t>
            </w:r>
          </w:p>
        </w:tc>
        <w:tc>
          <w:tcPr>
            <w:tcW w:w="2467" w:type="dxa"/>
            <w:tcBorders>
              <w:top w:val="single" w:sz="6" w:space="0" w:color="auto"/>
              <w:left w:val="single" w:sz="6" w:space="0" w:color="auto"/>
              <w:bottom w:val="single" w:sz="6" w:space="0" w:color="auto"/>
              <w:right w:val="single" w:sz="6" w:space="0" w:color="auto"/>
            </w:tcBorders>
          </w:tcPr>
          <w:p w14:paraId="77B18D2D" w14:textId="77777777" w:rsidR="00FC3BD4" w:rsidRPr="00E02C21" w:rsidRDefault="00FC3BD4" w:rsidP="00FE7399">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29. 5. - 31. 5. 2024</w:t>
            </w:r>
          </w:p>
        </w:tc>
        <w:tc>
          <w:tcPr>
            <w:tcW w:w="2778" w:type="dxa"/>
            <w:tcBorders>
              <w:top w:val="single" w:sz="6" w:space="0" w:color="auto"/>
              <w:left w:val="single" w:sz="6" w:space="0" w:color="auto"/>
              <w:bottom w:val="single" w:sz="6" w:space="0" w:color="auto"/>
              <w:right w:val="single" w:sz="6" w:space="0" w:color="auto"/>
            </w:tcBorders>
          </w:tcPr>
          <w:p w14:paraId="7181E6EA" w14:textId="77777777" w:rsidR="00FC3BD4" w:rsidRPr="00E02C21" w:rsidRDefault="00FC3BD4" w:rsidP="00FC3BD4">
            <w:pPr>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4CDBAC85" w14:textId="77777777" w:rsidTr="00FE7399">
        <w:trPr>
          <w:cantSplit/>
          <w:trHeight w:val="244"/>
        </w:trPr>
        <w:tc>
          <w:tcPr>
            <w:tcW w:w="4181" w:type="dxa"/>
            <w:tcBorders>
              <w:top w:val="single" w:sz="6" w:space="0" w:color="auto"/>
              <w:left w:val="single" w:sz="6" w:space="0" w:color="auto"/>
              <w:bottom w:val="single" w:sz="6" w:space="0" w:color="auto"/>
              <w:right w:val="single" w:sz="6" w:space="0" w:color="auto"/>
            </w:tcBorders>
          </w:tcPr>
          <w:p w14:paraId="6C4FDC83" w14:textId="711CE447" w:rsidR="00E76AA7" w:rsidRPr="00E02C21" w:rsidRDefault="00E76AA7" w:rsidP="00545904">
            <w:pPr>
              <w:numPr>
                <w:ilvl w:val="0"/>
                <w:numId w:val="1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Dan športa, športne igre s starši </w:t>
            </w:r>
          </w:p>
        </w:tc>
        <w:tc>
          <w:tcPr>
            <w:tcW w:w="2467" w:type="dxa"/>
            <w:tcBorders>
              <w:top w:val="single" w:sz="6" w:space="0" w:color="auto"/>
              <w:left w:val="single" w:sz="6" w:space="0" w:color="auto"/>
              <w:bottom w:val="single" w:sz="6" w:space="0" w:color="auto"/>
              <w:right w:val="single" w:sz="6" w:space="0" w:color="auto"/>
            </w:tcBorders>
          </w:tcPr>
          <w:p w14:paraId="4ECB8147" w14:textId="5A71D25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w:t>
            </w:r>
            <w:r w:rsidR="005129CB" w:rsidRPr="00E02C21">
              <w:rPr>
                <w:rFonts w:eastAsia="Times New Roman" w:cstheme="minorHAnsi"/>
                <w:color w:val="000000" w:themeColor="text1"/>
                <w:kern w:val="0"/>
                <w:lang w:eastAsia="sl-SI"/>
                <w14:ligatures w14:val="none"/>
              </w:rPr>
              <w:t>0</w:t>
            </w:r>
            <w:r w:rsidRPr="00E02C21">
              <w:rPr>
                <w:rFonts w:eastAsia="Times New Roman" w:cstheme="minorHAnsi"/>
                <w:color w:val="000000" w:themeColor="text1"/>
                <w:kern w:val="0"/>
                <w:lang w:eastAsia="sl-SI"/>
                <w14:ligatures w14:val="none"/>
              </w:rPr>
              <w:t>. 5. 202</w:t>
            </w:r>
            <w:r w:rsidR="005129CB"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702B6C03" w14:textId="20E8295D" w:rsidR="00E76AA7" w:rsidRPr="00E02C21" w:rsidRDefault="00E04CED"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Mateja Zadravec</w:t>
            </w:r>
          </w:p>
        </w:tc>
      </w:tr>
      <w:tr w:rsidR="00E76AA7" w:rsidRPr="00E02C21" w14:paraId="6B6F17AE"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7646D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bookmarkStart w:id="106" w:name="_Hlk112698565"/>
            <w:r w:rsidRPr="00E02C21">
              <w:rPr>
                <w:rFonts w:eastAsia="Times New Roman" w:cstheme="minorHAnsi"/>
                <w:b/>
                <w:color w:val="000000" w:themeColor="text1"/>
                <w:kern w:val="0"/>
                <w:lang w:eastAsia="sl-SI"/>
                <w14:ligatures w14:val="none"/>
              </w:rPr>
              <w:t xml:space="preserve">JUNIJ </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8FF8C"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C07C58"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c>
      </w:tr>
      <w:bookmarkEnd w:id="106"/>
      <w:tr w:rsidR="00E76AA7" w:rsidRPr="00E02C21" w14:paraId="5E320281"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1FEC54A4" w14:textId="77777777" w:rsidR="00E76AA7" w:rsidRPr="00E02C21" w:rsidRDefault="00E76AA7" w:rsidP="00545904">
            <w:pPr>
              <w:numPr>
                <w:ilvl w:val="0"/>
                <w:numId w:val="1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Pisani tobogan – nastopi dijakov v KD Ljutomer</w:t>
            </w:r>
          </w:p>
        </w:tc>
        <w:tc>
          <w:tcPr>
            <w:tcW w:w="2467" w:type="dxa"/>
            <w:tcBorders>
              <w:top w:val="single" w:sz="6" w:space="0" w:color="auto"/>
              <w:left w:val="single" w:sz="6" w:space="0" w:color="auto"/>
              <w:bottom w:val="single" w:sz="6" w:space="0" w:color="auto"/>
              <w:right w:val="single" w:sz="6" w:space="0" w:color="auto"/>
            </w:tcBorders>
          </w:tcPr>
          <w:p w14:paraId="4877D6B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p w14:paraId="3876159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tcPr>
          <w:p w14:paraId="2526D7D0" w14:textId="3E2CBF0E"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45FA878F"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F96F4B1" w14:textId="77777777" w:rsidR="00E76AA7" w:rsidRPr="00E02C21" w:rsidRDefault="00E76AA7" w:rsidP="00545904">
            <w:pPr>
              <w:numPr>
                <w:ilvl w:val="0"/>
                <w:numId w:val="14"/>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Likovna kolonija </w:t>
            </w:r>
          </w:p>
        </w:tc>
        <w:tc>
          <w:tcPr>
            <w:tcW w:w="2467" w:type="dxa"/>
            <w:tcBorders>
              <w:top w:val="single" w:sz="6" w:space="0" w:color="auto"/>
              <w:left w:val="single" w:sz="6" w:space="0" w:color="auto"/>
              <w:bottom w:val="single" w:sz="6" w:space="0" w:color="auto"/>
              <w:right w:val="single" w:sz="6" w:space="0" w:color="auto"/>
            </w:tcBorders>
          </w:tcPr>
          <w:p w14:paraId="1D35FE5F" w14:textId="38E83349" w:rsidR="00E76AA7" w:rsidRPr="00E02C21" w:rsidRDefault="00B85D58"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6</w:t>
            </w:r>
            <w:r w:rsidR="00E76AA7" w:rsidRPr="00E02C21">
              <w:rPr>
                <w:rFonts w:eastAsia="Times New Roman" w:cstheme="minorHAnsi"/>
                <w:color w:val="000000" w:themeColor="text1"/>
                <w:kern w:val="0"/>
                <w:lang w:eastAsia="sl-SI"/>
                <w14:ligatures w14:val="none"/>
              </w:rPr>
              <w:t>. 6. 202</w:t>
            </w:r>
            <w:r w:rsidR="00E04CED"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3B6C54B5" w14:textId="320EBF01" w:rsidR="00E76AA7" w:rsidRPr="00E02C21" w:rsidRDefault="00E04CED"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Zadravec</w:t>
            </w:r>
          </w:p>
        </w:tc>
      </w:tr>
      <w:tr w:rsidR="00E76AA7" w:rsidRPr="00E02C21" w14:paraId="3AECE3D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72F50B1" w14:textId="77777777" w:rsidR="00E76AA7" w:rsidRPr="00E02C21" w:rsidRDefault="00E76AA7" w:rsidP="00545904">
            <w:pPr>
              <w:numPr>
                <w:ilvl w:val="0"/>
                <w:numId w:val="1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Predstavitev vrtca dijakom GFML</w:t>
            </w:r>
          </w:p>
        </w:tc>
        <w:tc>
          <w:tcPr>
            <w:tcW w:w="2467" w:type="dxa"/>
            <w:tcBorders>
              <w:top w:val="single" w:sz="6" w:space="0" w:color="auto"/>
              <w:left w:val="single" w:sz="6" w:space="0" w:color="auto"/>
              <w:bottom w:val="single" w:sz="6" w:space="0" w:color="auto"/>
              <w:right w:val="single" w:sz="6" w:space="0" w:color="auto"/>
            </w:tcBorders>
          </w:tcPr>
          <w:p w14:paraId="2D3764A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tcPr>
          <w:p w14:paraId="411E1A8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04A76422"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CEE9D48" w14:textId="77777777" w:rsidR="00E76AA7" w:rsidRPr="00E02C21" w:rsidRDefault="00E76AA7" w:rsidP="00545904">
            <w:pPr>
              <w:numPr>
                <w:ilvl w:val="0"/>
                <w:numId w:val="1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Srečanje s starši novincev</w:t>
            </w:r>
          </w:p>
        </w:tc>
        <w:tc>
          <w:tcPr>
            <w:tcW w:w="2467" w:type="dxa"/>
            <w:tcBorders>
              <w:top w:val="single" w:sz="6" w:space="0" w:color="auto"/>
              <w:left w:val="single" w:sz="6" w:space="0" w:color="auto"/>
              <w:bottom w:val="single" w:sz="6" w:space="0" w:color="auto"/>
              <w:right w:val="single" w:sz="6" w:space="0" w:color="auto"/>
            </w:tcBorders>
          </w:tcPr>
          <w:p w14:paraId="5914A0A2" w14:textId="12AE1106" w:rsidR="00E76AA7" w:rsidRPr="00E02C21" w:rsidRDefault="005129C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4</w:t>
            </w:r>
            <w:r w:rsidR="00E76AA7" w:rsidRPr="00E02C21">
              <w:rPr>
                <w:rFonts w:eastAsia="Times New Roman" w:cstheme="minorHAnsi"/>
                <w:color w:val="000000" w:themeColor="text1"/>
                <w:kern w:val="0"/>
                <w:lang w:eastAsia="sl-SI"/>
                <w14:ligatures w14:val="none"/>
              </w:rPr>
              <w:t>. 6. 202</w:t>
            </w:r>
            <w:r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076339A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Mateja L. Polanič, Suzana Babič, Monika Panič </w:t>
            </w:r>
          </w:p>
        </w:tc>
      </w:tr>
      <w:tr w:rsidR="00E76AA7" w:rsidRPr="00E02C21" w14:paraId="6B8243BC"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24B92320" w14:textId="77777777" w:rsidR="00E76AA7" w:rsidRPr="00E02C21" w:rsidRDefault="00E76AA7" w:rsidP="00545904">
            <w:pPr>
              <w:numPr>
                <w:ilvl w:val="0"/>
                <w:numId w:val="1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Zaključna prireditev </w:t>
            </w:r>
          </w:p>
        </w:tc>
        <w:tc>
          <w:tcPr>
            <w:tcW w:w="2467" w:type="dxa"/>
            <w:tcBorders>
              <w:top w:val="single" w:sz="6" w:space="0" w:color="auto"/>
              <w:left w:val="single" w:sz="6" w:space="0" w:color="auto"/>
              <w:bottom w:val="single" w:sz="6" w:space="0" w:color="auto"/>
              <w:right w:val="single" w:sz="6" w:space="0" w:color="auto"/>
            </w:tcBorders>
          </w:tcPr>
          <w:p w14:paraId="6D8553FF" w14:textId="0A1A1E2C"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5129CB" w:rsidRPr="00E02C21">
              <w:rPr>
                <w:rFonts w:eastAsia="Times New Roman" w:cstheme="minorHAnsi"/>
                <w:color w:val="000000" w:themeColor="text1"/>
                <w:kern w:val="0"/>
                <w:lang w:eastAsia="sl-SI"/>
                <w14:ligatures w14:val="none"/>
              </w:rPr>
              <w:t>8</w:t>
            </w:r>
            <w:r w:rsidRPr="00E02C21">
              <w:rPr>
                <w:rFonts w:eastAsia="Times New Roman" w:cstheme="minorHAnsi"/>
                <w:color w:val="000000" w:themeColor="text1"/>
                <w:kern w:val="0"/>
                <w:lang w:eastAsia="sl-SI"/>
                <w14:ligatures w14:val="none"/>
              </w:rPr>
              <w:t xml:space="preserve">. 6. </w:t>
            </w:r>
            <w:r w:rsidR="005129CB" w:rsidRPr="00E02C21">
              <w:rPr>
                <w:rFonts w:eastAsia="Times New Roman" w:cstheme="minorHAnsi"/>
                <w:color w:val="000000" w:themeColor="text1"/>
                <w:kern w:val="0"/>
                <w:lang w:eastAsia="sl-SI"/>
                <w14:ligatures w14:val="none"/>
              </w:rPr>
              <w:t xml:space="preserve">ali 20. 6. </w:t>
            </w:r>
            <w:r w:rsidRPr="00E02C21">
              <w:rPr>
                <w:rFonts w:eastAsia="Times New Roman" w:cstheme="minorHAnsi"/>
                <w:color w:val="000000" w:themeColor="text1"/>
                <w:kern w:val="0"/>
                <w:lang w:eastAsia="sl-SI"/>
                <w14:ligatures w14:val="none"/>
              </w:rPr>
              <w:t>202</w:t>
            </w:r>
            <w:r w:rsidR="005129CB"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2EF44184" w14:textId="01C0B883"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4947A5A7"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7F6D7AE1" w14:textId="77777777" w:rsidR="00E76AA7" w:rsidRPr="00E02C21" w:rsidRDefault="00E76AA7" w:rsidP="00545904">
            <w:pPr>
              <w:numPr>
                <w:ilvl w:val="0"/>
                <w:numId w:val="1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Zaključni izlet otrok in staršev</w:t>
            </w:r>
          </w:p>
        </w:tc>
        <w:tc>
          <w:tcPr>
            <w:tcW w:w="2467" w:type="dxa"/>
            <w:tcBorders>
              <w:top w:val="single" w:sz="6" w:space="0" w:color="auto"/>
              <w:left w:val="single" w:sz="6" w:space="0" w:color="auto"/>
              <w:bottom w:val="single" w:sz="6" w:space="0" w:color="auto"/>
              <w:right w:val="single" w:sz="6" w:space="0" w:color="auto"/>
            </w:tcBorders>
          </w:tcPr>
          <w:p w14:paraId="2610060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 juniju</w:t>
            </w:r>
          </w:p>
        </w:tc>
        <w:tc>
          <w:tcPr>
            <w:tcW w:w="2778" w:type="dxa"/>
            <w:tcBorders>
              <w:top w:val="single" w:sz="6" w:space="0" w:color="auto"/>
              <w:left w:val="single" w:sz="6" w:space="0" w:color="auto"/>
              <w:bottom w:val="single" w:sz="6" w:space="0" w:color="auto"/>
              <w:right w:val="single" w:sz="6" w:space="0" w:color="auto"/>
            </w:tcBorders>
          </w:tcPr>
          <w:p w14:paraId="4FC4BB06" w14:textId="30AC0CD6" w:rsidR="00E76AA7" w:rsidRPr="00E02C21" w:rsidRDefault="00A877F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69DC0BA7"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5CAAD4A7" w14:textId="77777777" w:rsidR="00E76AA7" w:rsidRPr="00E02C21" w:rsidRDefault="00E76AA7" w:rsidP="00545904">
            <w:pPr>
              <w:numPr>
                <w:ilvl w:val="0"/>
                <w:numId w:val="1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državnosti</w:t>
            </w:r>
          </w:p>
        </w:tc>
        <w:tc>
          <w:tcPr>
            <w:tcW w:w="2467" w:type="dxa"/>
            <w:tcBorders>
              <w:top w:val="single" w:sz="6" w:space="0" w:color="auto"/>
              <w:left w:val="single" w:sz="6" w:space="0" w:color="auto"/>
              <w:bottom w:val="single" w:sz="6" w:space="0" w:color="auto"/>
              <w:right w:val="single" w:sz="6" w:space="0" w:color="auto"/>
            </w:tcBorders>
          </w:tcPr>
          <w:p w14:paraId="20ACF478" w14:textId="0A6261BC"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25. 6. 202</w:t>
            </w:r>
            <w:r w:rsidR="00E04CED" w:rsidRPr="00E02C21">
              <w:rPr>
                <w:rFonts w:eastAsia="Times New Roman" w:cstheme="minorHAnsi"/>
                <w:color w:val="000000" w:themeColor="text1"/>
                <w:kern w:val="0"/>
                <w:lang w:eastAsia="sl-SI"/>
                <w14:ligatures w14:val="none"/>
              </w:rPr>
              <w:t>4</w:t>
            </w:r>
          </w:p>
        </w:tc>
        <w:tc>
          <w:tcPr>
            <w:tcW w:w="2778" w:type="dxa"/>
            <w:tcBorders>
              <w:top w:val="single" w:sz="6" w:space="0" w:color="auto"/>
              <w:left w:val="single" w:sz="6" w:space="0" w:color="auto"/>
              <w:bottom w:val="single" w:sz="6" w:space="0" w:color="auto"/>
              <w:right w:val="single" w:sz="6" w:space="0" w:color="auto"/>
            </w:tcBorders>
          </w:tcPr>
          <w:p w14:paraId="262B655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w:t>
            </w:r>
          </w:p>
        </w:tc>
      </w:tr>
      <w:tr w:rsidR="00E76AA7" w:rsidRPr="00E02C21" w14:paraId="0E2CD9D8"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B7FD54"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JULIJ </w:t>
            </w:r>
          </w:p>
        </w:tc>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7E5C6D"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p>
        </w:tc>
        <w:tc>
          <w:tcPr>
            <w:tcW w:w="2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ACA46E"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p>
        </w:tc>
      </w:tr>
      <w:tr w:rsidR="00E76AA7" w:rsidRPr="00E02C21" w14:paraId="195D7878" w14:textId="77777777" w:rsidTr="00FE7399">
        <w:trPr>
          <w:cantSplit/>
        </w:trPr>
        <w:tc>
          <w:tcPr>
            <w:tcW w:w="4181" w:type="dxa"/>
            <w:tcBorders>
              <w:top w:val="single" w:sz="6" w:space="0" w:color="auto"/>
              <w:left w:val="single" w:sz="6" w:space="0" w:color="auto"/>
              <w:bottom w:val="single" w:sz="6" w:space="0" w:color="auto"/>
              <w:right w:val="single" w:sz="6" w:space="0" w:color="auto"/>
            </w:tcBorders>
            <w:shd w:val="clear" w:color="auto" w:fill="FFFFFF" w:themeFill="background1"/>
          </w:tcPr>
          <w:p w14:paraId="69ADEAB0" w14:textId="77777777" w:rsidR="00E76AA7" w:rsidRPr="00E02C21" w:rsidRDefault="00E76AA7" w:rsidP="00545904">
            <w:pPr>
              <w:numPr>
                <w:ilvl w:val="0"/>
                <w:numId w:val="16"/>
              </w:numPr>
              <w:spacing w:after="0" w:line="240" w:lineRule="auto"/>
              <w:contextualSpacing/>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Zombarije</w:t>
            </w:r>
            <w:proofErr w:type="spellEnd"/>
            <w:r w:rsidRPr="00E02C21">
              <w:rPr>
                <w:rFonts w:eastAsia="Times New Roman" w:cstheme="minorHAnsi"/>
                <w:color w:val="000000" w:themeColor="text1"/>
                <w:kern w:val="0"/>
                <w:lang w:eastAsia="sl-SI"/>
                <w14:ligatures w14:val="none"/>
              </w:rPr>
              <w:t xml:space="preserve"> v Ljutomeru</w:t>
            </w:r>
          </w:p>
        </w:tc>
        <w:tc>
          <w:tcPr>
            <w:tcW w:w="2467" w:type="dxa"/>
            <w:tcBorders>
              <w:top w:val="single" w:sz="6" w:space="0" w:color="auto"/>
              <w:left w:val="single" w:sz="6" w:space="0" w:color="auto"/>
              <w:bottom w:val="single" w:sz="6" w:space="0" w:color="auto"/>
              <w:right w:val="single" w:sz="6" w:space="0" w:color="auto"/>
            </w:tcBorders>
            <w:shd w:val="clear" w:color="auto" w:fill="FFFFFF" w:themeFill="background1"/>
          </w:tcPr>
          <w:p w14:paraId="50115D1E" w14:textId="2BB44C8A" w:rsidR="00E76AA7" w:rsidRPr="00E02C21" w:rsidRDefault="00E373BA"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2778" w:type="dxa"/>
            <w:tcBorders>
              <w:top w:val="single" w:sz="6" w:space="0" w:color="auto"/>
              <w:left w:val="single" w:sz="6" w:space="0" w:color="auto"/>
              <w:bottom w:val="single" w:sz="6" w:space="0" w:color="auto"/>
              <w:right w:val="single" w:sz="6" w:space="0" w:color="auto"/>
            </w:tcBorders>
            <w:shd w:val="clear" w:color="auto" w:fill="FFFFFF" w:themeFill="background1"/>
          </w:tcPr>
          <w:p w14:paraId="452E396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prisotne vzgojiteljice</w:t>
            </w:r>
          </w:p>
        </w:tc>
      </w:tr>
      <w:tr w:rsidR="00E76AA7" w:rsidRPr="00E02C21" w14:paraId="1388937E" w14:textId="77777777" w:rsidTr="00FE7399">
        <w:trPr>
          <w:cantSplit/>
        </w:trPr>
        <w:tc>
          <w:tcPr>
            <w:tcW w:w="4181" w:type="dxa"/>
            <w:tcBorders>
              <w:top w:val="single" w:sz="6" w:space="0" w:color="auto"/>
              <w:left w:val="single" w:sz="6" w:space="0" w:color="auto"/>
              <w:bottom w:val="single" w:sz="6" w:space="0" w:color="auto"/>
              <w:right w:val="single" w:sz="6" w:space="0" w:color="auto"/>
            </w:tcBorders>
          </w:tcPr>
          <w:p w14:paraId="31E348B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Praznovanje rojstnih dni otrok</w:t>
            </w:r>
          </w:p>
        </w:tc>
        <w:tc>
          <w:tcPr>
            <w:tcW w:w="2467" w:type="dxa"/>
            <w:tcBorders>
              <w:top w:val="single" w:sz="6" w:space="0" w:color="auto"/>
              <w:left w:val="single" w:sz="6" w:space="0" w:color="auto"/>
              <w:bottom w:val="single" w:sz="6" w:space="0" w:color="auto"/>
              <w:right w:val="single" w:sz="6" w:space="0" w:color="auto"/>
            </w:tcBorders>
          </w:tcPr>
          <w:p w14:paraId="77698C5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2778" w:type="dxa"/>
            <w:tcBorders>
              <w:top w:val="single" w:sz="6" w:space="0" w:color="auto"/>
              <w:left w:val="single" w:sz="6" w:space="0" w:color="auto"/>
              <w:bottom w:val="single" w:sz="6" w:space="0" w:color="auto"/>
              <w:right w:val="single" w:sz="6" w:space="0" w:color="auto"/>
            </w:tcBorders>
          </w:tcPr>
          <w:p w14:paraId="273ABD9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 oddelkov</w:t>
            </w:r>
          </w:p>
        </w:tc>
      </w:tr>
    </w:tbl>
    <w:p w14:paraId="798EF46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zadolžitve se na predlog odgovornih prireditev ali dejavnosti podrobneje opredelijo na informativnih sestankih.</w:t>
      </w:r>
    </w:p>
    <w:p w14:paraId="7C42227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10326CAF"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eastAsia="x-none"/>
          <w14:ligatures w14:val="none"/>
        </w:rPr>
      </w:pPr>
      <w:bookmarkStart w:id="107" w:name="_Toc205626704"/>
      <w:bookmarkStart w:id="108" w:name="_Toc272742081"/>
      <w:bookmarkStart w:id="109" w:name="_Toc304202816"/>
      <w:bookmarkStart w:id="110" w:name="_Toc367092630"/>
      <w:bookmarkStart w:id="111" w:name="_Toc144930027"/>
      <w:r w:rsidRPr="00E02C21">
        <w:rPr>
          <w:rFonts w:eastAsia="Times New Roman" w:cstheme="minorHAnsi"/>
          <w:b/>
          <w:bCs/>
          <w:color w:val="000000" w:themeColor="text1"/>
          <w:kern w:val="0"/>
          <w:lang w:eastAsia="x-none"/>
          <w14:ligatures w14:val="none"/>
        </w:rPr>
        <w:t>Prazniki in pomembni dnevi v Sloveniji</w:t>
      </w:r>
      <w:bookmarkEnd w:id="107"/>
      <w:bookmarkEnd w:id="108"/>
      <w:bookmarkEnd w:id="109"/>
      <w:bookmarkEnd w:id="110"/>
      <w:bookmarkEnd w:id="111"/>
    </w:p>
    <w:p w14:paraId="79802381" w14:textId="77777777" w:rsidR="00E76AA7" w:rsidRPr="00E02C21" w:rsidRDefault="00E76AA7" w:rsidP="00E76AA7">
      <w:pPr>
        <w:keepNext/>
        <w:spacing w:after="0" w:line="240" w:lineRule="auto"/>
        <w:ind w:left="360"/>
        <w:jc w:val="both"/>
        <w:outlineLvl w:val="1"/>
        <w:rPr>
          <w:rFonts w:eastAsia="Times New Roman" w:cstheme="minorHAnsi"/>
          <w:b/>
          <w:bCs/>
          <w:color w:val="000000" w:themeColor="text1"/>
          <w:kern w:val="0"/>
          <w:lang w:eastAsia="x-none"/>
          <w14:ligatures w14:val="none"/>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678"/>
      </w:tblGrid>
      <w:tr w:rsidR="00E76AA7" w:rsidRPr="00E02C21" w14:paraId="536801D9" w14:textId="77777777" w:rsidTr="00FE7399">
        <w:tc>
          <w:tcPr>
            <w:tcW w:w="4536" w:type="dxa"/>
          </w:tcPr>
          <w:p w14:paraId="43DEF2F7"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PRAZNIKI – POMEMBNI DNEVI</w:t>
            </w:r>
          </w:p>
        </w:tc>
        <w:tc>
          <w:tcPr>
            <w:tcW w:w="4678" w:type="dxa"/>
          </w:tcPr>
          <w:p w14:paraId="5B1BC52C"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 IZVEDBE</w:t>
            </w:r>
          </w:p>
        </w:tc>
      </w:tr>
      <w:tr w:rsidR="00E76AA7" w:rsidRPr="00E02C21" w14:paraId="46730F16" w14:textId="77777777" w:rsidTr="00FE7399">
        <w:tc>
          <w:tcPr>
            <w:tcW w:w="4536" w:type="dxa"/>
          </w:tcPr>
          <w:p w14:paraId="581BCC0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Prvi dan v vrtcu</w:t>
            </w:r>
          </w:p>
        </w:tc>
        <w:tc>
          <w:tcPr>
            <w:tcW w:w="4678" w:type="dxa"/>
          </w:tcPr>
          <w:p w14:paraId="3D6E2AF7" w14:textId="7A82B51C"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1. 9. 202</w:t>
            </w:r>
            <w:r w:rsidR="00E63750"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w:t>
            </w:r>
            <w:r w:rsidR="00E63750" w:rsidRPr="00E02C21">
              <w:rPr>
                <w:rFonts w:eastAsia="Times New Roman" w:cstheme="minorHAnsi"/>
                <w:color w:val="000000" w:themeColor="text1"/>
                <w:kern w:val="0"/>
                <w:lang w:eastAsia="sl-SI"/>
                <w14:ligatures w14:val="none"/>
              </w:rPr>
              <w:t>petek</w:t>
            </w:r>
            <w:r w:rsidRPr="00E02C21">
              <w:rPr>
                <w:rFonts w:eastAsia="Times New Roman" w:cstheme="minorHAnsi"/>
                <w:color w:val="000000" w:themeColor="text1"/>
                <w:kern w:val="0"/>
                <w:lang w:eastAsia="sl-SI"/>
                <w14:ligatures w14:val="none"/>
              </w:rPr>
              <w:t>)</w:t>
            </w:r>
          </w:p>
        </w:tc>
      </w:tr>
      <w:tr w:rsidR="00E76AA7" w:rsidRPr="00E02C21" w14:paraId="2ED7FCD8" w14:textId="77777777" w:rsidTr="00FE7399">
        <w:tc>
          <w:tcPr>
            <w:tcW w:w="4536" w:type="dxa"/>
          </w:tcPr>
          <w:p w14:paraId="4716922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hrane</w:t>
            </w:r>
          </w:p>
        </w:tc>
        <w:tc>
          <w:tcPr>
            <w:tcW w:w="4678" w:type="dxa"/>
          </w:tcPr>
          <w:p w14:paraId="47F22090" w14:textId="1588FB7E"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16. 10. 202</w:t>
            </w:r>
            <w:r w:rsidR="00E63750"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ponedeljek</w:t>
            </w:r>
            <w:r w:rsidRPr="00E02C21">
              <w:rPr>
                <w:rFonts w:eastAsia="Times New Roman" w:cstheme="minorHAnsi"/>
                <w:color w:val="000000" w:themeColor="text1"/>
                <w:kern w:val="0"/>
                <w:lang w:eastAsia="sl-SI"/>
                <w14:ligatures w14:val="none"/>
              </w:rPr>
              <w:t>)</w:t>
            </w:r>
          </w:p>
        </w:tc>
      </w:tr>
      <w:tr w:rsidR="00E76AA7" w:rsidRPr="00E02C21" w14:paraId="0FBC9B87" w14:textId="77777777" w:rsidTr="00FE7399">
        <w:tc>
          <w:tcPr>
            <w:tcW w:w="4536" w:type="dxa"/>
          </w:tcPr>
          <w:p w14:paraId="2F0BBDB7"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reformacije</w:t>
            </w:r>
          </w:p>
        </w:tc>
        <w:tc>
          <w:tcPr>
            <w:tcW w:w="4678" w:type="dxa"/>
          </w:tcPr>
          <w:p w14:paraId="7079E7C0" w14:textId="3E976051"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31. 10. 202</w:t>
            </w:r>
            <w:r w:rsidR="006444ED"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četrtek</w:t>
            </w:r>
            <w:r w:rsidRPr="00E02C21">
              <w:rPr>
                <w:rFonts w:eastAsia="Times New Roman" w:cstheme="minorHAnsi"/>
                <w:color w:val="000000" w:themeColor="text1"/>
                <w:kern w:val="0"/>
                <w:lang w:eastAsia="sl-SI"/>
                <w14:ligatures w14:val="none"/>
              </w:rPr>
              <w:t>)</w:t>
            </w:r>
          </w:p>
        </w:tc>
      </w:tr>
      <w:tr w:rsidR="00E76AA7" w:rsidRPr="00E02C21" w14:paraId="173C2045" w14:textId="77777777" w:rsidTr="00FE7399">
        <w:tc>
          <w:tcPr>
            <w:tcW w:w="4536" w:type="dxa"/>
          </w:tcPr>
          <w:p w14:paraId="51A73760"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spomina na mrtve</w:t>
            </w:r>
          </w:p>
        </w:tc>
        <w:tc>
          <w:tcPr>
            <w:tcW w:w="4678" w:type="dxa"/>
          </w:tcPr>
          <w:p w14:paraId="17043399" w14:textId="29CAD6C0"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1. 11. 202</w:t>
            </w:r>
            <w:r w:rsidR="006444ED"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petek</w:t>
            </w:r>
            <w:r w:rsidRPr="00E02C21">
              <w:rPr>
                <w:rFonts w:eastAsia="Times New Roman" w:cstheme="minorHAnsi"/>
                <w:color w:val="000000" w:themeColor="text1"/>
                <w:kern w:val="0"/>
                <w:lang w:eastAsia="sl-SI"/>
                <w14:ligatures w14:val="none"/>
              </w:rPr>
              <w:t>)</w:t>
            </w:r>
          </w:p>
        </w:tc>
      </w:tr>
      <w:tr w:rsidR="00E76AA7" w:rsidRPr="00E02C21" w14:paraId="2B0226E2" w14:textId="77777777" w:rsidTr="00FE7399">
        <w:tc>
          <w:tcPr>
            <w:tcW w:w="4536" w:type="dxa"/>
          </w:tcPr>
          <w:p w14:paraId="78AEA69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Dan samostojnosti </w:t>
            </w:r>
          </w:p>
        </w:tc>
        <w:tc>
          <w:tcPr>
            <w:tcW w:w="4678" w:type="dxa"/>
          </w:tcPr>
          <w:p w14:paraId="5F390F05" w14:textId="7895ED7F"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26. 12. 202</w:t>
            </w:r>
            <w:r w:rsidR="00D012F3"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četrtek</w:t>
            </w:r>
            <w:r w:rsidRPr="00E02C21">
              <w:rPr>
                <w:rFonts w:eastAsia="Times New Roman" w:cstheme="minorHAnsi"/>
                <w:color w:val="000000" w:themeColor="text1"/>
                <w:kern w:val="0"/>
                <w:lang w:eastAsia="sl-SI"/>
                <w14:ligatures w14:val="none"/>
              </w:rPr>
              <w:t>)</w:t>
            </w:r>
          </w:p>
        </w:tc>
      </w:tr>
      <w:tr w:rsidR="00657C7E" w:rsidRPr="00E02C21" w14:paraId="5F984AEE" w14:textId="77777777" w:rsidTr="00FE7399">
        <w:tc>
          <w:tcPr>
            <w:tcW w:w="4536" w:type="dxa"/>
          </w:tcPr>
          <w:p w14:paraId="4EC1467C" w14:textId="59FB08BA" w:rsidR="00657C7E" w:rsidRPr="00E02C21" w:rsidRDefault="00657C7E"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Novo leto</w:t>
            </w:r>
          </w:p>
        </w:tc>
        <w:tc>
          <w:tcPr>
            <w:tcW w:w="4678" w:type="dxa"/>
          </w:tcPr>
          <w:p w14:paraId="67B9D7CA" w14:textId="7ECEE0C2" w:rsidR="00657C7E" w:rsidRPr="00E02C21" w:rsidRDefault="00657C7E"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1. 2024, 2. 1. 2024 (ponedeljek, torek)</w:t>
            </w:r>
          </w:p>
        </w:tc>
      </w:tr>
      <w:tr w:rsidR="00E76AA7" w:rsidRPr="00E02C21" w14:paraId="17E861DA" w14:textId="77777777" w:rsidTr="00FE7399">
        <w:tc>
          <w:tcPr>
            <w:tcW w:w="4536" w:type="dxa"/>
          </w:tcPr>
          <w:p w14:paraId="0C9A6D7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Slovenski kulturni praznik</w:t>
            </w:r>
          </w:p>
        </w:tc>
        <w:tc>
          <w:tcPr>
            <w:tcW w:w="4678" w:type="dxa"/>
          </w:tcPr>
          <w:p w14:paraId="1B654A84" w14:textId="11F8DAE3"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8. 2. 202</w:t>
            </w:r>
            <w:r w:rsidR="00D012F3"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(sreda)</w:t>
            </w:r>
          </w:p>
        </w:tc>
      </w:tr>
      <w:tr w:rsidR="00E76AA7" w:rsidRPr="00E02C21" w14:paraId="42F57AB6" w14:textId="77777777" w:rsidTr="00FE7399">
        <w:tc>
          <w:tcPr>
            <w:tcW w:w="4536" w:type="dxa"/>
          </w:tcPr>
          <w:p w14:paraId="48FEAF0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voda</w:t>
            </w:r>
          </w:p>
        </w:tc>
        <w:tc>
          <w:tcPr>
            <w:tcW w:w="4678" w:type="dxa"/>
          </w:tcPr>
          <w:p w14:paraId="6D8C85CA" w14:textId="7FEF26C0"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22. 3. 2023 (</w:t>
            </w:r>
            <w:r w:rsidR="006444ED" w:rsidRPr="00E02C21">
              <w:rPr>
                <w:rFonts w:eastAsia="Times New Roman" w:cstheme="minorHAnsi"/>
                <w:color w:val="000000" w:themeColor="text1"/>
                <w:kern w:val="0"/>
                <w:lang w:eastAsia="sl-SI"/>
                <w14:ligatures w14:val="none"/>
              </w:rPr>
              <w:t>petek</w:t>
            </w:r>
            <w:r w:rsidRPr="00E02C21">
              <w:rPr>
                <w:rFonts w:eastAsia="Times New Roman" w:cstheme="minorHAnsi"/>
                <w:color w:val="000000" w:themeColor="text1"/>
                <w:kern w:val="0"/>
                <w:lang w:eastAsia="sl-SI"/>
                <w14:ligatures w14:val="none"/>
              </w:rPr>
              <w:t>)</w:t>
            </w:r>
          </w:p>
        </w:tc>
      </w:tr>
      <w:tr w:rsidR="00E76AA7" w:rsidRPr="00E02C21" w14:paraId="4BA23AFE" w14:textId="77777777" w:rsidTr="00FE7399">
        <w:tc>
          <w:tcPr>
            <w:tcW w:w="4536" w:type="dxa"/>
          </w:tcPr>
          <w:p w14:paraId="5E717A5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Materinski dan</w:t>
            </w:r>
          </w:p>
        </w:tc>
        <w:tc>
          <w:tcPr>
            <w:tcW w:w="4678" w:type="dxa"/>
          </w:tcPr>
          <w:p w14:paraId="426F8731" w14:textId="3B46122D"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25. 3. 202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ponedeljek</w:t>
            </w:r>
            <w:r w:rsidRPr="00E02C21">
              <w:rPr>
                <w:rFonts w:eastAsia="Times New Roman" w:cstheme="minorHAnsi"/>
                <w:color w:val="000000" w:themeColor="text1"/>
                <w:kern w:val="0"/>
                <w:lang w:eastAsia="sl-SI"/>
                <w14:ligatures w14:val="none"/>
              </w:rPr>
              <w:t>)</w:t>
            </w:r>
          </w:p>
        </w:tc>
      </w:tr>
      <w:tr w:rsidR="00E76AA7" w:rsidRPr="00E02C21" w14:paraId="7255A657" w14:textId="77777777" w:rsidTr="00FE7399">
        <w:tc>
          <w:tcPr>
            <w:tcW w:w="4536" w:type="dxa"/>
          </w:tcPr>
          <w:p w14:paraId="29BDF41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Velikonočni ponedeljek</w:t>
            </w:r>
          </w:p>
        </w:tc>
        <w:tc>
          <w:tcPr>
            <w:tcW w:w="4678" w:type="dxa"/>
          </w:tcPr>
          <w:p w14:paraId="774A240B" w14:textId="0EB72D01"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1. 4. 202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(ponedeljek)</w:t>
            </w:r>
          </w:p>
        </w:tc>
      </w:tr>
      <w:tr w:rsidR="00E76AA7" w:rsidRPr="00E02C21" w14:paraId="59EB6484" w14:textId="77777777" w:rsidTr="00FE7399">
        <w:tc>
          <w:tcPr>
            <w:tcW w:w="4536" w:type="dxa"/>
          </w:tcPr>
          <w:p w14:paraId="5ADB4A9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zemlje</w:t>
            </w:r>
          </w:p>
        </w:tc>
        <w:tc>
          <w:tcPr>
            <w:tcW w:w="4678" w:type="dxa"/>
          </w:tcPr>
          <w:p w14:paraId="29CA88B6" w14:textId="77EC2F99"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22. 4. 202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ponedeljek</w:t>
            </w:r>
            <w:r w:rsidRPr="00E02C21">
              <w:rPr>
                <w:rFonts w:eastAsia="Times New Roman" w:cstheme="minorHAnsi"/>
                <w:color w:val="000000" w:themeColor="text1"/>
                <w:kern w:val="0"/>
                <w:lang w:eastAsia="sl-SI"/>
                <w14:ligatures w14:val="none"/>
              </w:rPr>
              <w:t>)</w:t>
            </w:r>
          </w:p>
        </w:tc>
      </w:tr>
      <w:tr w:rsidR="00E76AA7" w:rsidRPr="00E02C21" w14:paraId="0CED1B7B" w14:textId="77777777" w:rsidTr="00FE7399">
        <w:tc>
          <w:tcPr>
            <w:tcW w:w="4536" w:type="dxa"/>
          </w:tcPr>
          <w:p w14:paraId="367BF0D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Svetovni dan knjige</w:t>
            </w:r>
          </w:p>
        </w:tc>
        <w:tc>
          <w:tcPr>
            <w:tcW w:w="4678" w:type="dxa"/>
          </w:tcPr>
          <w:p w14:paraId="4BD386F4" w14:textId="0B8CBBAB"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23. 4. 202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torek</w:t>
            </w:r>
            <w:r w:rsidRPr="00E02C21">
              <w:rPr>
                <w:rFonts w:eastAsia="Times New Roman" w:cstheme="minorHAnsi"/>
                <w:color w:val="000000" w:themeColor="text1"/>
                <w:kern w:val="0"/>
                <w:lang w:eastAsia="sl-SI"/>
                <w14:ligatures w14:val="none"/>
              </w:rPr>
              <w:t>)</w:t>
            </w:r>
          </w:p>
        </w:tc>
      </w:tr>
      <w:tr w:rsidR="00E76AA7" w:rsidRPr="00E02C21" w14:paraId="473C5630" w14:textId="77777777" w:rsidTr="00FE7399">
        <w:tc>
          <w:tcPr>
            <w:tcW w:w="4536" w:type="dxa"/>
          </w:tcPr>
          <w:p w14:paraId="7F43F32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upora proti okupatorju</w:t>
            </w:r>
          </w:p>
        </w:tc>
        <w:tc>
          <w:tcPr>
            <w:tcW w:w="4678" w:type="dxa"/>
          </w:tcPr>
          <w:p w14:paraId="6CD52012" w14:textId="22F8AFE3"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27. 4. 202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D012F3" w:rsidRPr="00E02C21">
              <w:rPr>
                <w:rFonts w:eastAsia="Times New Roman" w:cstheme="minorHAnsi"/>
                <w:color w:val="000000" w:themeColor="text1"/>
                <w:kern w:val="0"/>
                <w:lang w:eastAsia="sl-SI"/>
                <w14:ligatures w14:val="none"/>
              </w:rPr>
              <w:t>sobota</w:t>
            </w:r>
            <w:r w:rsidRPr="00E02C21">
              <w:rPr>
                <w:rFonts w:eastAsia="Times New Roman" w:cstheme="minorHAnsi"/>
                <w:color w:val="000000" w:themeColor="text1"/>
                <w:kern w:val="0"/>
                <w:lang w:eastAsia="sl-SI"/>
                <w14:ligatures w14:val="none"/>
              </w:rPr>
              <w:t>)</w:t>
            </w:r>
          </w:p>
        </w:tc>
      </w:tr>
      <w:tr w:rsidR="00E76AA7" w:rsidRPr="00E02C21" w14:paraId="7B961C87" w14:textId="77777777" w:rsidTr="00FE7399">
        <w:tc>
          <w:tcPr>
            <w:tcW w:w="4536" w:type="dxa"/>
          </w:tcPr>
          <w:p w14:paraId="70C34ED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Praznik dela</w:t>
            </w:r>
          </w:p>
        </w:tc>
        <w:tc>
          <w:tcPr>
            <w:tcW w:w="4678" w:type="dxa"/>
          </w:tcPr>
          <w:p w14:paraId="0FB3B0E6" w14:textId="4A8AD775"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1. 5. 202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2. 5.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sreda, četrtek</w:t>
            </w:r>
            <w:r w:rsidRPr="00E02C21">
              <w:rPr>
                <w:rFonts w:eastAsia="Times New Roman" w:cstheme="minorHAnsi"/>
                <w:color w:val="000000" w:themeColor="text1"/>
                <w:kern w:val="0"/>
                <w:lang w:eastAsia="sl-SI"/>
                <w14:ligatures w14:val="none"/>
              </w:rPr>
              <w:t>)</w:t>
            </w:r>
          </w:p>
        </w:tc>
      </w:tr>
      <w:tr w:rsidR="00E76AA7" w:rsidRPr="00E02C21" w14:paraId="6ECE068D" w14:textId="77777777" w:rsidTr="00FE7399">
        <w:tc>
          <w:tcPr>
            <w:tcW w:w="4536" w:type="dxa"/>
          </w:tcPr>
          <w:p w14:paraId="48D150F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Evrope</w:t>
            </w:r>
          </w:p>
        </w:tc>
        <w:tc>
          <w:tcPr>
            <w:tcW w:w="4678" w:type="dxa"/>
          </w:tcPr>
          <w:p w14:paraId="211CF41F" w14:textId="285E63BA"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9. 5. 202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četrtek</w:t>
            </w:r>
            <w:r w:rsidRPr="00E02C21">
              <w:rPr>
                <w:rFonts w:eastAsia="Times New Roman" w:cstheme="minorHAnsi"/>
                <w:color w:val="000000" w:themeColor="text1"/>
                <w:kern w:val="0"/>
                <w:lang w:eastAsia="sl-SI"/>
                <w14:ligatures w14:val="none"/>
              </w:rPr>
              <w:t xml:space="preserve">) </w:t>
            </w:r>
          </w:p>
        </w:tc>
      </w:tr>
      <w:tr w:rsidR="00E76AA7" w:rsidRPr="00E02C21" w14:paraId="497DBDCD" w14:textId="77777777" w:rsidTr="00FE7399">
        <w:tc>
          <w:tcPr>
            <w:tcW w:w="4536" w:type="dxa"/>
          </w:tcPr>
          <w:p w14:paraId="70DE3F6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Mednarodni dan očetov</w:t>
            </w:r>
          </w:p>
        </w:tc>
        <w:tc>
          <w:tcPr>
            <w:tcW w:w="4678" w:type="dxa"/>
          </w:tcPr>
          <w:p w14:paraId="1932B606" w14:textId="11F88429"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6444ED" w:rsidRPr="00E02C21">
              <w:rPr>
                <w:rFonts w:eastAsia="Times New Roman" w:cstheme="minorHAnsi"/>
                <w:color w:val="000000" w:themeColor="text1"/>
                <w:kern w:val="0"/>
                <w:lang w:eastAsia="sl-SI"/>
                <w14:ligatures w14:val="none"/>
              </w:rPr>
              <w:t>6</w:t>
            </w:r>
            <w:r w:rsidRPr="00E02C21">
              <w:rPr>
                <w:rFonts w:eastAsia="Times New Roman" w:cstheme="minorHAnsi"/>
                <w:color w:val="000000" w:themeColor="text1"/>
                <w:kern w:val="0"/>
                <w:lang w:eastAsia="sl-SI"/>
                <w14:ligatures w14:val="none"/>
              </w:rPr>
              <w:t>. 6.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(nedelja)</w:t>
            </w:r>
          </w:p>
        </w:tc>
      </w:tr>
      <w:tr w:rsidR="00E76AA7" w:rsidRPr="00E02C21" w14:paraId="4B06C295" w14:textId="77777777" w:rsidTr="00FE7399">
        <w:tc>
          <w:tcPr>
            <w:tcW w:w="4536" w:type="dxa"/>
          </w:tcPr>
          <w:p w14:paraId="77E72F18"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državnosti</w:t>
            </w:r>
          </w:p>
        </w:tc>
        <w:tc>
          <w:tcPr>
            <w:tcW w:w="4678" w:type="dxa"/>
          </w:tcPr>
          <w:p w14:paraId="7B06B2D0" w14:textId="2E4D340D"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25. 6. 202</w:t>
            </w:r>
            <w:r w:rsidR="006444ED"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r w:rsidR="006444ED" w:rsidRPr="00E02C21">
              <w:rPr>
                <w:rFonts w:eastAsia="Times New Roman" w:cstheme="minorHAnsi"/>
                <w:color w:val="000000" w:themeColor="text1"/>
                <w:kern w:val="0"/>
                <w:lang w:eastAsia="sl-SI"/>
                <w14:ligatures w14:val="none"/>
              </w:rPr>
              <w:t>torek</w:t>
            </w:r>
            <w:r w:rsidRPr="00E02C21">
              <w:rPr>
                <w:rFonts w:eastAsia="Times New Roman" w:cstheme="minorHAnsi"/>
                <w:color w:val="000000" w:themeColor="text1"/>
                <w:kern w:val="0"/>
                <w:lang w:eastAsia="sl-SI"/>
                <w14:ligatures w14:val="none"/>
              </w:rPr>
              <w:t>)</w:t>
            </w:r>
          </w:p>
        </w:tc>
      </w:tr>
    </w:tbl>
    <w:p w14:paraId="5D63B30E"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bookmarkStart w:id="112" w:name="_Toc205626705"/>
      <w:bookmarkStart w:id="113" w:name="_Toc272742082"/>
      <w:r w:rsidRPr="00E02C21">
        <w:rPr>
          <w:rFonts w:eastAsia="Times New Roman" w:cstheme="minorHAnsi"/>
          <w:bCs/>
          <w:color w:val="000000" w:themeColor="text1"/>
          <w:kern w:val="0"/>
          <w:lang w:eastAsia="sl-SI"/>
          <w14:ligatures w14:val="none"/>
        </w:rPr>
        <w:t>Dejavnosti vezane na posamezne praznike se obeležujejo v času pred prazniki.</w:t>
      </w:r>
    </w:p>
    <w:p w14:paraId="54D913A0"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p>
    <w:p w14:paraId="26D2BE6A"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114" w:name="_Toc304202817"/>
      <w:bookmarkStart w:id="115" w:name="_Toc367092631"/>
      <w:bookmarkStart w:id="116" w:name="_Toc144930028"/>
      <w:r w:rsidRPr="00E02C21">
        <w:rPr>
          <w:rFonts w:eastAsia="Times New Roman" w:cstheme="minorHAnsi"/>
          <w:b/>
          <w:bCs/>
          <w:color w:val="000000" w:themeColor="text1"/>
          <w:kern w:val="0"/>
          <w:lang w:val="x-none" w:eastAsia="x-none"/>
          <w14:ligatures w14:val="none"/>
        </w:rPr>
        <w:t xml:space="preserve">Dodatne in obogatitvene </w:t>
      </w:r>
      <w:r w:rsidRPr="00E02C21">
        <w:rPr>
          <w:rFonts w:eastAsia="Times New Roman" w:cstheme="minorHAnsi"/>
          <w:b/>
          <w:bCs/>
          <w:color w:val="000000" w:themeColor="text1"/>
          <w:kern w:val="0"/>
          <w:lang w:eastAsia="x-none"/>
          <w14:ligatures w14:val="none"/>
        </w:rPr>
        <w:t xml:space="preserve">(interesne) </w:t>
      </w:r>
      <w:r w:rsidRPr="00E02C21">
        <w:rPr>
          <w:rFonts w:eastAsia="Times New Roman" w:cstheme="minorHAnsi"/>
          <w:b/>
          <w:bCs/>
          <w:color w:val="000000" w:themeColor="text1"/>
          <w:kern w:val="0"/>
          <w:lang w:val="x-none" w:eastAsia="x-none"/>
          <w14:ligatures w14:val="none"/>
        </w:rPr>
        <w:t>dejavnosti</w:t>
      </w:r>
      <w:bookmarkEnd w:id="112"/>
      <w:bookmarkEnd w:id="113"/>
      <w:bookmarkEnd w:id="114"/>
      <w:bookmarkEnd w:id="115"/>
      <w:bookmarkEnd w:id="116"/>
    </w:p>
    <w:p w14:paraId="7DDFA173" w14:textId="77777777" w:rsidR="00E76AA7" w:rsidRPr="00E02C21" w:rsidRDefault="00E76AA7" w:rsidP="00E76AA7">
      <w:pPr>
        <w:spacing w:after="0" w:line="240" w:lineRule="auto"/>
        <w:jc w:val="both"/>
        <w:rPr>
          <w:rFonts w:eastAsia="Times New Roman" w:cstheme="minorHAnsi"/>
          <w:color w:val="000000" w:themeColor="text1"/>
          <w:kern w:val="0"/>
          <w:lang w:val="x-none" w:eastAsia="x-none"/>
          <w14:ligatures w14:val="none"/>
        </w:rPr>
      </w:pPr>
    </w:p>
    <w:p w14:paraId="0741BAC8" w14:textId="77777777" w:rsidR="00E76AA7" w:rsidRPr="00E02C21" w:rsidRDefault="00E76AA7" w:rsidP="00545904">
      <w:pPr>
        <w:keepNext/>
        <w:numPr>
          <w:ilvl w:val="2"/>
          <w:numId w:val="19"/>
        </w:numPr>
        <w:spacing w:after="0" w:line="240" w:lineRule="auto"/>
        <w:jc w:val="both"/>
        <w:outlineLvl w:val="1"/>
        <w:rPr>
          <w:rFonts w:eastAsia="Times New Roman" w:cstheme="minorHAnsi"/>
          <w:b/>
          <w:bCs/>
          <w:color w:val="000000" w:themeColor="text1"/>
          <w:kern w:val="0"/>
          <w:lang w:eastAsia="x-none"/>
          <w14:ligatures w14:val="none"/>
        </w:rPr>
      </w:pPr>
      <w:bookmarkStart w:id="117" w:name="_Toc272742083"/>
      <w:bookmarkStart w:id="118" w:name="_Toc304202818"/>
      <w:bookmarkStart w:id="119" w:name="_Toc367092632"/>
      <w:bookmarkStart w:id="120" w:name="_Toc144930029"/>
      <w:r w:rsidRPr="00E02C21">
        <w:rPr>
          <w:rFonts w:eastAsia="Times New Roman" w:cstheme="minorHAnsi"/>
          <w:b/>
          <w:bCs/>
          <w:color w:val="000000" w:themeColor="text1"/>
          <w:kern w:val="0"/>
          <w:lang w:eastAsia="x-none"/>
          <w14:ligatures w14:val="none"/>
        </w:rPr>
        <w:t>D</w:t>
      </w:r>
      <w:proofErr w:type="spellStart"/>
      <w:r w:rsidRPr="00E02C21">
        <w:rPr>
          <w:rFonts w:eastAsia="Times New Roman" w:cstheme="minorHAnsi"/>
          <w:b/>
          <w:bCs/>
          <w:color w:val="000000" w:themeColor="text1"/>
          <w:kern w:val="0"/>
          <w:lang w:val="x-none" w:eastAsia="x-none"/>
          <w14:ligatures w14:val="none"/>
        </w:rPr>
        <w:t>odatne</w:t>
      </w:r>
      <w:proofErr w:type="spellEnd"/>
      <w:r w:rsidRPr="00E02C21">
        <w:rPr>
          <w:rFonts w:eastAsia="Times New Roman" w:cstheme="minorHAnsi"/>
          <w:b/>
          <w:bCs/>
          <w:color w:val="000000" w:themeColor="text1"/>
          <w:kern w:val="0"/>
          <w:lang w:val="x-none" w:eastAsia="x-none"/>
          <w14:ligatures w14:val="none"/>
        </w:rPr>
        <w:t xml:space="preserve"> dejavnosti</w:t>
      </w:r>
      <w:bookmarkEnd w:id="117"/>
      <w:bookmarkEnd w:id="118"/>
      <w:r w:rsidRPr="00E02C21">
        <w:rPr>
          <w:rFonts w:eastAsia="Times New Roman" w:cstheme="minorHAnsi"/>
          <w:b/>
          <w:bCs/>
          <w:color w:val="000000" w:themeColor="text1"/>
          <w:kern w:val="0"/>
          <w:lang w:val="x-none" w:eastAsia="x-none"/>
          <w14:ligatures w14:val="none"/>
        </w:rPr>
        <w:t xml:space="preserve"> </w:t>
      </w:r>
      <w:r w:rsidRPr="00E02C21">
        <w:rPr>
          <w:rFonts w:eastAsia="Times New Roman" w:cstheme="minorHAnsi"/>
          <w:b/>
          <w:bCs/>
          <w:color w:val="000000" w:themeColor="text1"/>
          <w:kern w:val="0"/>
          <w:lang w:eastAsia="x-none"/>
          <w14:ligatures w14:val="none"/>
        </w:rPr>
        <w:t>plačljive s strani staršev</w:t>
      </w:r>
      <w:bookmarkEnd w:id="119"/>
      <w:bookmarkEnd w:id="120"/>
    </w:p>
    <w:p w14:paraId="7FA743D3" w14:textId="77777777" w:rsidR="00E76AA7" w:rsidRPr="00E02C21" w:rsidRDefault="00E76AA7" w:rsidP="00E76AA7">
      <w:pPr>
        <w:keepNext/>
        <w:spacing w:after="0" w:line="240" w:lineRule="auto"/>
        <w:jc w:val="both"/>
        <w:outlineLvl w:val="1"/>
        <w:rPr>
          <w:rFonts w:eastAsia="Times New Roman" w:cstheme="minorHAnsi"/>
          <w:b/>
          <w:bCs/>
          <w:color w:val="000000" w:themeColor="text1"/>
          <w:kern w:val="0"/>
          <w:lang w:eastAsia="x-none"/>
          <w14:ligatures w14:val="non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5"/>
        <w:gridCol w:w="2486"/>
        <w:gridCol w:w="2209"/>
        <w:gridCol w:w="2623"/>
      </w:tblGrid>
      <w:tr w:rsidR="00E76AA7" w:rsidRPr="00E02C21" w14:paraId="3EE1EFC7" w14:textId="77777777" w:rsidTr="00FE7399">
        <w:trPr>
          <w:trHeight w:val="286"/>
        </w:trPr>
        <w:tc>
          <w:tcPr>
            <w:tcW w:w="1725" w:type="dxa"/>
          </w:tcPr>
          <w:p w14:paraId="4EE1E632"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DEJAVNOST</w:t>
            </w:r>
          </w:p>
        </w:tc>
        <w:tc>
          <w:tcPr>
            <w:tcW w:w="2486" w:type="dxa"/>
          </w:tcPr>
          <w:p w14:paraId="4B48DF69"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IZVAJALEC</w:t>
            </w:r>
          </w:p>
        </w:tc>
        <w:tc>
          <w:tcPr>
            <w:tcW w:w="2209" w:type="dxa"/>
          </w:tcPr>
          <w:p w14:paraId="45AF916A"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 IZVAJANJA</w:t>
            </w:r>
          </w:p>
        </w:tc>
        <w:tc>
          <w:tcPr>
            <w:tcW w:w="2623" w:type="dxa"/>
            <w:tcBorders>
              <w:bottom w:val="single" w:sz="4" w:space="0" w:color="auto"/>
            </w:tcBorders>
          </w:tcPr>
          <w:p w14:paraId="7B6A7A47"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KJE</w:t>
            </w:r>
          </w:p>
        </w:tc>
      </w:tr>
      <w:tr w:rsidR="00E76AA7" w:rsidRPr="00E02C21" w14:paraId="5AEB18A0" w14:textId="77777777" w:rsidTr="00FE7399">
        <w:trPr>
          <w:trHeight w:val="286"/>
        </w:trPr>
        <w:tc>
          <w:tcPr>
            <w:tcW w:w="1725" w:type="dxa"/>
            <w:tcBorders>
              <w:top w:val="single" w:sz="4" w:space="0" w:color="auto"/>
              <w:left w:val="single" w:sz="4" w:space="0" w:color="auto"/>
              <w:bottom w:val="single" w:sz="4" w:space="0" w:color="auto"/>
              <w:right w:val="single" w:sz="4" w:space="0" w:color="auto"/>
            </w:tcBorders>
          </w:tcPr>
          <w:p w14:paraId="7CB8740A"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Plesni tečaj</w:t>
            </w:r>
          </w:p>
        </w:tc>
        <w:tc>
          <w:tcPr>
            <w:tcW w:w="2486" w:type="dxa"/>
            <w:tcBorders>
              <w:top w:val="single" w:sz="4" w:space="0" w:color="auto"/>
              <w:left w:val="single" w:sz="4" w:space="0" w:color="auto"/>
              <w:bottom w:val="single" w:sz="4" w:space="0" w:color="auto"/>
              <w:right w:val="single" w:sz="4" w:space="0" w:color="auto"/>
            </w:tcBorders>
          </w:tcPr>
          <w:p w14:paraId="4B48A02A" w14:textId="15326263" w:rsidR="00E76AA7" w:rsidRPr="00E02C21" w:rsidRDefault="00E76AA7" w:rsidP="00F36013">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Plesna šola </w:t>
            </w:r>
            <w:r w:rsidR="00F36013" w:rsidRPr="00E02C21">
              <w:rPr>
                <w:rFonts w:eastAsia="Times New Roman" w:cstheme="minorHAnsi"/>
                <w:bCs/>
                <w:color w:val="000000" w:themeColor="text1"/>
                <w:kern w:val="0"/>
                <w:lang w:eastAsia="sl-SI"/>
                <w14:ligatures w14:val="none"/>
              </w:rPr>
              <w:t>Nina</w:t>
            </w:r>
          </w:p>
        </w:tc>
        <w:tc>
          <w:tcPr>
            <w:tcW w:w="2209" w:type="dxa"/>
            <w:tcBorders>
              <w:top w:val="single" w:sz="4" w:space="0" w:color="auto"/>
              <w:left w:val="single" w:sz="4" w:space="0" w:color="auto"/>
              <w:bottom w:val="single" w:sz="4" w:space="0" w:color="auto"/>
              <w:right w:val="single" w:sz="4" w:space="0" w:color="auto"/>
            </w:tcBorders>
          </w:tcPr>
          <w:p w14:paraId="3C3540E7" w14:textId="38478316" w:rsidR="00E76AA7" w:rsidRPr="00E02C21" w:rsidRDefault="00C03CD9"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Torek</w:t>
            </w:r>
            <w:r w:rsidR="00E76AA7" w:rsidRPr="00E02C21">
              <w:rPr>
                <w:rFonts w:eastAsia="Times New Roman" w:cstheme="minorHAnsi"/>
                <w:bCs/>
                <w:color w:val="000000" w:themeColor="text1"/>
                <w:kern w:val="0"/>
                <w:lang w:eastAsia="sl-SI"/>
                <w14:ligatures w14:val="none"/>
              </w:rPr>
              <w:t>: 14.30-15.15</w:t>
            </w:r>
          </w:p>
        </w:tc>
        <w:tc>
          <w:tcPr>
            <w:tcW w:w="2623" w:type="dxa"/>
            <w:tcBorders>
              <w:top w:val="single" w:sz="4" w:space="0" w:color="auto"/>
              <w:left w:val="single" w:sz="4" w:space="0" w:color="auto"/>
              <w:bottom w:val="single" w:sz="4" w:space="0" w:color="auto"/>
              <w:right w:val="single" w:sz="4" w:space="0" w:color="auto"/>
            </w:tcBorders>
          </w:tcPr>
          <w:p w14:paraId="6207A8FF"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večnamenski prostor vrtca</w:t>
            </w:r>
          </w:p>
        </w:tc>
      </w:tr>
      <w:tr w:rsidR="00E76AA7" w:rsidRPr="00E02C21" w14:paraId="5CB3BBC3" w14:textId="77777777" w:rsidTr="00FE7399">
        <w:trPr>
          <w:trHeight w:val="286"/>
        </w:trPr>
        <w:tc>
          <w:tcPr>
            <w:tcW w:w="1725" w:type="dxa"/>
            <w:tcBorders>
              <w:top w:val="single" w:sz="4" w:space="0" w:color="auto"/>
              <w:left w:val="single" w:sz="4" w:space="0" w:color="auto"/>
              <w:bottom w:val="single" w:sz="4" w:space="0" w:color="auto"/>
              <w:right w:val="single" w:sz="4" w:space="0" w:color="auto"/>
            </w:tcBorders>
          </w:tcPr>
          <w:p w14:paraId="081C91BD"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Judo </w:t>
            </w:r>
          </w:p>
        </w:tc>
        <w:tc>
          <w:tcPr>
            <w:tcW w:w="2486" w:type="dxa"/>
            <w:tcBorders>
              <w:top w:val="single" w:sz="4" w:space="0" w:color="auto"/>
              <w:left w:val="single" w:sz="4" w:space="0" w:color="auto"/>
              <w:bottom w:val="single" w:sz="4" w:space="0" w:color="auto"/>
              <w:right w:val="single" w:sz="4" w:space="0" w:color="auto"/>
            </w:tcBorders>
          </w:tcPr>
          <w:p w14:paraId="4B0FAA72"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Judo Prlekija</w:t>
            </w:r>
          </w:p>
        </w:tc>
        <w:tc>
          <w:tcPr>
            <w:tcW w:w="2209" w:type="dxa"/>
            <w:tcBorders>
              <w:top w:val="single" w:sz="4" w:space="0" w:color="auto"/>
              <w:left w:val="single" w:sz="4" w:space="0" w:color="auto"/>
              <w:bottom w:val="single" w:sz="4" w:space="0" w:color="auto"/>
              <w:right w:val="single" w:sz="4" w:space="0" w:color="auto"/>
            </w:tcBorders>
          </w:tcPr>
          <w:p w14:paraId="330AA664"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 dogovoru.</w:t>
            </w:r>
          </w:p>
        </w:tc>
        <w:tc>
          <w:tcPr>
            <w:tcW w:w="2623" w:type="dxa"/>
            <w:tcBorders>
              <w:top w:val="single" w:sz="4" w:space="0" w:color="auto"/>
              <w:left w:val="single" w:sz="4" w:space="0" w:color="auto"/>
              <w:bottom w:val="single" w:sz="4" w:space="0" w:color="auto"/>
              <w:right w:val="single" w:sz="4" w:space="0" w:color="auto"/>
            </w:tcBorders>
          </w:tcPr>
          <w:p w14:paraId="3A9E0F0A"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galerija (v telovadnici OŠ Stročja vas)</w:t>
            </w:r>
          </w:p>
        </w:tc>
      </w:tr>
      <w:tr w:rsidR="00E76AA7" w:rsidRPr="00E02C21" w14:paraId="38AFA8D2" w14:textId="77777777" w:rsidTr="00FE7399">
        <w:trPr>
          <w:trHeight w:val="286"/>
        </w:trPr>
        <w:tc>
          <w:tcPr>
            <w:tcW w:w="1725" w:type="dxa"/>
          </w:tcPr>
          <w:p w14:paraId="76370C77"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Vrtec v naravi</w:t>
            </w:r>
          </w:p>
        </w:tc>
        <w:tc>
          <w:tcPr>
            <w:tcW w:w="2486" w:type="dxa"/>
          </w:tcPr>
          <w:p w14:paraId="38E62F43"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CŠOD </w:t>
            </w:r>
          </w:p>
        </w:tc>
        <w:tc>
          <w:tcPr>
            <w:tcW w:w="2209" w:type="dxa"/>
          </w:tcPr>
          <w:p w14:paraId="71AFE4E5" w14:textId="5E3AD4F6" w:rsidR="00E76AA7" w:rsidRPr="00E02C21" w:rsidRDefault="00EB741F" w:rsidP="00E76AA7">
            <w:pPr>
              <w:spacing w:after="0" w:line="240" w:lineRule="auto"/>
              <w:jc w:val="both"/>
              <w:rPr>
                <w:rFonts w:eastAsia="Times New Roman" w:cstheme="minorHAnsi"/>
                <w:bCs/>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29. 5. - 31. 5. 2024</w:t>
            </w:r>
          </w:p>
        </w:tc>
        <w:tc>
          <w:tcPr>
            <w:tcW w:w="2623" w:type="dxa"/>
            <w:tcBorders>
              <w:bottom w:val="single" w:sz="4" w:space="0" w:color="auto"/>
            </w:tcBorders>
          </w:tcPr>
          <w:p w14:paraId="03ED10F1" w14:textId="235ACBDC" w:rsidR="00E76AA7" w:rsidRPr="00E02C21" w:rsidRDefault="00E76AA7" w:rsidP="00BF15AD">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dom </w:t>
            </w:r>
            <w:r w:rsidR="00BF15AD" w:rsidRPr="00E02C21">
              <w:rPr>
                <w:rFonts w:eastAsia="Times New Roman" w:cstheme="minorHAnsi"/>
                <w:bCs/>
                <w:color w:val="000000" w:themeColor="text1"/>
                <w:kern w:val="0"/>
                <w:lang w:eastAsia="sl-SI"/>
                <w14:ligatures w14:val="none"/>
              </w:rPr>
              <w:t>Planinka</w:t>
            </w:r>
            <w:r w:rsidRPr="00E02C21">
              <w:rPr>
                <w:rFonts w:eastAsia="Times New Roman" w:cstheme="minorHAnsi"/>
                <w:bCs/>
                <w:color w:val="000000" w:themeColor="text1"/>
                <w:kern w:val="0"/>
                <w:lang w:eastAsia="sl-SI"/>
                <w14:ligatures w14:val="none"/>
              </w:rPr>
              <w:t xml:space="preserve"> (</w:t>
            </w:r>
            <w:r w:rsidR="00BF15AD" w:rsidRPr="00E02C21">
              <w:rPr>
                <w:rFonts w:cstheme="minorHAnsi"/>
                <w:color w:val="202124"/>
                <w:shd w:val="clear" w:color="auto" w:fill="FFFFFF"/>
              </w:rPr>
              <w:t>Slivniško Pohorje 39, 2208 Pohorje</w:t>
            </w:r>
            <w:r w:rsidRPr="00E02C21">
              <w:rPr>
                <w:rFonts w:eastAsia="Times New Roman" w:cstheme="minorHAnsi"/>
                <w:bCs/>
                <w:color w:val="000000" w:themeColor="text1"/>
                <w:kern w:val="0"/>
                <w:lang w:eastAsia="sl-SI"/>
                <w14:ligatures w14:val="none"/>
              </w:rPr>
              <w:t>)</w:t>
            </w:r>
          </w:p>
        </w:tc>
      </w:tr>
      <w:tr w:rsidR="00E76AA7" w:rsidRPr="00E02C21" w14:paraId="75825AC1" w14:textId="77777777" w:rsidTr="00FE7399">
        <w:trPr>
          <w:trHeight w:val="587"/>
        </w:trPr>
        <w:tc>
          <w:tcPr>
            <w:tcW w:w="1725" w:type="dxa"/>
          </w:tcPr>
          <w:p w14:paraId="45EC4DC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Lutkovni abonma</w:t>
            </w:r>
          </w:p>
        </w:tc>
        <w:tc>
          <w:tcPr>
            <w:tcW w:w="2486" w:type="dxa"/>
          </w:tcPr>
          <w:p w14:paraId="15702B0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JSKD OI  Ljutomer</w:t>
            </w:r>
          </w:p>
        </w:tc>
        <w:tc>
          <w:tcPr>
            <w:tcW w:w="2209" w:type="dxa"/>
          </w:tcPr>
          <w:p w14:paraId="0B2E6DD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 dogovoru. </w:t>
            </w:r>
          </w:p>
        </w:tc>
        <w:tc>
          <w:tcPr>
            <w:tcW w:w="2623" w:type="dxa"/>
            <w:tcBorders>
              <w:top w:val="single" w:sz="4" w:space="0" w:color="auto"/>
            </w:tcBorders>
          </w:tcPr>
          <w:p w14:paraId="0F3814C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dom kulture Ljutomer</w:t>
            </w:r>
          </w:p>
        </w:tc>
      </w:tr>
      <w:tr w:rsidR="00E76AA7" w:rsidRPr="00E02C21" w14:paraId="4144EE99" w14:textId="77777777" w:rsidTr="00FE7399">
        <w:trPr>
          <w:trHeight w:val="873"/>
        </w:trPr>
        <w:tc>
          <w:tcPr>
            <w:tcW w:w="1725" w:type="dxa"/>
          </w:tcPr>
          <w:p w14:paraId="24E081F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Plavalni tečaj</w:t>
            </w:r>
          </w:p>
        </w:tc>
        <w:tc>
          <w:tcPr>
            <w:tcW w:w="2486" w:type="dxa"/>
          </w:tcPr>
          <w:p w14:paraId="53E7CC0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Športna zveza Ljutomer in plavalna šola Delfin</w:t>
            </w:r>
          </w:p>
        </w:tc>
        <w:tc>
          <w:tcPr>
            <w:tcW w:w="2209" w:type="dxa"/>
          </w:tcPr>
          <w:p w14:paraId="629A986D" w14:textId="32459256" w:rsidR="00E76AA7" w:rsidRPr="00E02C21" w:rsidRDefault="00EF7C50" w:rsidP="00776FCF">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25. 9. - 28. 9. 2023</w:t>
            </w:r>
          </w:p>
        </w:tc>
        <w:tc>
          <w:tcPr>
            <w:tcW w:w="2623" w:type="dxa"/>
          </w:tcPr>
          <w:p w14:paraId="5FD6749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Bioterme</w:t>
            </w:r>
            <w:proofErr w:type="spellEnd"/>
            <w:r w:rsidRPr="00E02C21">
              <w:rPr>
                <w:rFonts w:eastAsia="Times New Roman" w:cstheme="minorHAnsi"/>
                <w:color w:val="000000" w:themeColor="text1"/>
                <w:kern w:val="0"/>
                <w:lang w:eastAsia="sl-SI"/>
                <w14:ligatures w14:val="none"/>
              </w:rPr>
              <w:t xml:space="preserve"> Mala Nedelja</w:t>
            </w:r>
          </w:p>
        </w:tc>
      </w:tr>
      <w:tr w:rsidR="00E76AA7" w:rsidRPr="00E02C21" w14:paraId="57451D3D" w14:textId="77777777" w:rsidTr="00FE7399">
        <w:trPr>
          <w:trHeight w:val="587"/>
        </w:trPr>
        <w:tc>
          <w:tcPr>
            <w:tcW w:w="1725" w:type="dxa"/>
          </w:tcPr>
          <w:p w14:paraId="0C82409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Zobni alarm - VUZOM (Vzgoja za ustno zdravje otrok in mladostnikov)</w:t>
            </w:r>
          </w:p>
        </w:tc>
        <w:tc>
          <w:tcPr>
            <w:tcW w:w="2486" w:type="dxa"/>
          </w:tcPr>
          <w:p w14:paraId="7BF3E47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Zdravstveni dom Ljutomer</w:t>
            </w:r>
          </w:p>
        </w:tc>
        <w:tc>
          <w:tcPr>
            <w:tcW w:w="2209" w:type="dxa"/>
          </w:tcPr>
          <w:p w14:paraId="5690E21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celo šolsko leto</w:t>
            </w:r>
          </w:p>
        </w:tc>
        <w:tc>
          <w:tcPr>
            <w:tcW w:w="2623" w:type="dxa"/>
          </w:tcPr>
          <w:p w14:paraId="0F3DF74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predšolska skupina otrok v vrtcu</w:t>
            </w:r>
          </w:p>
        </w:tc>
      </w:tr>
    </w:tbl>
    <w:p w14:paraId="117F85F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bookmarkStart w:id="121" w:name="_Toc304202820"/>
      <w:r w:rsidRPr="00E02C21">
        <w:rPr>
          <w:rFonts w:eastAsia="Times New Roman" w:cstheme="minorHAnsi"/>
          <w:color w:val="000000" w:themeColor="text1"/>
          <w:kern w:val="0"/>
          <w:lang w:eastAsia="sl-SI"/>
          <w14:ligatures w14:val="none"/>
        </w:rPr>
        <w:t>Soglasje k razširjenemu programu poda svet zavoda OŠ Stročja vas.</w:t>
      </w:r>
    </w:p>
    <w:p w14:paraId="64429E7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6AC6C167" w14:textId="77777777" w:rsidR="00E76AA7" w:rsidRPr="00E02C21" w:rsidRDefault="00E76AA7" w:rsidP="00545904">
      <w:pPr>
        <w:keepNext/>
        <w:numPr>
          <w:ilvl w:val="2"/>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122" w:name="_Toc272742084"/>
      <w:bookmarkStart w:id="123" w:name="_Toc304202819"/>
      <w:bookmarkStart w:id="124" w:name="_Toc367092633"/>
      <w:bookmarkStart w:id="125" w:name="_Toc144930030"/>
      <w:r w:rsidRPr="00E02C21">
        <w:rPr>
          <w:rFonts w:eastAsia="Times New Roman" w:cstheme="minorHAnsi"/>
          <w:b/>
          <w:bCs/>
          <w:color w:val="000000" w:themeColor="text1"/>
          <w:kern w:val="0"/>
          <w:lang w:eastAsia="x-none"/>
          <w14:ligatures w14:val="none"/>
        </w:rPr>
        <w:t>O</w:t>
      </w:r>
      <w:proofErr w:type="spellStart"/>
      <w:r w:rsidRPr="00E02C21">
        <w:rPr>
          <w:rFonts w:eastAsia="Times New Roman" w:cstheme="minorHAnsi"/>
          <w:b/>
          <w:bCs/>
          <w:color w:val="000000" w:themeColor="text1"/>
          <w:kern w:val="0"/>
          <w:lang w:val="x-none" w:eastAsia="x-none"/>
          <w14:ligatures w14:val="none"/>
        </w:rPr>
        <w:t>bogatitvene</w:t>
      </w:r>
      <w:proofErr w:type="spellEnd"/>
      <w:r w:rsidRPr="00E02C21">
        <w:rPr>
          <w:rFonts w:eastAsia="Times New Roman" w:cstheme="minorHAnsi"/>
          <w:b/>
          <w:bCs/>
          <w:color w:val="000000" w:themeColor="text1"/>
          <w:kern w:val="0"/>
          <w:lang w:val="x-none" w:eastAsia="x-none"/>
          <w14:ligatures w14:val="none"/>
        </w:rPr>
        <w:t xml:space="preserve"> </w:t>
      </w:r>
      <w:r w:rsidRPr="00E02C21">
        <w:rPr>
          <w:rFonts w:eastAsia="Times New Roman" w:cstheme="minorHAnsi"/>
          <w:b/>
          <w:bCs/>
          <w:color w:val="000000" w:themeColor="text1"/>
          <w:kern w:val="0"/>
          <w:lang w:eastAsia="x-none"/>
          <w14:ligatures w14:val="none"/>
        </w:rPr>
        <w:t xml:space="preserve">- interesne </w:t>
      </w:r>
      <w:r w:rsidRPr="00E02C21">
        <w:rPr>
          <w:rFonts w:eastAsia="Times New Roman" w:cstheme="minorHAnsi"/>
          <w:b/>
          <w:bCs/>
          <w:color w:val="000000" w:themeColor="text1"/>
          <w:kern w:val="0"/>
          <w:lang w:val="x-none" w:eastAsia="x-none"/>
          <w14:ligatures w14:val="none"/>
        </w:rPr>
        <w:t>dejavnosti</w:t>
      </w:r>
      <w:bookmarkEnd w:id="122"/>
      <w:bookmarkEnd w:id="123"/>
      <w:bookmarkEnd w:id="124"/>
      <w:r w:rsidRPr="00E02C21">
        <w:rPr>
          <w:rFonts w:eastAsia="Times New Roman" w:cstheme="minorHAnsi"/>
          <w:b/>
          <w:bCs/>
          <w:color w:val="000000" w:themeColor="text1"/>
          <w:kern w:val="0"/>
          <w:lang w:eastAsia="x-none"/>
          <w14:ligatures w14:val="none"/>
        </w:rPr>
        <w:t xml:space="preserve"> v okviru programa</w:t>
      </w:r>
      <w:bookmarkEnd w:id="125"/>
    </w:p>
    <w:bookmarkEnd w:id="121"/>
    <w:p w14:paraId="65F67BC2"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 xml:space="preserve">Cilj: realizacijo obogatitvene dejavnosti osmisliti kot nadgradnjo </w:t>
      </w:r>
      <w:proofErr w:type="spellStart"/>
      <w:r w:rsidRPr="00E02C21">
        <w:rPr>
          <w:rFonts w:eastAsia="Times New Roman" w:cstheme="minorHAnsi"/>
          <w:b/>
          <w:color w:val="000000" w:themeColor="text1"/>
          <w:kern w:val="0"/>
          <w:lang w:eastAsia="sl-SI"/>
          <w14:ligatures w14:val="none"/>
        </w:rPr>
        <w:t>Kurikula</w:t>
      </w:r>
      <w:proofErr w:type="spellEnd"/>
      <w:r w:rsidRPr="00E02C21">
        <w:rPr>
          <w:rFonts w:eastAsia="Times New Roman" w:cstheme="minorHAnsi"/>
          <w:b/>
          <w:color w:val="000000" w:themeColor="text1"/>
          <w:kern w:val="0"/>
          <w:lang w:eastAsia="sl-SI"/>
          <w14:ligatures w14:val="none"/>
        </w:rPr>
        <w:t xml:space="preserve"> zjutraj ob prihodih ali kot dodatne usmerjene aktivnosti v popoldanskem času, po kosilu.</w:t>
      </w:r>
    </w:p>
    <w:p w14:paraId="3BF6BEA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Namenjene so otrokom, starim 4 – 6 let in jih izvajajo strokovne delavke vrtca. Izvajajo se v okviru poslovalnega časa in so za starše brezplačne. Izvajalci načrtujejo programe, izvajajo  in pripravljajo poročila.</w:t>
      </w:r>
    </w:p>
    <w:p w14:paraId="03FE070F"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3144"/>
        <w:gridCol w:w="3430"/>
      </w:tblGrid>
      <w:tr w:rsidR="00E76AA7" w:rsidRPr="00E02C21" w14:paraId="195296D6" w14:textId="77777777" w:rsidTr="00FE7399">
        <w:trPr>
          <w:trHeight w:val="291"/>
        </w:trPr>
        <w:tc>
          <w:tcPr>
            <w:tcW w:w="2500" w:type="dxa"/>
          </w:tcPr>
          <w:p w14:paraId="436188DD"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DEJAVNOST</w:t>
            </w:r>
          </w:p>
        </w:tc>
        <w:tc>
          <w:tcPr>
            <w:tcW w:w="3144" w:type="dxa"/>
          </w:tcPr>
          <w:p w14:paraId="0FCC6BE4"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MENTORICA</w:t>
            </w:r>
          </w:p>
        </w:tc>
        <w:tc>
          <w:tcPr>
            <w:tcW w:w="3430" w:type="dxa"/>
          </w:tcPr>
          <w:p w14:paraId="3053C8FE" w14:textId="77777777" w:rsidR="00E76AA7" w:rsidRPr="00E02C21" w:rsidRDefault="00E76AA7" w:rsidP="00E76AA7">
            <w:pPr>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 IZVAJANJA – 1x tedensko</w:t>
            </w:r>
          </w:p>
        </w:tc>
      </w:tr>
      <w:tr w:rsidR="00011500" w:rsidRPr="00E02C21" w14:paraId="0FCE36D3" w14:textId="77777777" w:rsidTr="00011500">
        <w:trPr>
          <w:trHeight w:val="291"/>
        </w:trPr>
        <w:tc>
          <w:tcPr>
            <w:tcW w:w="2500" w:type="dxa"/>
            <w:tcBorders>
              <w:top w:val="single" w:sz="4" w:space="0" w:color="auto"/>
              <w:left w:val="single" w:sz="4" w:space="0" w:color="auto"/>
              <w:bottom w:val="single" w:sz="4" w:space="0" w:color="auto"/>
              <w:right w:val="single" w:sz="4" w:space="0" w:color="auto"/>
            </w:tcBorders>
          </w:tcPr>
          <w:p w14:paraId="5CA500FA" w14:textId="77777777" w:rsidR="00011500" w:rsidRPr="00E02C21" w:rsidRDefault="0001150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Vezenje</w:t>
            </w:r>
          </w:p>
        </w:tc>
        <w:tc>
          <w:tcPr>
            <w:tcW w:w="3144" w:type="dxa"/>
            <w:tcBorders>
              <w:top w:val="single" w:sz="4" w:space="0" w:color="auto"/>
              <w:left w:val="single" w:sz="4" w:space="0" w:color="auto"/>
              <w:bottom w:val="single" w:sz="4" w:space="0" w:color="auto"/>
              <w:right w:val="single" w:sz="4" w:space="0" w:color="auto"/>
            </w:tcBorders>
          </w:tcPr>
          <w:p w14:paraId="41235B73" w14:textId="77777777" w:rsidR="00011500" w:rsidRPr="00E02C21" w:rsidRDefault="0001150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Janja </w:t>
            </w:r>
            <w:proofErr w:type="spellStart"/>
            <w:r w:rsidRPr="00E02C21">
              <w:rPr>
                <w:rFonts w:eastAsia="Times New Roman" w:cstheme="minorHAnsi"/>
                <w:color w:val="000000" w:themeColor="text1"/>
                <w:kern w:val="0"/>
                <w:lang w:eastAsia="sl-SI"/>
                <w14:ligatures w14:val="none"/>
              </w:rPr>
              <w:t>Šendlinger</w:t>
            </w:r>
            <w:proofErr w:type="spellEnd"/>
          </w:p>
        </w:tc>
        <w:tc>
          <w:tcPr>
            <w:tcW w:w="3430" w:type="dxa"/>
            <w:tcBorders>
              <w:top w:val="single" w:sz="4" w:space="0" w:color="auto"/>
              <w:left w:val="single" w:sz="4" w:space="0" w:color="auto"/>
              <w:bottom w:val="single" w:sz="4" w:space="0" w:color="auto"/>
              <w:right w:val="single" w:sz="4" w:space="0" w:color="auto"/>
            </w:tcBorders>
          </w:tcPr>
          <w:p w14:paraId="04782273" w14:textId="0DCBF8F2" w:rsidR="00011500" w:rsidRPr="00E02C21" w:rsidRDefault="0001150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Ponedeljek 7.30 – 8.00</w:t>
            </w:r>
          </w:p>
        </w:tc>
      </w:tr>
      <w:tr w:rsidR="00E76AA7" w:rsidRPr="00E02C21" w14:paraId="313C439F" w14:textId="77777777" w:rsidTr="00FE7399">
        <w:trPr>
          <w:trHeight w:val="291"/>
        </w:trPr>
        <w:tc>
          <w:tcPr>
            <w:tcW w:w="2500" w:type="dxa"/>
            <w:tcBorders>
              <w:top w:val="single" w:sz="4" w:space="0" w:color="auto"/>
              <w:left w:val="single" w:sz="4" w:space="0" w:color="auto"/>
              <w:bottom w:val="single" w:sz="4" w:space="0" w:color="auto"/>
              <w:right w:val="single" w:sz="4" w:space="0" w:color="auto"/>
            </w:tcBorders>
          </w:tcPr>
          <w:p w14:paraId="10714C10" w14:textId="4E0935E5" w:rsidR="00E76AA7" w:rsidRPr="00E02C21" w:rsidRDefault="00BB00C9"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Matematični krožek</w:t>
            </w:r>
          </w:p>
        </w:tc>
        <w:tc>
          <w:tcPr>
            <w:tcW w:w="3144" w:type="dxa"/>
            <w:tcBorders>
              <w:top w:val="single" w:sz="4" w:space="0" w:color="auto"/>
              <w:left w:val="single" w:sz="4" w:space="0" w:color="auto"/>
              <w:bottom w:val="single" w:sz="4" w:space="0" w:color="auto"/>
              <w:right w:val="single" w:sz="4" w:space="0" w:color="auto"/>
            </w:tcBorders>
          </w:tcPr>
          <w:p w14:paraId="657FBDC1"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Simona </w:t>
            </w:r>
            <w:proofErr w:type="spellStart"/>
            <w:r w:rsidRPr="00E02C21">
              <w:rPr>
                <w:rFonts w:eastAsia="Times New Roman" w:cstheme="minorHAnsi"/>
                <w:bCs/>
                <w:color w:val="000000" w:themeColor="text1"/>
                <w:kern w:val="0"/>
                <w:lang w:eastAsia="sl-SI"/>
                <w14:ligatures w14:val="none"/>
              </w:rPr>
              <w:t>Škrlec</w:t>
            </w:r>
            <w:proofErr w:type="spellEnd"/>
          </w:p>
        </w:tc>
        <w:tc>
          <w:tcPr>
            <w:tcW w:w="3430" w:type="dxa"/>
            <w:tcBorders>
              <w:top w:val="single" w:sz="4" w:space="0" w:color="auto"/>
              <w:left w:val="single" w:sz="4" w:space="0" w:color="auto"/>
              <w:bottom w:val="single" w:sz="4" w:space="0" w:color="auto"/>
              <w:right w:val="single" w:sz="4" w:space="0" w:color="auto"/>
            </w:tcBorders>
          </w:tcPr>
          <w:p w14:paraId="709F7AF0" w14:textId="016FBD0E"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Ponedeljek 12.30</w:t>
            </w:r>
            <w:r w:rsidR="00011500" w:rsidRPr="00E02C21">
              <w:rPr>
                <w:rFonts w:eastAsia="Times New Roman" w:cstheme="minorHAnsi"/>
                <w:bCs/>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w:t>
            </w:r>
            <w:r w:rsidR="00011500" w:rsidRPr="00E02C21">
              <w:rPr>
                <w:rFonts w:eastAsia="Times New Roman" w:cstheme="minorHAnsi"/>
                <w:bCs/>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13.15</w:t>
            </w:r>
          </w:p>
        </w:tc>
      </w:tr>
      <w:tr w:rsidR="00EF7C50" w:rsidRPr="00E02C21" w14:paraId="5B7573E0" w14:textId="77777777" w:rsidTr="00EF7C50">
        <w:trPr>
          <w:trHeight w:val="291"/>
        </w:trPr>
        <w:tc>
          <w:tcPr>
            <w:tcW w:w="2500" w:type="dxa"/>
            <w:tcBorders>
              <w:top w:val="single" w:sz="4" w:space="0" w:color="auto"/>
              <w:left w:val="single" w:sz="4" w:space="0" w:color="auto"/>
              <w:bottom w:val="single" w:sz="4" w:space="0" w:color="auto"/>
              <w:right w:val="single" w:sz="4" w:space="0" w:color="auto"/>
            </w:tcBorders>
          </w:tcPr>
          <w:p w14:paraId="0CEFEF3E" w14:textId="77777777" w:rsidR="00EF7C50" w:rsidRPr="00E02C21" w:rsidRDefault="00EF7C50" w:rsidP="003908AA">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Glasbeni krožek</w:t>
            </w:r>
          </w:p>
        </w:tc>
        <w:tc>
          <w:tcPr>
            <w:tcW w:w="3144" w:type="dxa"/>
            <w:tcBorders>
              <w:top w:val="single" w:sz="4" w:space="0" w:color="auto"/>
              <w:left w:val="single" w:sz="4" w:space="0" w:color="auto"/>
              <w:bottom w:val="single" w:sz="4" w:space="0" w:color="auto"/>
              <w:right w:val="single" w:sz="4" w:space="0" w:color="auto"/>
            </w:tcBorders>
          </w:tcPr>
          <w:p w14:paraId="6BB9DC03" w14:textId="77777777" w:rsidR="00EF7C50" w:rsidRPr="00E02C21" w:rsidRDefault="00EF7C50" w:rsidP="003908AA">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Anja, Makoter, Iris Kunčič</w:t>
            </w:r>
          </w:p>
        </w:tc>
        <w:tc>
          <w:tcPr>
            <w:tcW w:w="3430" w:type="dxa"/>
            <w:tcBorders>
              <w:top w:val="single" w:sz="4" w:space="0" w:color="auto"/>
              <w:left w:val="single" w:sz="4" w:space="0" w:color="auto"/>
              <w:bottom w:val="single" w:sz="4" w:space="0" w:color="auto"/>
              <w:right w:val="single" w:sz="4" w:space="0" w:color="auto"/>
            </w:tcBorders>
          </w:tcPr>
          <w:p w14:paraId="543A4BA9" w14:textId="0FCEA74B" w:rsidR="00EF7C50" w:rsidRPr="00E02C21" w:rsidRDefault="00EF7C50" w:rsidP="003908AA">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Torek 7.30</w:t>
            </w:r>
            <w:r w:rsidR="00011500" w:rsidRPr="00E02C21">
              <w:rPr>
                <w:rFonts w:eastAsia="Times New Roman" w:cstheme="minorHAnsi"/>
                <w:bCs/>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w:t>
            </w:r>
            <w:r w:rsidR="00011500" w:rsidRPr="00E02C21">
              <w:rPr>
                <w:rFonts w:eastAsia="Times New Roman" w:cstheme="minorHAnsi"/>
                <w:bCs/>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8.00</w:t>
            </w:r>
          </w:p>
        </w:tc>
      </w:tr>
      <w:tr w:rsidR="00E76AA7" w:rsidRPr="00E02C21" w14:paraId="3C38ADF3" w14:textId="77777777" w:rsidTr="00FE7399">
        <w:trPr>
          <w:trHeight w:val="291"/>
        </w:trPr>
        <w:tc>
          <w:tcPr>
            <w:tcW w:w="2500" w:type="dxa"/>
            <w:tcBorders>
              <w:top w:val="single" w:sz="4" w:space="0" w:color="auto"/>
              <w:left w:val="single" w:sz="4" w:space="0" w:color="auto"/>
              <w:bottom w:val="single" w:sz="4" w:space="0" w:color="auto"/>
              <w:right w:val="single" w:sz="4" w:space="0" w:color="auto"/>
            </w:tcBorders>
          </w:tcPr>
          <w:p w14:paraId="2115B97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Likovni krožek</w:t>
            </w:r>
          </w:p>
        </w:tc>
        <w:tc>
          <w:tcPr>
            <w:tcW w:w="3144" w:type="dxa"/>
            <w:tcBorders>
              <w:top w:val="single" w:sz="4" w:space="0" w:color="auto"/>
              <w:left w:val="single" w:sz="4" w:space="0" w:color="auto"/>
              <w:bottom w:val="single" w:sz="4" w:space="0" w:color="auto"/>
              <w:right w:val="single" w:sz="4" w:space="0" w:color="auto"/>
            </w:tcBorders>
          </w:tcPr>
          <w:p w14:paraId="59788D14" w14:textId="48F1D28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Lea Fras</w:t>
            </w:r>
            <w:r w:rsidR="00776FCF" w:rsidRPr="00E02C21">
              <w:rPr>
                <w:rFonts w:eastAsia="Times New Roman" w:cstheme="minorHAnsi"/>
                <w:color w:val="000000" w:themeColor="text1"/>
                <w:kern w:val="0"/>
                <w:lang w:eastAsia="sl-SI"/>
                <w14:ligatures w14:val="none"/>
              </w:rPr>
              <w:t>, Mateja Zadravec</w:t>
            </w:r>
          </w:p>
        </w:tc>
        <w:tc>
          <w:tcPr>
            <w:tcW w:w="3430" w:type="dxa"/>
            <w:tcBorders>
              <w:top w:val="single" w:sz="4" w:space="0" w:color="auto"/>
              <w:left w:val="single" w:sz="4" w:space="0" w:color="auto"/>
              <w:bottom w:val="single" w:sz="4" w:space="0" w:color="auto"/>
              <w:right w:val="single" w:sz="4" w:space="0" w:color="auto"/>
            </w:tcBorders>
          </w:tcPr>
          <w:p w14:paraId="00C90E5D" w14:textId="149ECDA0"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Torek 12.30</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13.15</w:t>
            </w:r>
          </w:p>
        </w:tc>
      </w:tr>
      <w:tr w:rsidR="00E76AA7" w:rsidRPr="00E02C21" w14:paraId="2E43C41A" w14:textId="77777777" w:rsidTr="00FE7399">
        <w:trPr>
          <w:trHeight w:val="306"/>
        </w:trPr>
        <w:tc>
          <w:tcPr>
            <w:tcW w:w="2500" w:type="dxa"/>
          </w:tcPr>
          <w:p w14:paraId="6576048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Folklora</w:t>
            </w:r>
          </w:p>
        </w:tc>
        <w:tc>
          <w:tcPr>
            <w:tcW w:w="3144" w:type="dxa"/>
          </w:tcPr>
          <w:p w14:paraId="7B990F7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c>
          <w:tcPr>
            <w:tcW w:w="3430" w:type="dxa"/>
          </w:tcPr>
          <w:p w14:paraId="39F2AF81" w14:textId="4478E33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Sreda 7.30</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8.00</w:t>
            </w:r>
          </w:p>
        </w:tc>
      </w:tr>
      <w:tr w:rsidR="00E76AA7" w:rsidRPr="00E02C21" w14:paraId="6D32AA54" w14:textId="77777777" w:rsidTr="00FE7399">
        <w:trPr>
          <w:trHeight w:val="306"/>
        </w:trPr>
        <w:tc>
          <w:tcPr>
            <w:tcW w:w="2500" w:type="dxa"/>
            <w:tcBorders>
              <w:top w:val="single" w:sz="4" w:space="0" w:color="auto"/>
              <w:left w:val="single" w:sz="4" w:space="0" w:color="auto"/>
              <w:bottom w:val="single" w:sz="4" w:space="0" w:color="auto"/>
              <w:right w:val="single" w:sz="4" w:space="0" w:color="auto"/>
            </w:tcBorders>
          </w:tcPr>
          <w:p w14:paraId="78C6E3E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Nemščina v vrtcu</w:t>
            </w:r>
          </w:p>
        </w:tc>
        <w:tc>
          <w:tcPr>
            <w:tcW w:w="3144" w:type="dxa"/>
            <w:tcBorders>
              <w:top w:val="single" w:sz="4" w:space="0" w:color="auto"/>
              <w:left w:val="single" w:sz="4" w:space="0" w:color="auto"/>
              <w:bottom w:val="single" w:sz="4" w:space="0" w:color="auto"/>
              <w:right w:val="single" w:sz="4" w:space="0" w:color="auto"/>
            </w:tcBorders>
          </w:tcPr>
          <w:p w14:paraId="0122C3B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Stajnko</w:t>
            </w:r>
          </w:p>
        </w:tc>
        <w:tc>
          <w:tcPr>
            <w:tcW w:w="3430" w:type="dxa"/>
            <w:tcBorders>
              <w:top w:val="single" w:sz="4" w:space="0" w:color="auto"/>
              <w:left w:val="single" w:sz="4" w:space="0" w:color="auto"/>
              <w:bottom w:val="single" w:sz="4" w:space="0" w:color="auto"/>
              <w:right w:val="single" w:sz="4" w:space="0" w:color="auto"/>
            </w:tcBorders>
          </w:tcPr>
          <w:p w14:paraId="2DBAAAAE" w14:textId="21AE9C28" w:rsidR="00E76AA7" w:rsidRPr="00E02C21" w:rsidRDefault="00976266"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Sreda 12.30 –13.00</w:t>
            </w:r>
          </w:p>
        </w:tc>
      </w:tr>
      <w:tr w:rsidR="00EF7C50" w:rsidRPr="00E02C21" w14:paraId="69E5A443" w14:textId="77777777" w:rsidTr="00EF7C50">
        <w:trPr>
          <w:trHeight w:val="306"/>
        </w:trPr>
        <w:tc>
          <w:tcPr>
            <w:tcW w:w="2500" w:type="dxa"/>
            <w:tcBorders>
              <w:top w:val="single" w:sz="4" w:space="0" w:color="auto"/>
              <w:left w:val="single" w:sz="4" w:space="0" w:color="auto"/>
              <w:bottom w:val="single" w:sz="4" w:space="0" w:color="auto"/>
              <w:right w:val="single" w:sz="4" w:space="0" w:color="auto"/>
            </w:tcBorders>
          </w:tcPr>
          <w:p w14:paraId="3AFEB875" w14:textId="77777777" w:rsidR="00EF7C50" w:rsidRPr="00E02C21" w:rsidRDefault="00EF7C5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Športne urice</w:t>
            </w:r>
          </w:p>
        </w:tc>
        <w:tc>
          <w:tcPr>
            <w:tcW w:w="3144" w:type="dxa"/>
            <w:tcBorders>
              <w:top w:val="single" w:sz="4" w:space="0" w:color="auto"/>
              <w:left w:val="single" w:sz="4" w:space="0" w:color="auto"/>
              <w:bottom w:val="single" w:sz="4" w:space="0" w:color="auto"/>
              <w:right w:val="single" w:sz="4" w:space="0" w:color="auto"/>
            </w:tcBorders>
          </w:tcPr>
          <w:p w14:paraId="58F738C5" w14:textId="77777777" w:rsidR="00EF7C50" w:rsidRPr="00E02C21" w:rsidRDefault="00EF7C5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Darinka Brumen </w:t>
            </w:r>
          </w:p>
        </w:tc>
        <w:tc>
          <w:tcPr>
            <w:tcW w:w="3430" w:type="dxa"/>
            <w:tcBorders>
              <w:top w:val="single" w:sz="4" w:space="0" w:color="auto"/>
              <w:left w:val="single" w:sz="4" w:space="0" w:color="auto"/>
              <w:bottom w:val="single" w:sz="4" w:space="0" w:color="auto"/>
              <w:right w:val="single" w:sz="4" w:space="0" w:color="auto"/>
            </w:tcBorders>
          </w:tcPr>
          <w:p w14:paraId="1F49B65C" w14:textId="64F6FEC5" w:rsidR="00EF7C50" w:rsidRPr="00E02C21" w:rsidRDefault="00EF7C50" w:rsidP="003908AA">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Četrtek 7.30</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8.15</w:t>
            </w:r>
          </w:p>
        </w:tc>
      </w:tr>
      <w:tr w:rsidR="00E76AA7" w:rsidRPr="00E02C21" w14:paraId="4556412A" w14:textId="77777777" w:rsidTr="00FE7399">
        <w:trPr>
          <w:trHeight w:val="306"/>
        </w:trPr>
        <w:tc>
          <w:tcPr>
            <w:tcW w:w="2500" w:type="dxa"/>
            <w:tcBorders>
              <w:top w:val="single" w:sz="4" w:space="0" w:color="auto"/>
              <w:left w:val="single" w:sz="4" w:space="0" w:color="auto"/>
              <w:bottom w:val="single" w:sz="4" w:space="0" w:color="auto"/>
              <w:right w:val="single" w:sz="4" w:space="0" w:color="auto"/>
            </w:tcBorders>
            <w:shd w:val="clear" w:color="auto" w:fill="auto"/>
          </w:tcPr>
          <w:p w14:paraId="62E4B46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Angleščina v vrtcu</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AE8C7F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Petra </w:t>
            </w:r>
            <w:proofErr w:type="spellStart"/>
            <w:r w:rsidRPr="00E02C21">
              <w:rPr>
                <w:rFonts w:eastAsia="Times New Roman" w:cstheme="minorHAnsi"/>
                <w:color w:val="000000" w:themeColor="text1"/>
                <w:kern w:val="0"/>
                <w:lang w:eastAsia="sl-SI"/>
                <w14:ligatures w14:val="none"/>
              </w:rPr>
              <w:t>Šijanec</w:t>
            </w:r>
            <w:proofErr w:type="spellEnd"/>
            <w:r w:rsidRPr="00E02C21">
              <w:rPr>
                <w:rFonts w:eastAsia="Times New Roman" w:cstheme="minorHAnsi"/>
                <w:color w:val="000000" w:themeColor="text1"/>
                <w:kern w:val="0"/>
                <w:lang w:eastAsia="sl-SI"/>
                <w14:ligatures w14:val="none"/>
              </w:rPr>
              <w:t xml:space="preserve"> Koren</w:t>
            </w:r>
          </w:p>
          <w:p w14:paraId="4F4C9A6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48CB966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r>
      <w:tr w:rsidR="00E76AA7" w:rsidRPr="00E02C21" w14:paraId="18004EF0" w14:textId="77777777" w:rsidTr="00FE7399">
        <w:trPr>
          <w:trHeight w:val="291"/>
        </w:trPr>
        <w:tc>
          <w:tcPr>
            <w:tcW w:w="2500" w:type="dxa"/>
            <w:tcBorders>
              <w:top w:val="single" w:sz="4" w:space="0" w:color="auto"/>
              <w:left w:val="single" w:sz="4" w:space="0" w:color="auto"/>
              <w:bottom w:val="single" w:sz="4" w:space="0" w:color="auto"/>
              <w:right w:val="single" w:sz="4" w:space="0" w:color="auto"/>
            </w:tcBorders>
          </w:tcPr>
          <w:p w14:paraId="190ECE3D" w14:textId="0BB28736" w:rsidR="00E76AA7" w:rsidRPr="00E02C21" w:rsidRDefault="00776FCF" w:rsidP="00E76AA7">
            <w:pPr>
              <w:spacing w:after="0" w:line="240" w:lineRule="auto"/>
              <w:jc w:val="both"/>
              <w:rPr>
                <w:rFonts w:eastAsia="Times New Roman" w:cstheme="minorHAnsi"/>
                <w:color w:val="000000" w:themeColor="text1"/>
                <w:kern w:val="0"/>
                <w:lang w:eastAsia="sl-SI"/>
                <w14:ligatures w14:val="none"/>
              </w:rPr>
            </w:pPr>
            <w:bookmarkStart w:id="126" w:name="_Toc205626707"/>
            <w:bookmarkStart w:id="127" w:name="_Toc272742085"/>
            <w:r w:rsidRPr="00E02C21">
              <w:rPr>
                <w:rFonts w:eastAsia="Times New Roman" w:cstheme="minorHAnsi"/>
                <w:color w:val="000000" w:themeColor="text1"/>
                <w:kern w:val="0"/>
                <w:lang w:eastAsia="sl-SI"/>
                <w14:ligatures w14:val="none"/>
              </w:rPr>
              <w:lastRenderedPageBreak/>
              <w:t>Pevski zbor</w:t>
            </w:r>
          </w:p>
        </w:tc>
        <w:tc>
          <w:tcPr>
            <w:tcW w:w="3144" w:type="dxa"/>
            <w:tcBorders>
              <w:top w:val="single" w:sz="4" w:space="0" w:color="auto"/>
              <w:left w:val="single" w:sz="4" w:space="0" w:color="auto"/>
              <w:bottom w:val="single" w:sz="4" w:space="0" w:color="auto"/>
              <w:right w:val="single" w:sz="4" w:space="0" w:color="auto"/>
            </w:tcBorders>
          </w:tcPr>
          <w:p w14:paraId="680AB5C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Janja </w:t>
            </w:r>
            <w:proofErr w:type="spellStart"/>
            <w:r w:rsidRPr="00E02C21">
              <w:rPr>
                <w:rFonts w:eastAsia="Times New Roman" w:cstheme="minorHAnsi"/>
                <w:color w:val="000000" w:themeColor="text1"/>
                <w:kern w:val="0"/>
                <w:lang w:eastAsia="sl-SI"/>
                <w14:ligatures w14:val="none"/>
              </w:rPr>
              <w:t>Šendlinger</w:t>
            </w:r>
            <w:proofErr w:type="spellEnd"/>
          </w:p>
        </w:tc>
        <w:tc>
          <w:tcPr>
            <w:tcW w:w="3430" w:type="dxa"/>
            <w:tcBorders>
              <w:top w:val="single" w:sz="4" w:space="0" w:color="auto"/>
              <w:left w:val="single" w:sz="4" w:space="0" w:color="auto"/>
              <w:bottom w:val="single" w:sz="4" w:space="0" w:color="auto"/>
              <w:right w:val="single" w:sz="4" w:space="0" w:color="auto"/>
            </w:tcBorders>
          </w:tcPr>
          <w:p w14:paraId="7DED69C9" w14:textId="6A441C72"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Petek 7.30</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8.00</w:t>
            </w:r>
          </w:p>
        </w:tc>
      </w:tr>
      <w:tr w:rsidR="00E76AA7" w:rsidRPr="00E02C21" w14:paraId="0A0FDE7C" w14:textId="77777777" w:rsidTr="00FE7399">
        <w:trPr>
          <w:trHeight w:val="291"/>
        </w:trPr>
        <w:tc>
          <w:tcPr>
            <w:tcW w:w="2500" w:type="dxa"/>
            <w:tcBorders>
              <w:top w:val="single" w:sz="4" w:space="0" w:color="auto"/>
              <w:left w:val="single" w:sz="4" w:space="0" w:color="auto"/>
              <w:bottom w:val="single" w:sz="4" w:space="0" w:color="auto"/>
              <w:right w:val="single" w:sz="4" w:space="0" w:color="auto"/>
            </w:tcBorders>
          </w:tcPr>
          <w:p w14:paraId="5EE11E0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Socialne igre z mediacijo za otroke</w:t>
            </w:r>
          </w:p>
        </w:tc>
        <w:tc>
          <w:tcPr>
            <w:tcW w:w="3144" w:type="dxa"/>
            <w:tcBorders>
              <w:top w:val="single" w:sz="4" w:space="0" w:color="auto"/>
              <w:left w:val="single" w:sz="4" w:space="0" w:color="auto"/>
              <w:bottom w:val="single" w:sz="4" w:space="0" w:color="auto"/>
              <w:right w:val="single" w:sz="4" w:space="0" w:color="auto"/>
            </w:tcBorders>
          </w:tcPr>
          <w:p w14:paraId="7D4A18B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tc>
        <w:tc>
          <w:tcPr>
            <w:tcW w:w="3430" w:type="dxa"/>
            <w:tcBorders>
              <w:top w:val="single" w:sz="4" w:space="0" w:color="auto"/>
              <w:left w:val="single" w:sz="4" w:space="0" w:color="auto"/>
              <w:bottom w:val="single" w:sz="4" w:space="0" w:color="auto"/>
              <w:right w:val="single" w:sz="4" w:space="0" w:color="auto"/>
            </w:tcBorders>
          </w:tcPr>
          <w:p w14:paraId="1EA3B97E" w14:textId="0370D476"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Petek 12.30</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w:t>
            </w:r>
            <w:r w:rsidR="00011500"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13.00</w:t>
            </w:r>
          </w:p>
        </w:tc>
      </w:tr>
    </w:tbl>
    <w:p w14:paraId="1DD6E802" w14:textId="77777777" w:rsidR="00E76AA7" w:rsidRPr="00E02C21" w:rsidRDefault="00E76AA7" w:rsidP="00E76AA7">
      <w:pPr>
        <w:widowControl w:val="0"/>
        <w:autoSpaceDE w:val="0"/>
        <w:autoSpaceDN w:val="0"/>
        <w:adjustRightInd w:val="0"/>
        <w:spacing w:after="0" w:line="240" w:lineRule="auto"/>
        <w:jc w:val="both"/>
        <w:rPr>
          <w:rFonts w:eastAsia="Calibri" w:cstheme="minorHAnsi"/>
          <w:color w:val="000000" w:themeColor="text1"/>
          <w:kern w:val="0"/>
          <w14:ligatures w14:val="none"/>
        </w:rPr>
      </w:pPr>
    </w:p>
    <w:p w14:paraId="588F479A" w14:textId="77777777" w:rsidR="00E76AA7" w:rsidRPr="00E02C21" w:rsidRDefault="00E76AA7" w:rsidP="00E76AA7">
      <w:pPr>
        <w:widowControl w:val="0"/>
        <w:autoSpaceDE w:val="0"/>
        <w:autoSpaceDN w:val="0"/>
        <w:adjustRightInd w:val="0"/>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 xml:space="preserve">V oddelkih od 2 let naprej bomo izvajali program ŠPORTNA ZNAČKA MALI SONČEK. Vsebuje 4 stopnje: Mali sonček – modri (za otroke od 2. do 3. leta); Mali sonček – zeleni (za otroke od 3. do 4. leta); Mali sonček – oranžni (za otroke od 4. do 5. leta); Mali sonček – rumeni (za otroke od 5. do 6. leta).Vse štiri ravni se vsebinsko povezujejo, dopolnjujejo in nadgrajujejo, zato je zaželeno, da otroci sodelujejo na vseh stopnjah programa oziroma predelajo celoten program. </w:t>
      </w:r>
    </w:p>
    <w:p w14:paraId="0BBAC59A" w14:textId="77777777" w:rsidR="00E76AA7" w:rsidRPr="00E02C21" w:rsidRDefault="00E76AA7" w:rsidP="00E76AA7">
      <w:pPr>
        <w:widowControl w:val="0"/>
        <w:autoSpaceDE w:val="0"/>
        <w:autoSpaceDN w:val="0"/>
        <w:adjustRightInd w:val="0"/>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Otroci naj bi po nivojih opravili vsaj 5 nalog; na koncu dobijo priznanje.</w:t>
      </w:r>
    </w:p>
    <w:p w14:paraId="173B529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Priloga št. 4 – interesne dejavnosti.</w:t>
      </w:r>
    </w:p>
    <w:p w14:paraId="59DBC2F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p w14:paraId="5ED47233" w14:textId="77777777" w:rsidR="00E76AA7" w:rsidRPr="00E02C21" w:rsidRDefault="00E76AA7" w:rsidP="00545904">
      <w:pPr>
        <w:keepNext/>
        <w:numPr>
          <w:ilvl w:val="0"/>
          <w:numId w:val="19"/>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128" w:name="_Toc304202821"/>
      <w:bookmarkStart w:id="129" w:name="_Toc367092634"/>
      <w:bookmarkStart w:id="130" w:name="_Toc144930031"/>
      <w:r w:rsidRPr="00E02C21">
        <w:rPr>
          <w:rFonts w:eastAsia="Times New Roman" w:cstheme="minorHAnsi"/>
          <w:b/>
          <w:bCs/>
          <w:color w:val="000000" w:themeColor="text1"/>
          <w:kern w:val="0"/>
          <w:lang w:eastAsia="sl-SI"/>
          <w14:ligatures w14:val="none"/>
        </w:rPr>
        <w:t>POVEZOVANJE VRTCA Z OKOLJEM</w:t>
      </w:r>
      <w:bookmarkEnd w:id="126"/>
      <w:bookmarkEnd w:id="127"/>
      <w:bookmarkEnd w:id="128"/>
      <w:bookmarkEnd w:id="129"/>
      <w:bookmarkEnd w:id="130"/>
    </w:p>
    <w:p w14:paraId="172DE5E6" w14:textId="77777777" w:rsidR="00E76AA7" w:rsidRPr="00E02C21" w:rsidRDefault="00E76AA7" w:rsidP="00E76AA7">
      <w:pPr>
        <w:keepNext/>
        <w:spacing w:after="0" w:line="240" w:lineRule="auto"/>
        <w:ind w:left="720"/>
        <w:contextualSpacing/>
        <w:jc w:val="both"/>
        <w:outlineLvl w:val="0"/>
        <w:rPr>
          <w:rFonts w:eastAsia="Times New Roman" w:cstheme="minorHAnsi"/>
          <w:b/>
          <w:bCs/>
          <w:color w:val="000000" w:themeColor="text1"/>
          <w:kern w:val="0"/>
          <w:lang w:eastAsia="sl-SI"/>
          <w14:ligatures w14:val="none"/>
        </w:rPr>
      </w:pPr>
    </w:p>
    <w:p w14:paraId="56D95416"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131" w:name="_Toc272742086"/>
      <w:bookmarkStart w:id="132" w:name="_Toc304202822"/>
      <w:bookmarkStart w:id="133" w:name="_Toc367092635"/>
      <w:bookmarkStart w:id="134" w:name="_Toc144930032"/>
      <w:r w:rsidRPr="00E02C21">
        <w:rPr>
          <w:rFonts w:eastAsia="Times New Roman" w:cstheme="minorHAnsi"/>
          <w:b/>
          <w:bCs/>
          <w:color w:val="000000" w:themeColor="text1"/>
          <w:kern w:val="0"/>
          <w:lang w:val="x-none" w:eastAsia="x-none"/>
          <w14:ligatures w14:val="none"/>
        </w:rPr>
        <w:t>Povezovanje na lokalni ravni</w:t>
      </w:r>
      <w:bookmarkEnd w:id="131"/>
      <w:bookmarkEnd w:id="132"/>
      <w:bookmarkEnd w:id="133"/>
      <w:bookmarkEnd w:id="134"/>
    </w:p>
    <w:p w14:paraId="6A7BBE49" w14:textId="77777777" w:rsidR="00E76AA7" w:rsidRPr="00E02C21" w:rsidRDefault="00E76AA7" w:rsidP="00E76AA7">
      <w:pPr>
        <w:keepNext/>
        <w:spacing w:after="0" w:line="240" w:lineRule="auto"/>
        <w:jc w:val="both"/>
        <w:outlineLvl w:val="1"/>
        <w:rPr>
          <w:rFonts w:eastAsia="Times New Roman" w:cstheme="minorHAnsi"/>
          <w:b/>
          <w:bCs/>
          <w:color w:val="000000" w:themeColor="text1"/>
          <w:kern w:val="0"/>
          <w:lang w:eastAsia="x-none"/>
          <w14:ligatures w14:val="none"/>
        </w:rPr>
      </w:pPr>
    </w:p>
    <w:tbl>
      <w:tblPr>
        <w:tblW w:w="9072" w:type="dxa"/>
        <w:tblInd w:w="70" w:type="dxa"/>
        <w:shd w:val="clear" w:color="auto" w:fill="FFFFFF"/>
        <w:tblLayout w:type="fixed"/>
        <w:tblCellMar>
          <w:left w:w="70" w:type="dxa"/>
          <w:right w:w="70" w:type="dxa"/>
        </w:tblCellMar>
        <w:tblLook w:val="0000" w:firstRow="0" w:lastRow="0" w:firstColumn="0" w:lastColumn="0" w:noHBand="0" w:noVBand="0"/>
      </w:tblPr>
      <w:tblGrid>
        <w:gridCol w:w="2127"/>
        <w:gridCol w:w="3402"/>
        <w:gridCol w:w="1559"/>
        <w:gridCol w:w="1984"/>
      </w:tblGrid>
      <w:tr w:rsidR="00E76AA7" w:rsidRPr="00E02C21" w14:paraId="7B63F4A7" w14:textId="77777777" w:rsidTr="00FE7399">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83FDEBF"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SOOBLIKOVALEC VI DELA V VRTCU</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551124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VSEBINA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367C1F"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ČAS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445453"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ODGOVORNA OSEBA</w:t>
            </w:r>
          </w:p>
        </w:tc>
      </w:tr>
      <w:tr w:rsidR="00E76AA7" w:rsidRPr="00E02C21" w14:paraId="2092B3E4" w14:textId="77777777" w:rsidTr="00FE7399">
        <w:trPr>
          <w:cantSplit/>
          <w:trHeight w:val="129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4ADAF37"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Ustanoviteljica Občina Ljutomer</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627B742"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 xml:space="preserve">Oblikovanje in potrjevanje cene programov, soglasje k LDN, </w:t>
            </w:r>
          </w:p>
          <w:p w14:paraId="4CAE367E"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potrjevanje sistemizacije delovnih mest, sprejemanje aktov o ustanovitvi zavoda.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6D5F9B"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skozi vse leto</w:t>
            </w:r>
          </w:p>
          <w:p w14:paraId="48F9A35C"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FCE966" w14:textId="77777777" w:rsidR="00E76AA7" w:rsidRPr="00E02C21" w:rsidRDefault="00E76AA7" w:rsidP="00E76AA7">
            <w:pPr>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tc>
      </w:tr>
      <w:tr w:rsidR="00E76AA7" w:rsidRPr="00E02C21" w14:paraId="13BD076D" w14:textId="77777777" w:rsidTr="00FE7399">
        <w:trPr>
          <w:cantSplit/>
          <w:trHeight w:val="773"/>
        </w:trPr>
        <w:tc>
          <w:tcPr>
            <w:tcW w:w="2127" w:type="dxa"/>
            <w:tcBorders>
              <w:top w:val="single" w:sz="4" w:space="0" w:color="auto"/>
              <w:left w:val="single" w:sz="6" w:space="0" w:color="auto"/>
              <w:bottom w:val="single" w:sz="6" w:space="0" w:color="auto"/>
              <w:right w:val="single" w:sz="6" w:space="0" w:color="auto"/>
            </w:tcBorders>
            <w:shd w:val="clear" w:color="auto" w:fill="FFFFFF"/>
          </w:tcPr>
          <w:p w14:paraId="370BF06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Podjetniki in obrtniki v občini Ljutomer</w:t>
            </w:r>
          </w:p>
        </w:tc>
        <w:tc>
          <w:tcPr>
            <w:tcW w:w="3402" w:type="dxa"/>
            <w:tcBorders>
              <w:top w:val="single" w:sz="4" w:space="0" w:color="auto"/>
              <w:left w:val="single" w:sz="6" w:space="0" w:color="auto"/>
              <w:bottom w:val="single" w:sz="6" w:space="0" w:color="auto"/>
              <w:right w:val="single" w:sz="6" w:space="0" w:color="auto"/>
            </w:tcBorders>
            <w:shd w:val="clear" w:color="auto" w:fill="FFFFFF"/>
          </w:tcPr>
          <w:p w14:paraId="055325F3" w14:textId="41912C83" w:rsidR="001B2A3E"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cs="Calibri"/>
              </w:rPr>
              <w:t>Zbiranje prostovoljnih prispevkov za obnovo igral na igrišču vrtca.</w:t>
            </w:r>
          </w:p>
          <w:p w14:paraId="325D64EF" w14:textId="08173FF4" w:rsidR="001B2A3E" w:rsidRPr="00E02C21" w:rsidRDefault="001B2A3E" w:rsidP="001B2A3E">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Donacije za vrtec v naravi.</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4F9929AB" w14:textId="325D30CB" w:rsidR="001B2A3E"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september 2023</w:t>
            </w:r>
          </w:p>
          <w:p w14:paraId="43F60422" w14:textId="7EFD1EF2"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marec 202</w:t>
            </w:r>
            <w:r w:rsidR="0058799D" w:rsidRPr="00E02C21">
              <w:rPr>
                <w:rFonts w:eastAsia="Times New Roman" w:cstheme="minorHAnsi"/>
                <w:color w:val="000000" w:themeColor="text1"/>
                <w:kern w:val="0"/>
                <w:lang w:eastAsia="sl-SI"/>
                <w14:ligatures w14:val="none"/>
              </w:rPr>
              <w:t>4</w:t>
            </w:r>
          </w:p>
          <w:p w14:paraId="13E7345F" w14:textId="3C25B28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27D0E3B9" w14:textId="3416DF08"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Mateja L. Polanič </w:t>
            </w:r>
            <w:r w:rsidR="00E76AA7" w:rsidRPr="00E02C21">
              <w:rPr>
                <w:rFonts w:eastAsia="Times New Roman" w:cstheme="minorHAnsi"/>
                <w:color w:val="000000" w:themeColor="text1"/>
                <w:kern w:val="0"/>
                <w:lang w:eastAsia="sl-SI"/>
                <w14:ligatures w14:val="none"/>
              </w:rPr>
              <w:t>Suzana Babič</w:t>
            </w:r>
          </w:p>
        </w:tc>
      </w:tr>
      <w:tr w:rsidR="00E76AA7" w:rsidRPr="00E02C21" w14:paraId="75E68AC9" w14:textId="77777777" w:rsidTr="00FE7399">
        <w:trPr>
          <w:cantSplit/>
          <w:trHeight w:val="5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5D2A48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JSKD OI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CFFD22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na srečanju otroških in mladinskih folklornih skupin.</w:t>
            </w:r>
          </w:p>
          <w:p w14:paraId="4D2CD6B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Lutkovni abonma.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36E494" w14:textId="1A0E671C"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april 202</w:t>
            </w:r>
            <w:r w:rsidR="0058799D" w:rsidRPr="00E02C21">
              <w:rPr>
                <w:rFonts w:eastAsia="Times New Roman" w:cstheme="minorHAnsi"/>
                <w:color w:val="000000" w:themeColor="text1"/>
                <w:kern w:val="0"/>
                <w:lang w:eastAsia="sl-SI"/>
                <w14:ligatures w14:val="none"/>
              </w:rPr>
              <w:t>4</w:t>
            </w:r>
          </w:p>
          <w:p w14:paraId="70EBEC6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 programu čez vse leto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5D87E0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7D67103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7C13EE98"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8673BD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Splošna knjižnica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B6F02C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Izposoja knjig, pravljična ura</w:t>
            </w:r>
          </w:p>
          <w:p w14:paraId="0CC9EF6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 pravljičarko Branko Jasno Staman, Sandro </w:t>
            </w:r>
            <w:proofErr w:type="spellStart"/>
            <w:r w:rsidRPr="00E02C21">
              <w:rPr>
                <w:rFonts w:eastAsia="Times New Roman" w:cstheme="minorHAnsi"/>
                <w:color w:val="000000" w:themeColor="text1"/>
                <w:kern w:val="0"/>
                <w:lang w:eastAsia="sl-SI"/>
                <w14:ligatures w14:val="none"/>
              </w:rPr>
              <w:t>Šömen</w:t>
            </w:r>
            <w:proofErr w:type="spellEnd"/>
            <w:r w:rsidRPr="00E02C21">
              <w:rPr>
                <w:rFonts w:eastAsia="Times New Roman" w:cstheme="minorHAnsi"/>
                <w:color w:val="000000" w:themeColor="text1"/>
                <w:kern w:val="0"/>
                <w:lang w:eastAsia="sl-SI"/>
                <w14:ligatures w14:val="none"/>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9F0E50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698E3AD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07538E2"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Suzana Babič</w:t>
            </w:r>
          </w:p>
        </w:tc>
      </w:tr>
      <w:tr w:rsidR="00E76AA7" w:rsidRPr="00E02C21" w14:paraId="68014844"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3B53BC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Policija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AC2ECD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Obisk policista v vrtcu, ogled policijske postaje v Ljutomeru.</w:t>
            </w:r>
          </w:p>
          <w:p w14:paraId="230448F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Preventivni programi v zvezi s prometom, projekt </w:t>
            </w:r>
            <w:proofErr w:type="spellStart"/>
            <w:r w:rsidRPr="00E02C21">
              <w:rPr>
                <w:rFonts w:eastAsia="Times New Roman" w:cstheme="minorHAnsi"/>
                <w:color w:val="000000" w:themeColor="text1"/>
                <w:kern w:val="0"/>
                <w:lang w:eastAsia="sl-SI"/>
                <w14:ligatures w14:val="none"/>
              </w:rPr>
              <w:t>Pasavček</w:t>
            </w:r>
            <w:proofErr w:type="spellEnd"/>
            <w:r w:rsidRPr="00E02C21">
              <w:rPr>
                <w:rFonts w:eastAsia="Times New Roman" w:cstheme="minorHAnsi"/>
                <w:color w:val="000000" w:themeColor="text1"/>
                <w:kern w:val="0"/>
                <w:lang w:eastAsia="sl-SI"/>
                <w14:ligatures w14:val="none"/>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6F5423" w14:textId="2E2289E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september 202</w:t>
            </w:r>
            <w:r w:rsidR="001B2A3E" w:rsidRPr="00E02C21">
              <w:rPr>
                <w:rFonts w:eastAsia="Times New Roman" w:cstheme="minorHAnsi"/>
                <w:color w:val="000000" w:themeColor="text1"/>
                <w:kern w:val="0"/>
                <w:lang w:eastAsia="sl-SI"/>
                <w14:ligatures w14:val="none"/>
              </w:rPr>
              <w:t>3</w:t>
            </w:r>
          </w:p>
          <w:p w14:paraId="27FBB5F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7E80399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82D470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1C0B430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7717D2DC" w14:textId="2F591538" w:rsidR="00E76AA7" w:rsidRPr="00E02C21" w:rsidRDefault="00EB741F"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Simona </w:t>
            </w:r>
            <w:proofErr w:type="spellStart"/>
            <w:r w:rsidRPr="00E02C21">
              <w:rPr>
                <w:rFonts w:eastAsia="Times New Roman" w:cstheme="minorHAnsi"/>
                <w:color w:val="000000" w:themeColor="text1"/>
                <w:kern w:val="0"/>
                <w:lang w:eastAsia="sl-SI"/>
                <w14:ligatures w14:val="none"/>
              </w:rPr>
              <w:t>Škrlec</w:t>
            </w:r>
            <w:proofErr w:type="spellEnd"/>
            <w:r w:rsidR="00E76AA7" w:rsidRPr="00E02C21">
              <w:rPr>
                <w:rFonts w:eastAsia="Times New Roman" w:cstheme="minorHAnsi"/>
                <w:color w:val="000000" w:themeColor="text1"/>
                <w:kern w:val="0"/>
                <w:lang w:eastAsia="sl-SI"/>
                <w14:ligatures w14:val="none"/>
              </w:rPr>
              <w:t xml:space="preserve"> </w:t>
            </w:r>
          </w:p>
        </w:tc>
      </w:tr>
      <w:tr w:rsidR="00E76AA7" w:rsidRPr="00E02C21" w14:paraId="5C37F253"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43E4CC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Glasbena šola Slavka Osterca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513E2E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Glasbene delavnice vrtcu, obisk  v glasbeni šoli.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F4A0B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1C7774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3C1AA41F"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9584CF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Športna zveza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B8CB4E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Dan športa za najmlajše</w:t>
            </w:r>
          </w:p>
          <w:p w14:paraId="60041B3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Plavalni tečaj</w:t>
            </w:r>
          </w:p>
          <w:p w14:paraId="1893FF9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Mini Olimpijada</w:t>
            </w:r>
          </w:p>
          <w:p w14:paraId="00C12711"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04572C" w14:textId="1C1BCCED"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oktober 202</w:t>
            </w:r>
            <w:r w:rsidR="0058799D" w:rsidRPr="00E02C21">
              <w:rPr>
                <w:rFonts w:eastAsia="Times New Roman" w:cstheme="minorHAnsi"/>
                <w:color w:val="000000" w:themeColor="text1"/>
                <w:kern w:val="0"/>
                <w:lang w:eastAsia="sl-SI"/>
                <w14:ligatures w14:val="none"/>
              </w:rPr>
              <w:t>3</w:t>
            </w:r>
          </w:p>
          <w:p w14:paraId="7A90FBF6" w14:textId="0AB54672"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junij</w:t>
            </w:r>
            <w:r w:rsidR="00E76AA7" w:rsidRPr="00E02C21">
              <w:rPr>
                <w:rFonts w:eastAsia="Times New Roman" w:cstheme="minorHAnsi"/>
                <w:color w:val="000000" w:themeColor="text1"/>
                <w:kern w:val="0"/>
                <w:lang w:eastAsia="sl-SI"/>
                <w14:ligatures w14:val="none"/>
              </w:rPr>
              <w:t xml:space="preserve"> 202</w:t>
            </w:r>
            <w:r w:rsidR="0058799D" w:rsidRPr="00E02C21">
              <w:rPr>
                <w:rFonts w:eastAsia="Times New Roman" w:cstheme="minorHAnsi"/>
                <w:color w:val="000000" w:themeColor="text1"/>
                <w:kern w:val="0"/>
                <w:lang w:eastAsia="sl-SI"/>
                <w14:ligatures w14:val="none"/>
              </w:rPr>
              <w:t>4</w:t>
            </w:r>
          </w:p>
          <w:p w14:paraId="271F14ED" w14:textId="4CEE5FB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januar 202</w:t>
            </w:r>
            <w:r w:rsidR="0058799D" w:rsidRPr="00E02C21">
              <w:rPr>
                <w:rFonts w:eastAsia="Times New Roman" w:cstheme="minorHAnsi"/>
                <w:color w:val="000000" w:themeColor="text1"/>
                <w:kern w:val="0"/>
                <w:lang w:eastAsia="sl-SI"/>
                <w14:ligatures w14:val="none"/>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67C287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6E729067" w14:textId="3F6AEB02" w:rsidR="001B2A3E"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79503489"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51717E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Novak, </w:t>
            </w:r>
            <w:proofErr w:type="spellStart"/>
            <w:r w:rsidRPr="00E02C21">
              <w:rPr>
                <w:rFonts w:eastAsia="Times New Roman" w:cstheme="minorHAnsi"/>
                <w:color w:val="000000" w:themeColor="text1"/>
                <w:kern w:val="0"/>
                <w:lang w:eastAsia="sl-SI"/>
                <w14:ligatures w14:val="none"/>
              </w:rPr>
              <w:t>Gaube</w:t>
            </w:r>
            <w:proofErr w:type="spellEnd"/>
            <w:r w:rsidRPr="00E02C21">
              <w:rPr>
                <w:rFonts w:eastAsia="Times New Roman" w:cstheme="minorHAnsi"/>
                <w:color w:val="000000" w:themeColor="text1"/>
                <w:kern w:val="0"/>
                <w:lang w:eastAsia="sl-SI"/>
                <w14:ligatures w14:val="none"/>
              </w:rPr>
              <w:t xml:space="preserve">, </w:t>
            </w:r>
            <w:proofErr w:type="spellStart"/>
            <w:r w:rsidRPr="00E02C21">
              <w:rPr>
                <w:rFonts w:eastAsia="Times New Roman" w:cstheme="minorHAnsi"/>
                <w:color w:val="000000" w:themeColor="text1"/>
                <w:kern w:val="0"/>
                <w:lang w:eastAsia="sl-SI"/>
                <w14:ligatures w14:val="none"/>
              </w:rPr>
              <w:t>Veolia</w:t>
            </w:r>
            <w:proofErr w:type="spellEnd"/>
            <w:r w:rsidRPr="00E02C21">
              <w:rPr>
                <w:rFonts w:eastAsia="Times New Roman" w:cstheme="minorHAnsi"/>
                <w:color w:val="000000" w:themeColor="text1"/>
                <w:kern w:val="0"/>
                <w:lang w:eastAsia="sl-SI"/>
                <w14:ligatures w14:val="none"/>
              </w:rPr>
              <w:t xml:space="preserve">, Avtobusni promet MS, avtobusni prevoz Vučko, </w:t>
            </w:r>
            <w:proofErr w:type="spellStart"/>
            <w:r w:rsidRPr="00E02C21">
              <w:rPr>
                <w:rFonts w:eastAsia="Times New Roman" w:cstheme="minorHAnsi"/>
                <w:color w:val="000000" w:themeColor="text1"/>
                <w:kern w:val="0"/>
                <w:lang w:eastAsia="sl-SI"/>
                <w14:ligatures w14:val="none"/>
              </w:rPr>
              <w:t>taxi</w:t>
            </w:r>
            <w:proofErr w:type="spellEnd"/>
            <w:r w:rsidRPr="00E02C21">
              <w:rPr>
                <w:rFonts w:eastAsia="Times New Roman" w:cstheme="minorHAnsi"/>
                <w:color w:val="000000" w:themeColor="text1"/>
                <w:kern w:val="0"/>
                <w:lang w:eastAsia="sl-SI"/>
                <w14:ligatures w14:val="none"/>
              </w:rPr>
              <w:t xml:space="preserve"> Hlebec</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1FC95D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Prevozi otrok (avtobus, </w:t>
            </w:r>
            <w:proofErr w:type="spellStart"/>
            <w:r w:rsidRPr="00E02C21">
              <w:rPr>
                <w:rFonts w:eastAsia="Times New Roman" w:cstheme="minorHAnsi"/>
                <w:color w:val="000000" w:themeColor="text1"/>
                <w:kern w:val="0"/>
                <w:lang w:eastAsia="sl-SI"/>
                <w14:ligatures w14:val="none"/>
              </w:rPr>
              <w:t>taxi</w:t>
            </w:r>
            <w:proofErr w:type="spellEnd"/>
            <w:r w:rsidRPr="00E02C21">
              <w:rPr>
                <w:rFonts w:eastAsia="Times New Roman" w:cstheme="minorHAnsi"/>
                <w:color w:val="000000" w:themeColor="text1"/>
                <w:kern w:val="0"/>
                <w:lang w:eastAsia="sl-SI"/>
                <w14:ligatures w14:val="none"/>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20D374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leto</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00EF816" w14:textId="73B3C9B0"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74D7D90C"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4FC761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Gimnazija Franca Miklošiča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44B0FD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Pedagoška praksa dijakov v vrtcu, projekti, delavnice, mentorstvo.</w:t>
            </w:r>
          </w:p>
          <w:p w14:paraId="3EAABF5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Namestnica vodje enote vrtca predstavi dijakom vrtec in dnevno rutino ter sodeluje na projektnem tednu dijakov.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7BFE9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2AE3D73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01C3BDA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4D4EBE3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0E490C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3B92639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p w14:paraId="7A02FD5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p w14:paraId="5FBD742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021EDB8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009C5EE5" w14:textId="77777777" w:rsidTr="00FE7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27" w:type="dxa"/>
          </w:tcPr>
          <w:p w14:paraId="17AEA4D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Gimnazija Franca Miklošiča Ljutomer</w:t>
            </w:r>
          </w:p>
        </w:tc>
        <w:tc>
          <w:tcPr>
            <w:tcW w:w="3402" w:type="dxa"/>
          </w:tcPr>
          <w:p w14:paraId="21F7744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 xml:space="preserve">Mentorstvo dijakinjam, </w:t>
            </w:r>
            <w:proofErr w:type="spellStart"/>
            <w:r w:rsidRPr="00E02C21">
              <w:rPr>
                <w:rFonts w:eastAsia="Times New Roman" w:cstheme="minorHAnsi"/>
                <w:color w:val="000000" w:themeColor="text1"/>
                <w:kern w:val="0"/>
                <w:lang w:eastAsia="sl-SI"/>
                <w14:ligatures w14:val="none"/>
              </w:rPr>
              <w:t>ustvarjalnice</w:t>
            </w:r>
            <w:proofErr w:type="spellEnd"/>
            <w:r w:rsidRPr="00E02C21">
              <w:rPr>
                <w:rFonts w:eastAsia="Times New Roman" w:cstheme="minorHAnsi"/>
                <w:color w:val="000000" w:themeColor="text1"/>
                <w:kern w:val="0"/>
                <w:lang w:eastAsia="sl-SI"/>
                <w14:ligatures w14:val="none"/>
              </w:rPr>
              <w:t>, Modul Otrok v vrtcu.</w:t>
            </w:r>
          </w:p>
        </w:tc>
        <w:tc>
          <w:tcPr>
            <w:tcW w:w="1559" w:type="dxa"/>
          </w:tcPr>
          <w:p w14:paraId="2D35626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740DA8C4"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highlight w:val="yellow"/>
                <w:lang w:eastAsia="sl-SI"/>
                <w14:ligatures w14:val="none"/>
              </w:rPr>
            </w:pPr>
          </w:p>
        </w:tc>
        <w:tc>
          <w:tcPr>
            <w:tcW w:w="1984" w:type="dxa"/>
          </w:tcPr>
          <w:p w14:paraId="4B1057B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p w14:paraId="4D030DA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092ED220"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643FDA08"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tc>
      </w:tr>
      <w:tr w:rsidR="00E76AA7" w:rsidRPr="00E02C21" w14:paraId="437F03E9"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9F11F9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Zdravstveni dom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25546F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Zdravniški pregledi otrok pred vstopom v vrtec in odhodu v šolo.</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C8F1FD2" w14:textId="33528CF9"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maj 202</w:t>
            </w:r>
            <w:r w:rsidR="0058799D" w:rsidRPr="00E02C21">
              <w:rPr>
                <w:rFonts w:eastAsia="Times New Roman" w:cstheme="minorHAnsi"/>
                <w:color w:val="000000" w:themeColor="text1"/>
                <w:kern w:val="0"/>
                <w:lang w:eastAsia="sl-SI"/>
                <w14:ligatures w14:val="none"/>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9C4871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Panič </w:t>
            </w:r>
          </w:p>
        </w:tc>
      </w:tr>
      <w:tr w:rsidR="00E76AA7" w:rsidRPr="00E02C21" w14:paraId="673AE5FD"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AC5EA8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Vrtec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5C3BBB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Sodelovanje na likovni koloniji.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1059156" w14:textId="613DCFA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junij 202</w:t>
            </w:r>
            <w:r w:rsidR="0058799D" w:rsidRPr="00E02C21">
              <w:rPr>
                <w:rFonts w:eastAsia="Times New Roman" w:cstheme="minorHAnsi"/>
                <w:color w:val="000000" w:themeColor="text1"/>
                <w:kern w:val="0"/>
                <w:lang w:eastAsia="sl-SI"/>
                <w14:ligatures w14:val="none"/>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DA53DA7"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r w:rsidRPr="00E02C21">
              <w:rPr>
                <w:rFonts w:eastAsia="Times New Roman" w:cstheme="minorHAnsi"/>
                <w:color w:val="000000" w:themeColor="text1"/>
                <w:kern w:val="0"/>
                <w:lang w:eastAsia="sl-SI"/>
                <w14:ligatures w14:val="none"/>
              </w:rPr>
              <w:t>Mateja Zadravec</w:t>
            </w:r>
          </w:p>
        </w:tc>
      </w:tr>
      <w:tr w:rsidR="00E76AA7" w:rsidRPr="00E02C21" w14:paraId="35091872"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9960F3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Vrtec Mala Nedelja</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CD1EDC4"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Sodelovanje na srečanju  ob dnevu prijateljstva v Mali Nedelji.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9B7B07" w14:textId="046AAE2D"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maj 202</w:t>
            </w:r>
            <w:r w:rsidR="0058799D" w:rsidRPr="00E02C21">
              <w:rPr>
                <w:rFonts w:eastAsia="Times New Roman" w:cstheme="minorHAnsi"/>
                <w:color w:val="000000" w:themeColor="text1"/>
                <w:kern w:val="0"/>
                <w:lang w:eastAsia="sl-SI"/>
                <w14:ligatures w14:val="none"/>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22CA1A1" w14:textId="77777777"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p w14:paraId="03CB9B15" w14:textId="46DEC77F" w:rsidR="001B2A3E"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6A92B4A0" w14:textId="77777777" w:rsidTr="00FE7399">
        <w:trPr>
          <w:cantSplit/>
          <w:trHeight w:val="156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8FBA08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ODPM občine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84985ED"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Športne delavnice v ŠIC-u.</w:t>
            </w:r>
          </w:p>
          <w:p w14:paraId="27A3A1C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na medobčinski prireditvi Mavrični vrtiljak.</w:t>
            </w:r>
          </w:p>
          <w:p w14:paraId="4B81159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Ustvarjalne delavnice v MKC Ljutomer.</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2274A8E" w14:textId="38A62F1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oktober 202</w:t>
            </w:r>
            <w:r w:rsidR="0058799D" w:rsidRPr="00E02C21">
              <w:rPr>
                <w:rFonts w:eastAsia="Times New Roman" w:cstheme="minorHAnsi"/>
                <w:color w:val="000000" w:themeColor="text1"/>
                <w:kern w:val="0"/>
                <w:lang w:eastAsia="sl-SI"/>
                <w14:ligatures w14:val="none"/>
              </w:rPr>
              <w:t>3</w:t>
            </w:r>
          </w:p>
          <w:p w14:paraId="2864029A" w14:textId="61F3D74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april 202</w:t>
            </w:r>
            <w:r w:rsidR="0058799D" w:rsidRPr="00E02C21">
              <w:rPr>
                <w:rFonts w:eastAsia="Times New Roman" w:cstheme="minorHAnsi"/>
                <w:color w:val="000000" w:themeColor="text1"/>
                <w:kern w:val="0"/>
                <w:lang w:eastAsia="sl-SI"/>
                <w14:ligatures w14:val="none"/>
              </w:rPr>
              <w:t>4</w:t>
            </w:r>
          </w:p>
          <w:p w14:paraId="1FC49FB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552F29A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vsaka 1. sobota in 3. četrtek v mesecu</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2A91384" w14:textId="2BC3B72E" w:rsidR="001B2A3E"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0D5E0281" w14:textId="65F13C74"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216C567A"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9284CF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Gasilska zveza Ljutomer z društvi</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A1CAC31"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Predstavitev poklica (poslanstva) gasilec z dejavnostmi, evakuacija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906AA31" w14:textId="2A5A4D0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oktober 202</w:t>
            </w:r>
            <w:r w:rsidR="0058799D" w:rsidRPr="00E02C21">
              <w:rPr>
                <w:rFonts w:eastAsia="Times New Roman" w:cstheme="minorHAnsi"/>
                <w:color w:val="000000" w:themeColor="text1"/>
                <w:kern w:val="0"/>
                <w:lang w:eastAsia="sl-SI"/>
                <w14:ligatures w14:val="none"/>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FBC043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3AF9EFA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tc>
      </w:tr>
      <w:tr w:rsidR="00E76AA7" w:rsidRPr="00E02C21" w14:paraId="6F4E29EC"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43E5A9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Čeb</w:t>
            </w:r>
            <w:proofErr w:type="spellEnd"/>
            <w:r w:rsidRPr="00E02C21">
              <w:rPr>
                <w:rFonts w:eastAsia="Times New Roman" w:cstheme="minorHAnsi"/>
                <w:color w:val="000000" w:themeColor="text1"/>
                <w:kern w:val="0"/>
                <w:lang w:eastAsia="sl-SI"/>
                <w14:ligatures w14:val="none"/>
              </w:rPr>
              <w:t>. zveza Ljutomer</w:t>
            </w:r>
          </w:p>
          <w:p w14:paraId="7727202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Obisk čebelarja g. Jože </w:t>
            </w:r>
            <w:proofErr w:type="spellStart"/>
            <w:r w:rsidRPr="00E02C21">
              <w:rPr>
                <w:rFonts w:eastAsia="Times New Roman" w:cstheme="minorHAnsi"/>
                <w:color w:val="000000" w:themeColor="text1"/>
                <w:kern w:val="0"/>
                <w:lang w:eastAsia="sl-SI"/>
                <w14:ligatures w14:val="none"/>
              </w:rPr>
              <w:t>Feuš</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308B628"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Sodelovanje v vseslovenski akciji Žlička medu v vse slovenske vrtce</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40F578" w14:textId="68892C49"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oktober 202</w:t>
            </w:r>
            <w:r w:rsidR="0058799D" w:rsidRPr="00E02C21">
              <w:rPr>
                <w:rFonts w:eastAsia="Times New Roman" w:cstheme="minorHAnsi"/>
                <w:color w:val="000000" w:themeColor="text1"/>
                <w:kern w:val="0"/>
                <w:lang w:eastAsia="sl-SI"/>
                <w14:ligatures w14:val="none"/>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15EDB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p>
        </w:tc>
      </w:tr>
      <w:tr w:rsidR="00E76AA7" w:rsidRPr="00E02C21" w14:paraId="1474BF58"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4AB40C4" w14:textId="77777777" w:rsidR="00E76AA7" w:rsidRPr="00E02C21" w:rsidRDefault="00E76AA7" w:rsidP="00E76AA7">
            <w:pPr>
              <w:shd w:val="clear" w:color="auto" w:fill="FFFFFF"/>
              <w:spacing w:before="100" w:beforeAutospacing="1" w:after="100" w:afterAutospacing="1" w:line="240" w:lineRule="auto"/>
              <w:ind w:hanging="360"/>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Str</w:t>
            </w:r>
            <w:proofErr w:type="spellEnd"/>
            <w:r w:rsidRPr="00E02C21">
              <w:rPr>
                <w:rFonts w:eastAsia="Times New Roman" w:cstheme="minorHAnsi"/>
                <w:color w:val="000000" w:themeColor="text1"/>
                <w:kern w:val="0"/>
                <w:lang w:eastAsia="sl-SI"/>
                <w14:ligatures w14:val="none"/>
              </w:rPr>
              <w:t xml:space="preserve">  Prlekija on net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8E066C2"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Predstavitve na spletni strani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D30C3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288C83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6AA025AB"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DDD47A4" w14:textId="77777777" w:rsidR="00E76AA7" w:rsidRPr="00E02C21" w:rsidRDefault="00E76AA7" w:rsidP="00E76AA7">
            <w:pPr>
              <w:shd w:val="clear" w:color="auto" w:fill="FFFFFF"/>
              <w:spacing w:before="100" w:beforeAutospacing="1" w:after="100" w:afterAutospacing="1" w:line="240" w:lineRule="auto"/>
              <w:ind w:hanging="360"/>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OŠ  </w:t>
            </w:r>
            <w:proofErr w:type="spellStart"/>
            <w:r w:rsidRPr="00E02C21">
              <w:rPr>
                <w:rFonts w:eastAsia="Times New Roman" w:cstheme="minorHAnsi"/>
                <w:color w:val="000000" w:themeColor="text1"/>
                <w:kern w:val="0"/>
                <w:lang w:eastAsia="sl-SI"/>
                <w14:ligatures w14:val="none"/>
              </w:rPr>
              <w:t>OŠ</w:t>
            </w:r>
            <w:proofErr w:type="spellEnd"/>
            <w:r w:rsidRPr="00E02C21">
              <w:rPr>
                <w:rFonts w:eastAsia="Times New Roman" w:cstheme="minorHAnsi"/>
                <w:color w:val="000000" w:themeColor="text1"/>
                <w:kern w:val="0"/>
                <w:lang w:eastAsia="sl-SI"/>
                <w14:ligatures w14:val="none"/>
              </w:rPr>
              <w:t xml:space="preserve"> Cvetka Golarja</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D125305"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color w:val="000000" w:themeColor="text1"/>
                <w:kern w:val="0"/>
                <w:lang w:eastAsia="sl-SI"/>
                <w14:ligatures w14:val="none"/>
              </w:rPr>
              <w:t>Mreža strokovnih institucij za podporo otrokom s posebnimi potrebami in njihovim družinam.</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307A4A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43AF1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60DBC512"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CD2130D" w14:textId="77777777" w:rsidR="00E76AA7" w:rsidRPr="00E02C21" w:rsidRDefault="00E76AA7" w:rsidP="00E76AA7">
            <w:pPr>
              <w:shd w:val="clear" w:color="auto" w:fill="FFFFFF"/>
              <w:spacing w:before="100" w:beforeAutospacing="1" w:after="100" w:afterAutospacing="1" w:line="240" w:lineRule="auto"/>
              <w:jc w:val="both"/>
              <w:rPr>
                <w:rFonts w:eastAsia="Times New Roman" w:cstheme="minorHAnsi"/>
                <w:color w:val="000000" w:themeColor="text1"/>
                <w:kern w:val="0"/>
                <w:lang w:eastAsia="sl-SI"/>
                <w14:ligatures w14:val="none"/>
              </w:rPr>
            </w:pPr>
            <w:r w:rsidRPr="00E02C21">
              <w:rPr>
                <w:rFonts w:cstheme="minorHAnsi"/>
                <w:kern w:val="0"/>
                <w14:ligatures w14:val="none"/>
              </w:rPr>
              <w:t>Sekcija za ohranjanje kulturne dediščine pri DU Ljutomer</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2318BDA"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color w:val="000000" w:themeColor="text1"/>
                <w:kern w:val="0"/>
                <w:lang w:eastAsia="sl-SI"/>
                <w14:ligatures w14:val="none"/>
              </w:rPr>
            </w:pPr>
            <w:r w:rsidRPr="00E02C21">
              <w:rPr>
                <w:rFonts w:eastAsia="Times New Roman" w:cstheme="minorHAnsi"/>
                <w:bCs/>
                <w:noProof/>
                <w:color w:val="000000" w:themeColor="text1"/>
                <w:kern w:val="0"/>
                <w:lang w:eastAsia="sl-SI"/>
                <w14:ligatures w14:val="none"/>
              </w:rPr>
              <w:t>Izvedba ustvarjalnih delavnic z otroki v novembru.</w:t>
            </w:r>
          </w:p>
          <w:p w14:paraId="01CEF188"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color w:val="000000" w:themeColor="text1"/>
                <w:kern w:val="0"/>
                <w:lang w:eastAsia="sl-SI"/>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149EE2" w14:textId="40C9849B"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november 202</w:t>
            </w:r>
            <w:r w:rsidR="001B2A3E" w:rsidRPr="00E02C21">
              <w:rPr>
                <w:rFonts w:eastAsia="Times New Roman" w:cstheme="minorHAnsi"/>
                <w:color w:val="000000" w:themeColor="text1"/>
                <w:kern w:val="0"/>
                <w:lang w:eastAsia="sl-SI"/>
                <w14:ligatures w14:val="none"/>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2031F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w:t>
            </w:r>
          </w:p>
          <w:p w14:paraId="2B290CC6" w14:textId="66812ABA"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49B1C804"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A2425C5" w14:textId="77777777" w:rsidR="00E76AA7" w:rsidRPr="00E02C21" w:rsidRDefault="00E76AA7" w:rsidP="00E76AA7">
            <w:pPr>
              <w:shd w:val="clear" w:color="auto" w:fill="FFFFFF"/>
              <w:spacing w:before="100" w:beforeAutospacing="1" w:after="100" w:afterAutospacing="1" w:line="240" w:lineRule="auto"/>
              <w:jc w:val="both"/>
              <w:rPr>
                <w:rFonts w:cstheme="minorHAnsi"/>
                <w:kern w:val="0"/>
                <w14:ligatures w14:val="none"/>
              </w:rPr>
            </w:pPr>
            <w:r w:rsidRPr="00E02C21">
              <w:rPr>
                <w:rFonts w:cstheme="minorHAnsi"/>
                <w:kern w:val="0"/>
                <w14:ligatures w14:val="none"/>
              </w:rPr>
              <w:t xml:space="preserve">Občina Veržej in Zavod </w:t>
            </w:r>
            <w:proofErr w:type="spellStart"/>
            <w:r w:rsidRPr="00E02C21">
              <w:rPr>
                <w:rFonts w:cstheme="minorHAnsi"/>
                <w:kern w:val="0"/>
                <w14:ligatures w14:val="none"/>
              </w:rPr>
              <w:t>Marianum</w:t>
            </w:r>
            <w:proofErr w:type="spellEnd"/>
            <w:r w:rsidRPr="00E02C21">
              <w:rPr>
                <w:rFonts w:cstheme="minorHAnsi"/>
                <w:kern w:val="0"/>
                <w14:ligatures w14:val="none"/>
              </w:rPr>
              <w:t xml:space="preserve"> Veržej</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7C9D56E"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color w:val="000000" w:themeColor="text1"/>
                <w:kern w:val="0"/>
                <w:lang w:eastAsia="sl-SI"/>
                <w14:ligatures w14:val="none"/>
              </w:rPr>
            </w:pPr>
            <w:r w:rsidRPr="00E02C21">
              <w:rPr>
                <w:rFonts w:cstheme="minorHAnsi"/>
                <w:kern w:val="0"/>
                <w14:ligatures w14:val="none"/>
              </w:rPr>
              <w:t xml:space="preserve">Velikonočna razstava </w:t>
            </w:r>
          </w:p>
          <w:p w14:paraId="650D8EC9" w14:textId="77777777" w:rsidR="00E76AA7" w:rsidRPr="00E02C21" w:rsidRDefault="00E76AA7" w:rsidP="00E76AA7">
            <w:pPr>
              <w:ind w:firstLine="708"/>
              <w:rPr>
                <w:rFonts w:eastAsia="Times New Roman" w:cstheme="minorHAnsi"/>
                <w:kern w:val="0"/>
                <w:lang w:eastAsia="sl-SI"/>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2BAD34" w14:textId="1AA7B47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april 202</w:t>
            </w:r>
            <w:r w:rsidR="0058799D" w:rsidRPr="00E02C21">
              <w:rPr>
                <w:rFonts w:eastAsia="Times New Roman" w:cstheme="minorHAnsi"/>
                <w:color w:val="000000" w:themeColor="text1"/>
                <w:kern w:val="0"/>
                <w:lang w:eastAsia="sl-SI"/>
                <w14:ligatures w14:val="none"/>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AA08B38" w14:textId="14DA0160" w:rsidR="00E76AA7" w:rsidRPr="00E02C21" w:rsidRDefault="001B2A3E"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Zadravec</w:t>
            </w:r>
          </w:p>
          <w:p w14:paraId="6C09A95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E76AA7" w:rsidRPr="00E02C21" w14:paraId="7E0DA06B"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4532CD3" w14:textId="77777777" w:rsidR="00E76AA7" w:rsidRPr="00E02C21" w:rsidRDefault="00E76AA7" w:rsidP="00E76AA7">
            <w:pPr>
              <w:shd w:val="clear" w:color="auto" w:fill="FFFFFF"/>
              <w:spacing w:before="100" w:beforeAutospacing="1" w:after="100" w:afterAutospacing="1" w:line="240" w:lineRule="auto"/>
              <w:jc w:val="both"/>
              <w:rPr>
                <w:rFonts w:cstheme="minorHAnsi"/>
                <w:kern w:val="0"/>
                <w14:ligatures w14:val="none"/>
              </w:rPr>
            </w:pPr>
            <w:r w:rsidRPr="00E02C21">
              <w:rPr>
                <w:rFonts w:cstheme="minorHAnsi"/>
                <w:kern w:val="0"/>
                <w14:ligatures w14:val="none"/>
              </w:rPr>
              <w:t>Občina Veržej</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5EB7FA8" w14:textId="77777777" w:rsidR="00E76AA7" w:rsidRPr="00E02C21" w:rsidRDefault="00E76AA7" w:rsidP="00E76AA7">
            <w:pPr>
              <w:tabs>
                <w:tab w:val="left" w:pos="480"/>
                <w:tab w:val="right" w:leader="dot" w:pos="9062"/>
              </w:tabs>
              <w:spacing w:after="0" w:line="240" w:lineRule="auto"/>
              <w:jc w:val="both"/>
              <w:rPr>
                <w:rFonts w:cstheme="minorHAnsi"/>
                <w:kern w:val="0"/>
                <w14:ligatures w14:val="none"/>
              </w:rPr>
            </w:pPr>
            <w:proofErr w:type="spellStart"/>
            <w:r w:rsidRPr="00E02C21">
              <w:rPr>
                <w:rFonts w:cstheme="minorHAnsi"/>
                <w:kern w:val="0"/>
                <w14:ligatures w14:val="none"/>
              </w:rPr>
              <w:t>Mihecfest</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8D242C" w14:textId="095E6C69"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w:t>
            </w:r>
            <w:r w:rsidR="001B2A3E"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9. 202</w:t>
            </w:r>
            <w:r w:rsidR="001B2A3E" w:rsidRPr="00E02C21">
              <w:rPr>
                <w:rFonts w:eastAsia="Times New Roman" w:cstheme="minorHAnsi"/>
                <w:color w:val="000000" w:themeColor="text1"/>
                <w:kern w:val="0"/>
                <w:lang w:eastAsia="sl-SI"/>
                <w14:ligatures w14:val="none"/>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FB1AB8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06F4A7A8"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BD03549" w14:textId="77777777" w:rsidR="00E76AA7" w:rsidRPr="00E02C21" w:rsidRDefault="00E76AA7" w:rsidP="00E76AA7">
            <w:pPr>
              <w:shd w:val="clear" w:color="auto" w:fill="FFFFFF"/>
              <w:spacing w:before="100" w:beforeAutospacing="1" w:after="100" w:afterAutospacing="1" w:line="240" w:lineRule="auto"/>
              <w:jc w:val="both"/>
              <w:rPr>
                <w:rFonts w:cstheme="minorHAnsi"/>
                <w:kern w:val="0"/>
                <w14:ligatures w14:val="none"/>
              </w:rPr>
            </w:pPr>
            <w:r w:rsidRPr="00E02C21">
              <w:rPr>
                <w:rFonts w:cstheme="minorHAnsi"/>
                <w:kern w:val="0"/>
                <w14:ligatures w14:val="none"/>
              </w:rPr>
              <w:t xml:space="preserve">Občina Ljutomer (iniciativa </w:t>
            </w:r>
            <w:proofErr w:type="spellStart"/>
            <w:r w:rsidRPr="00E02C21">
              <w:rPr>
                <w:rFonts w:cstheme="minorHAnsi"/>
                <w:kern w:val="0"/>
                <w14:ligatures w14:val="none"/>
              </w:rPr>
              <w:t>Primokiz</w:t>
            </w:r>
            <w:proofErr w:type="spellEnd"/>
            <w:r w:rsidRPr="00E02C21">
              <w:rPr>
                <w:rFonts w:cstheme="minorHAnsi"/>
                <w:kern w:val="0"/>
                <w14:ligatures w14:val="none"/>
              </w:rPr>
              <w:t>) in ODPM</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D991AA5" w14:textId="77777777" w:rsidR="00E76AA7" w:rsidRPr="00E02C21" w:rsidRDefault="00E76AA7" w:rsidP="00E76AA7">
            <w:pPr>
              <w:tabs>
                <w:tab w:val="left" w:pos="480"/>
                <w:tab w:val="right" w:leader="dot" w:pos="9062"/>
              </w:tabs>
              <w:spacing w:after="0" w:line="240" w:lineRule="auto"/>
              <w:jc w:val="both"/>
              <w:rPr>
                <w:rFonts w:cstheme="minorHAnsi"/>
                <w:kern w:val="0"/>
                <w14:ligatures w14:val="none"/>
              </w:rPr>
            </w:pPr>
            <w:r w:rsidRPr="00E02C21">
              <w:rPr>
                <w:rFonts w:cstheme="minorHAnsi"/>
                <w:kern w:val="0"/>
                <w14:ligatures w14:val="none"/>
              </w:rPr>
              <w:t>Ustvarjalne delavnice za otroke, v starosti 4. – 8. let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9FFFC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Vsako prvo soboto in 3. četrtek v mesecu</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24A5AD" w14:textId="2DE1CFB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r w:rsidR="001B2A3E" w:rsidRPr="00E02C21">
              <w:rPr>
                <w:rFonts w:eastAsia="Times New Roman" w:cstheme="minorHAnsi"/>
                <w:color w:val="000000" w:themeColor="text1"/>
                <w:kern w:val="0"/>
                <w:lang w:eastAsia="sl-SI"/>
                <w14:ligatures w14:val="none"/>
              </w:rPr>
              <w:t xml:space="preserve"> in ostale zaposlene vrtca</w:t>
            </w:r>
          </w:p>
        </w:tc>
      </w:tr>
      <w:tr w:rsidR="000214A0" w:rsidRPr="00E02C21" w14:paraId="490B346B"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50B1CE3" w14:textId="4DE6BAF2" w:rsidR="000214A0" w:rsidRPr="00E02C21" w:rsidRDefault="000214A0" w:rsidP="00E76AA7">
            <w:pPr>
              <w:shd w:val="clear" w:color="auto" w:fill="FFFFFF"/>
              <w:spacing w:before="100" w:beforeAutospacing="1" w:after="100" w:afterAutospacing="1" w:line="240" w:lineRule="auto"/>
              <w:jc w:val="both"/>
              <w:rPr>
                <w:rFonts w:cstheme="minorHAnsi"/>
                <w:kern w:val="0"/>
                <w14:ligatures w14:val="none"/>
              </w:rPr>
            </w:pPr>
            <w:r w:rsidRPr="00E02C21">
              <w:rPr>
                <w:rFonts w:cs="Calibri"/>
              </w:rPr>
              <w:t>Klub prleških babic</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66023DB" w14:textId="60D5D10E" w:rsidR="000214A0" w:rsidRPr="00E02C21" w:rsidRDefault="000214A0" w:rsidP="00E76AA7">
            <w:pPr>
              <w:tabs>
                <w:tab w:val="left" w:pos="480"/>
                <w:tab w:val="right" w:leader="dot" w:pos="9062"/>
              </w:tabs>
              <w:spacing w:after="0" w:line="240" w:lineRule="auto"/>
              <w:jc w:val="both"/>
              <w:rPr>
                <w:rFonts w:cstheme="minorHAnsi"/>
                <w:kern w:val="0"/>
                <w14:ligatures w14:val="none"/>
              </w:rPr>
            </w:pPr>
            <w:r w:rsidRPr="00E02C21">
              <w:rPr>
                <w:rFonts w:cstheme="minorHAnsi"/>
                <w:kern w:val="0"/>
                <w14:ligatures w14:val="none"/>
              </w:rPr>
              <w:t>Praznovanje 60-letnice vrtca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4C57E8" w14:textId="0C398ADB"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november, 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95C04B3" w14:textId="77777777"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p w14:paraId="18D546D6" w14:textId="08C9AA6C"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0214A0" w:rsidRPr="00E02C21" w14:paraId="7D805B3C" w14:textId="77777777" w:rsidTr="00FE7399">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AE6D3D7" w14:textId="62FBC4A6" w:rsidR="000214A0" w:rsidRPr="00E02C21" w:rsidRDefault="000214A0" w:rsidP="00E76AA7">
            <w:pPr>
              <w:shd w:val="clear" w:color="auto" w:fill="FFFFFF"/>
              <w:spacing w:before="100" w:beforeAutospacing="1" w:after="100" w:afterAutospacing="1" w:line="240" w:lineRule="auto"/>
              <w:jc w:val="both"/>
              <w:rPr>
                <w:rFonts w:cs="Calibri"/>
              </w:rPr>
            </w:pPr>
            <w:r w:rsidRPr="00E02C21">
              <w:rPr>
                <w:rFonts w:cs="Calibri"/>
              </w:rPr>
              <w:t xml:space="preserve">TD </w:t>
            </w:r>
            <w:proofErr w:type="spellStart"/>
            <w:r w:rsidRPr="00E02C21">
              <w:rPr>
                <w:rFonts w:cs="Calibri"/>
              </w:rPr>
              <w:t>Pütar</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45990A3" w14:textId="15E447BD" w:rsidR="000214A0" w:rsidRPr="00E02C21" w:rsidRDefault="000214A0" w:rsidP="00E76AA7">
            <w:pPr>
              <w:tabs>
                <w:tab w:val="left" w:pos="480"/>
                <w:tab w:val="right" w:leader="dot" w:pos="9062"/>
              </w:tabs>
              <w:spacing w:after="0" w:line="240" w:lineRule="auto"/>
              <w:jc w:val="both"/>
              <w:rPr>
                <w:rFonts w:cstheme="minorHAnsi"/>
                <w:kern w:val="0"/>
                <w14:ligatures w14:val="none"/>
              </w:rPr>
            </w:pPr>
            <w:r w:rsidRPr="00E02C21">
              <w:rPr>
                <w:rFonts w:cstheme="minorHAnsi"/>
                <w:kern w:val="0"/>
                <w14:ligatures w14:val="none"/>
              </w:rPr>
              <w:t>Praznovanje 60-letnice vrtca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B0E732A" w14:textId="3B550D80"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november, 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0335635" w14:textId="77777777"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p w14:paraId="1464E3B5" w14:textId="778181A2" w:rsidR="000214A0" w:rsidRPr="00E02C21" w:rsidRDefault="000214A0"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bl>
    <w:p w14:paraId="334B6883" w14:textId="77777777" w:rsidR="00EB741F" w:rsidRPr="00E02C21" w:rsidRDefault="00EB741F" w:rsidP="00EB741F">
      <w:pPr>
        <w:keepNext/>
        <w:spacing w:after="0" w:line="240" w:lineRule="auto"/>
        <w:ind w:left="720"/>
        <w:jc w:val="both"/>
        <w:outlineLvl w:val="1"/>
        <w:rPr>
          <w:rFonts w:eastAsia="Times New Roman" w:cstheme="minorHAnsi"/>
          <w:b/>
          <w:bCs/>
          <w:color w:val="000000" w:themeColor="text1"/>
          <w:kern w:val="0"/>
          <w:lang w:val="x-none" w:eastAsia="x-none"/>
          <w14:ligatures w14:val="none"/>
        </w:rPr>
      </w:pPr>
      <w:bookmarkStart w:id="135" w:name="_Toc367092636"/>
    </w:p>
    <w:p w14:paraId="45093176" w14:textId="078FD0D6"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136" w:name="_Toc144930033"/>
      <w:r w:rsidRPr="00E02C21">
        <w:rPr>
          <w:rFonts w:eastAsia="Times New Roman" w:cstheme="minorHAnsi"/>
          <w:b/>
          <w:bCs/>
          <w:color w:val="000000" w:themeColor="text1"/>
          <w:kern w:val="0"/>
          <w:lang w:val="x-none" w:eastAsia="x-none"/>
          <w14:ligatures w14:val="none"/>
        </w:rPr>
        <w:t xml:space="preserve">Povezovanje </w:t>
      </w:r>
      <w:bookmarkEnd w:id="135"/>
      <w:r w:rsidRPr="00E02C21">
        <w:rPr>
          <w:rFonts w:eastAsia="Times New Roman" w:cstheme="minorHAnsi"/>
          <w:b/>
          <w:bCs/>
          <w:color w:val="000000" w:themeColor="text1"/>
          <w:kern w:val="0"/>
          <w:lang w:eastAsia="x-none"/>
          <w14:ligatures w14:val="none"/>
        </w:rPr>
        <w:t>s šolo (Stročja vas)</w:t>
      </w:r>
      <w:bookmarkEnd w:id="136"/>
      <w:r w:rsidRPr="00E02C21">
        <w:rPr>
          <w:rFonts w:eastAsia="Times New Roman" w:cstheme="minorHAnsi"/>
          <w:b/>
          <w:bCs/>
          <w:color w:val="000000" w:themeColor="text1"/>
          <w:kern w:val="0"/>
          <w:lang w:val="x-none" w:eastAsia="x-none"/>
          <w14:ligatures w14:val="none"/>
        </w:rPr>
        <w:t xml:space="preserve"> </w:t>
      </w:r>
    </w:p>
    <w:p w14:paraId="0CBB46B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Potekalo bo vsakodnevno čez vse leto. Na tematskih konferencah bomo strokovni delavci šole in vrtca sodelovali v okviru Samoevalvacije.</w:t>
      </w:r>
    </w:p>
    <w:p w14:paraId="0794EC4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Kot enoten zavod bomo delovali na različnih prireditvah v svojem kraju in drugje ter čez leto izmenjavali različne aktivnosti in nastope otrok ter odraslih. </w:t>
      </w:r>
    </w:p>
    <w:p w14:paraId="7739BED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 xml:space="preserve">Največ konkretnega sodelovanja bo med otroki in strokovnimi delavci starejšega oddelka vrtca ter učenci in učitelji prvega razreda. Strokovne delavke ter učitelji bodočega 1. razreda bodo izdelali skupni program dejavnosti. Srečevali se bodo tudi z učiteljico, ki bo v šolskem letu 2022/23 poučevala 1. razred. Sodelovanje bo potekalo med aktivom 1. triletja in aktivom vrtca, oziroma med aktualnim učiteljem 1. razreda, bodočim učiteljem 1. razreda in vzgojiteljicama starejšega oddelka. Organizirali bomo skupna izobraževanja, izpopolnjevanja, srečanja in praznovanja. </w:t>
      </w:r>
    </w:p>
    <w:p w14:paraId="7D5BA79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Skupno bomo sodelovali v pripravah in izvedli srečanje za samoevalvacijo, ki se bo izvedlo po dogovoru, pred počitnicami v oktobru pa vajo Evakuacije v zavodu. </w:t>
      </w:r>
    </w:p>
    <w:p w14:paraId="4038D8A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Učitelji bodo pomagali vzgojiteljicam pri delu z otroki na svojih strokovnih področjih, vzgojiteljice jim bodo pomagale pri njihovih močnih področjih. Takšne izmenjave bodo najpogostejše pri glasbi, folklori, likovni umetnosti, računalništvu, kemijskih poskusih in še kje.</w:t>
      </w:r>
      <w:r w:rsidRPr="00E02C21">
        <w:rPr>
          <w:rFonts w:eastAsia="Times New Roman" w:cstheme="minorHAnsi"/>
          <w:b/>
          <w:color w:val="000000" w:themeColor="text1"/>
          <w:kern w:val="0"/>
          <w:lang w:eastAsia="sl-SI"/>
          <w14:ligatures w14:val="none"/>
        </w:rPr>
        <w:t xml:space="preserve"> </w:t>
      </w:r>
    </w:p>
    <w:p w14:paraId="5FDCF45B" w14:textId="22F17EA0" w:rsidR="00E76AA7" w:rsidRPr="00E02C21" w:rsidRDefault="009D6765"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Učiteljic</w:t>
      </w:r>
      <w:r w:rsidR="00C06A3F"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w:t>
      </w:r>
      <w:r w:rsidR="00C06A3F" w:rsidRPr="00E02C21">
        <w:rPr>
          <w:rFonts w:eastAsia="Times New Roman" w:cstheme="minorHAnsi"/>
          <w:color w:val="000000" w:themeColor="text1"/>
          <w:kern w:val="0"/>
          <w:lang w:eastAsia="sl-SI"/>
          <w14:ligatures w14:val="none"/>
        </w:rPr>
        <w:t xml:space="preserve">Petra </w:t>
      </w:r>
      <w:proofErr w:type="spellStart"/>
      <w:r w:rsidR="00C06A3F" w:rsidRPr="00E02C21">
        <w:rPr>
          <w:rFonts w:eastAsia="Times New Roman" w:cstheme="minorHAnsi"/>
          <w:color w:val="000000" w:themeColor="text1"/>
          <w:kern w:val="0"/>
          <w:lang w:eastAsia="sl-SI"/>
          <w14:ligatures w14:val="none"/>
        </w:rPr>
        <w:t>Šijanec</w:t>
      </w:r>
      <w:proofErr w:type="spellEnd"/>
      <w:r w:rsidR="00C06A3F" w:rsidRPr="00E02C21">
        <w:rPr>
          <w:rFonts w:eastAsia="Times New Roman" w:cstheme="minorHAnsi"/>
          <w:color w:val="000000" w:themeColor="text1"/>
          <w:kern w:val="0"/>
          <w:lang w:eastAsia="sl-SI"/>
          <w14:ligatures w14:val="none"/>
        </w:rPr>
        <w:t xml:space="preserve"> Koren </w:t>
      </w:r>
      <w:r w:rsidRPr="00E02C21">
        <w:rPr>
          <w:rFonts w:eastAsia="Times New Roman" w:cstheme="minorHAnsi"/>
          <w:color w:val="000000" w:themeColor="text1"/>
          <w:kern w:val="0"/>
          <w:lang w:eastAsia="sl-SI"/>
          <w14:ligatures w14:val="none"/>
        </w:rPr>
        <w:t>bo sodeloval</w:t>
      </w:r>
      <w:r w:rsidR="00C06A3F" w:rsidRPr="00E02C21">
        <w:rPr>
          <w:rFonts w:eastAsia="Times New Roman" w:cstheme="minorHAnsi"/>
          <w:color w:val="000000" w:themeColor="text1"/>
          <w:kern w:val="0"/>
          <w:lang w:eastAsia="sl-SI"/>
          <w14:ligatures w14:val="none"/>
        </w:rPr>
        <w:t>a</w:t>
      </w:r>
      <w:r w:rsidRPr="00E02C21">
        <w:rPr>
          <w:rFonts w:eastAsia="Times New Roman" w:cstheme="minorHAnsi"/>
          <w:color w:val="000000" w:themeColor="text1"/>
          <w:kern w:val="0"/>
          <w:lang w:eastAsia="sl-SI"/>
          <w14:ligatures w14:val="none"/>
        </w:rPr>
        <w:t xml:space="preserve"> pri izvajanju interesne dejavnosti angleški krožek</w:t>
      </w:r>
      <w:r w:rsidR="00C06A3F" w:rsidRPr="00E02C21">
        <w:rPr>
          <w:rFonts w:eastAsia="Times New Roman" w:cstheme="minorHAnsi"/>
          <w:color w:val="000000" w:themeColor="text1"/>
          <w:kern w:val="0"/>
          <w:lang w:eastAsia="sl-SI"/>
          <w14:ligatures w14:val="none"/>
        </w:rPr>
        <w:t xml:space="preserve"> v vrtcu</w:t>
      </w:r>
      <w:r w:rsidRPr="00E02C21">
        <w:rPr>
          <w:rFonts w:eastAsia="Times New Roman" w:cstheme="minorHAnsi"/>
          <w:color w:val="000000" w:themeColor="text1"/>
          <w:kern w:val="0"/>
          <w:lang w:eastAsia="sl-SI"/>
          <w14:ligatures w14:val="none"/>
        </w:rPr>
        <w:t xml:space="preserve">. Učiteljica </w:t>
      </w:r>
      <w:r w:rsidR="00F36013" w:rsidRPr="00E02C21">
        <w:rPr>
          <w:rFonts w:eastAsia="Times New Roman" w:cstheme="minorHAnsi"/>
          <w:color w:val="000000" w:themeColor="text1"/>
          <w:kern w:val="0"/>
          <w:lang w:eastAsia="sl-SI"/>
          <w14:ligatures w14:val="none"/>
        </w:rPr>
        <w:t>Lucij</w:t>
      </w:r>
      <w:r w:rsidRPr="00E02C21">
        <w:rPr>
          <w:rFonts w:eastAsia="Times New Roman" w:cstheme="minorHAnsi"/>
          <w:color w:val="000000" w:themeColor="text1"/>
          <w:kern w:val="0"/>
          <w:lang w:eastAsia="sl-SI"/>
          <w14:ligatures w14:val="none"/>
        </w:rPr>
        <w:t>a</w:t>
      </w:r>
      <w:r w:rsidR="00F36013" w:rsidRPr="00E02C21">
        <w:rPr>
          <w:rFonts w:eastAsia="Times New Roman" w:cstheme="minorHAnsi"/>
          <w:color w:val="000000" w:themeColor="text1"/>
          <w:kern w:val="0"/>
          <w:lang w:eastAsia="sl-SI"/>
          <w14:ligatures w14:val="none"/>
        </w:rPr>
        <w:t xml:space="preserve"> Pušenjak,</w:t>
      </w:r>
      <w:r w:rsidRPr="00E02C21">
        <w:rPr>
          <w:rFonts w:eastAsia="Times New Roman" w:cstheme="minorHAnsi"/>
          <w:color w:val="000000" w:themeColor="text1"/>
          <w:kern w:val="0"/>
          <w:lang w:eastAsia="sl-SI"/>
          <w14:ligatures w14:val="none"/>
        </w:rPr>
        <w:t xml:space="preserve"> se bo vključevala pri </w:t>
      </w:r>
      <w:r w:rsidR="00C06A3F" w:rsidRPr="00E02C21">
        <w:rPr>
          <w:rFonts w:eastAsia="Times New Roman" w:cstheme="minorHAnsi"/>
          <w:color w:val="000000" w:themeColor="text1"/>
          <w:kern w:val="0"/>
          <w:lang w:eastAsia="sl-SI"/>
          <w14:ligatures w14:val="none"/>
        </w:rPr>
        <w:t>interesni dejavnosti</w:t>
      </w:r>
      <w:r w:rsidRPr="00E02C21">
        <w:rPr>
          <w:rFonts w:eastAsia="Times New Roman" w:cstheme="minorHAnsi"/>
          <w:color w:val="000000" w:themeColor="text1"/>
          <w:kern w:val="0"/>
          <w:lang w:eastAsia="sl-SI"/>
          <w14:ligatures w14:val="none"/>
        </w:rPr>
        <w:t xml:space="preserve"> pevski zbor.</w:t>
      </w:r>
      <w:r w:rsidR="00F36013" w:rsidRPr="00E02C21">
        <w:rPr>
          <w:rFonts w:eastAsia="Times New Roman" w:cstheme="minorHAnsi"/>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 xml:space="preserve">Učiteljica </w:t>
      </w:r>
      <w:r w:rsidR="00F36013" w:rsidRPr="00E02C21">
        <w:rPr>
          <w:rFonts w:eastAsia="Times New Roman" w:cstheme="minorHAnsi"/>
          <w:color w:val="000000" w:themeColor="text1"/>
          <w:kern w:val="0"/>
          <w:lang w:eastAsia="sl-SI"/>
          <w14:ligatures w14:val="none"/>
        </w:rPr>
        <w:t>Metod</w:t>
      </w:r>
      <w:r w:rsidRPr="00E02C21">
        <w:rPr>
          <w:rFonts w:eastAsia="Times New Roman" w:cstheme="minorHAnsi"/>
          <w:color w:val="000000" w:themeColor="text1"/>
          <w:kern w:val="0"/>
          <w:lang w:eastAsia="sl-SI"/>
          <w14:ligatures w14:val="none"/>
        </w:rPr>
        <w:t>a</w:t>
      </w:r>
      <w:r w:rsidR="00F36013" w:rsidRPr="00E02C21">
        <w:rPr>
          <w:rFonts w:eastAsia="Times New Roman" w:cstheme="minorHAnsi"/>
          <w:color w:val="000000" w:themeColor="text1"/>
          <w:kern w:val="0"/>
          <w:lang w:eastAsia="sl-SI"/>
          <w14:ligatures w14:val="none"/>
        </w:rPr>
        <w:t xml:space="preserve"> </w:t>
      </w:r>
      <w:proofErr w:type="spellStart"/>
      <w:r w:rsidR="00F36013" w:rsidRPr="00E02C21">
        <w:rPr>
          <w:rFonts w:eastAsia="Times New Roman" w:cstheme="minorHAnsi"/>
          <w:color w:val="000000" w:themeColor="text1"/>
          <w:kern w:val="0"/>
          <w:lang w:eastAsia="sl-SI"/>
          <w14:ligatures w14:val="none"/>
        </w:rPr>
        <w:t>Ljubec</w:t>
      </w:r>
      <w:proofErr w:type="spellEnd"/>
      <w:r w:rsidRPr="00E02C21">
        <w:rPr>
          <w:rFonts w:eastAsia="Times New Roman" w:cstheme="minorHAnsi"/>
          <w:color w:val="000000" w:themeColor="text1"/>
          <w:kern w:val="0"/>
          <w:lang w:eastAsia="sl-SI"/>
          <w14:ligatures w14:val="none"/>
        </w:rPr>
        <w:t xml:space="preserve">, bo sodelovala preko projekta </w:t>
      </w:r>
      <w:proofErr w:type="spellStart"/>
      <w:r w:rsidRPr="00E02C21">
        <w:rPr>
          <w:rFonts w:eastAsia="Times New Roman" w:cstheme="minorHAnsi"/>
          <w:color w:val="000000" w:themeColor="text1"/>
          <w:kern w:val="0"/>
          <w:lang w:eastAsia="sl-SI"/>
          <w14:ligatures w14:val="none"/>
        </w:rPr>
        <w:t>Erazmus</w:t>
      </w:r>
      <w:proofErr w:type="spellEnd"/>
      <w:r w:rsidR="00C06A3F" w:rsidRPr="00E02C21">
        <w:rPr>
          <w:rFonts w:eastAsia="Times New Roman" w:cstheme="minorHAnsi"/>
          <w:color w:val="000000" w:themeColor="text1"/>
          <w:kern w:val="0"/>
          <w:lang w:eastAsia="sl-SI"/>
          <w14:ligatures w14:val="none"/>
        </w:rPr>
        <w:t xml:space="preserve"> in gostila v vrtcu nemške vzgojitelje</w:t>
      </w:r>
      <w:r w:rsidRPr="00E02C21">
        <w:rPr>
          <w:rFonts w:eastAsia="Times New Roman" w:cstheme="minorHAnsi"/>
          <w:color w:val="000000" w:themeColor="text1"/>
          <w:kern w:val="0"/>
          <w:lang w:eastAsia="sl-SI"/>
          <w14:ligatures w14:val="none"/>
        </w:rPr>
        <w:t xml:space="preserve">. </w:t>
      </w:r>
    </w:p>
    <w:p w14:paraId="0C1D4247" w14:textId="77777777" w:rsidR="00F36013" w:rsidRPr="00E02C21" w:rsidRDefault="00F36013" w:rsidP="00E76AA7">
      <w:pPr>
        <w:spacing w:after="0" w:line="240" w:lineRule="auto"/>
        <w:jc w:val="both"/>
        <w:rPr>
          <w:rFonts w:eastAsia="Times New Roman" w:cstheme="minorHAnsi"/>
          <w:b/>
          <w:bCs/>
          <w:color w:val="000000" w:themeColor="text1"/>
          <w:kern w:val="0"/>
          <w:highlight w:val="yellow"/>
          <w:lang w:eastAsia="sl-SI"/>
          <w14:ligatures w14:val="none"/>
        </w:rPr>
      </w:pPr>
    </w:p>
    <w:p w14:paraId="3A9737E7" w14:textId="77777777" w:rsidR="00E76AA7" w:rsidRPr="00E02C21" w:rsidRDefault="00E76AA7" w:rsidP="00545904">
      <w:pPr>
        <w:keepNext/>
        <w:numPr>
          <w:ilvl w:val="1"/>
          <w:numId w:val="19"/>
        </w:numPr>
        <w:spacing w:after="0" w:line="240" w:lineRule="auto"/>
        <w:jc w:val="both"/>
        <w:outlineLvl w:val="1"/>
        <w:rPr>
          <w:rFonts w:eastAsia="Times New Roman" w:cstheme="minorHAnsi"/>
          <w:b/>
          <w:bCs/>
          <w:color w:val="000000" w:themeColor="text1"/>
          <w:kern w:val="0"/>
          <w:lang w:val="x-none" w:eastAsia="x-none"/>
          <w14:ligatures w14:val="none"/>
        </w:rPr>
      </w:pPr>
      <w:bookmarkStart w:id="137" w:name="_Toc272742087"/>
      <w:bookmarkStart w:id="138" w:name="_Toc304202823"/>
      <w:bookmarkStart w:id="139" w:name="_Toc367092637"/>
      <w:bookmarkStart w:id="140" w:name="_Toc144930034"/>
      <w:r w:rsidRPr="00E02C21">
        <w:rPr>
          <w:rFonts w:eastAsia="Times New Roman" w:cstheme="minorHAnsi"/>
          <w:b/>
          <w:bCs/>
          <w:color w:val="000000" w:themeColor="text1"/>
          <w:kern w:val="0"/>
          <w:lang w:val="x-none" w:eastAsia="x-none"/>
          <w14:ligatures w14:val="none"/>
        </w:rPr>
        <w:t>Povezovanje na regijski ravni</w:t>
      </w:r>
      <w:bookmarkEnd w:id="137"/>
      <w:bookmarkEnd w:id="138"/>
      <w:bookmarkEnd w:id="139"/>
      <w:bookmarkEnd w:id="14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4722"/>
        <w:gridCol w:w="1335"/>
      </w:tblGrid>
      <w:tr w:rsidR="00E76AA7" w:rsidRPr="00E02C21" w14:paraId="5694FAC0" w14:textId="77777777" w:rsidTr="00FE7399">
        <w:tc>
          <w:tcPr>
            <w:tcW w:w="2977" w:type="dxa"/>
          </w:tcPr>
          <w:p w14:paraId="56486186"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S KOM</w:t>
            </w:r>
          </w:p>
        </w:tc>
        <w:tc>
          <w:tcPr>
            <w:tcW w:w="4820" w:type="dxa"/>
          </w:tcPr>
          <w:p w14:paraId="31D22BE5"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VSEBINA </w:t>
            </w:r>
          </w:p>
        </w:tc>
        <w:tc>
          <w:tcPr>
            <w:tcW w:w="1345" w:type="dxa"/>
          </w:tcPr>
          <w:p w14:paraId="66EABE57"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ČAS</w:t>
            </w:r>
          </w:p>
        </w:tc>
      </w:tr>
      <w:tr w:rsidR="00E76AA7" w:rsidRPr="00E02C21" w14:paraId="4C361901" w14:textId="77777777" w:rsidTr="00FE7399">
        <w:tc>
          <w:tcPr>
            <w:tcW w:w="2977" w:type="dxa"/>
          </w:tcPr>
          <w:p w14:paraId="2C648E37" w14:textId="77777777" w:rsidR="00E76AA7" w:rsidRPr="00E02C21" w:rsidRDefault="00E76AA7" w:rsidP="00E76AA7">
            <w:pPr>
              <w:tabs>
                <w:tab w:val="left" w:pos="3840"/>
              </w:tabs>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NIJZ</w:t>
            </w:r>
          </w:p>
        </w:tc>
        <w:tc>
          <w:tcPr>
            <w:tcW w:w="4820" w:type="dxa"/>
          </w:tcPr>
          <w:p w14:paraId="28B08E20" w14:textId="77777777" w:rsidR="00E76AA7" w:rsidRPr="00E02C21" w:rsidRDefault="00E76AA7" w:rsidP="00E76AA7">
            <w:pPr>
              <w:tabs>
                <w:tab w:val="left" w:pos="3840"/>
              </w:tabs>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Izvajanje aktivnosti za ohranjanje in krepitev zdravja v vrtčevskem okolju in izven tega.</w:t>
            </w:r>
          </w:p>
        </w:tc>
        <w:tc>
          <w:tcPr>
            <w:tcW w:w="1345" w:type="dxa"/>
          </w:tcPr>
          <w:p w14:paraId="184939AB" w14:textId="77777777" w:rsidR="00E76AA7" w:rsidRPr="00E02C21" w:rsidRDefault="00E76AA7" w:rsidP="00E76AA7">
            <w:pPr>
              <w:tabs>
                <w:tab w:val="left" w:pos="3840"/>
              </w:tabs>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r>
      <w:tr w:rsidR="00E76AA7" w:rsidRPr="00E02C21" w14:paraId="32539117" w14:textId="77777777" w:rsidTr="00FE7399">
        <w:tc>
          <w:tcPr>
            <w:tcW w:w="2977" w:type="dxa"/>
          </w:tcPr>
          <w:p w14:paraId="526A2AE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ZRSŠ OE Murska Sobota, Maribor in Ljubljana</w:t>
            </w:r>
          </w:p>
        </w:tc>
        <w:tc>
          <w:tcPr>
            <w:tcW w:w="4820" w:type="dxa"/>
          </w:tcPr>
          <w:p w14:paraId="4DFDD80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Delovna srečanja z vodstvenimi delavci,</w:t>
            </w:r>
          </w:p>
          <w:p w14:paraId="1E568AF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Vključevanje v mrežo mentorskih vrtcev in ŠS z omogočanjem mentorskega središča.</w:t>
            </w:r>
          </w:p>
          <w:p w14:paraId="791F206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Izobraževanja, seminarji, tematska konferenca, konzultacije, svetovanja, projekti – srečanje.</w:t>
            </w:r>
          </w:p>
        </w:tc>
        <w:tc>
          <w:tcPr>
            <w:tcW w:w="1345" w:type="dxa"/>
          </w:tcPr>
          <w:p w14:paraId="3A2B832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r>
      <w:tr w:rsidR="00E76AA7" w:rsidRPr="00E02C21" w14:paraId="4FB76FDA" w14:textId="77777777" w:rsidTr="00FE7399">
        <w:tc>
          <w:tcPr>
            <w:tcW w:w="2977" w:type="dxa"/>
          </w:tcPr>
          <w:p w14:paraId="4AF1E6F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Zavod za zdravstveno varstvo Murska Sobota</w:t>
            </w:r>
          </w:p>
        </w:tc>
        <w:tc>
          <w:tcPr>
            <w:tcW w:w="4820" w:type="dxa"/>
          </w:tcPr>
          <w:p w14:paraId="3D37444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Redni odvzemi vzorcev živil, brisov in analiza vode, kontinuirano obveščanje, inšpekcijski nadzori, sodelovanje projekt Varno s soncem.</w:t>
            </w:r>
          </w:p>
        </w:tc>
        <w:tc>
          <w:tcPr>
            <w:tcW w:w="1345" w:type="dxa"/>
          </w:tcPr>
          <w:p w14:paraId="0C429BB4"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725C084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r>
      <w:tr w:rsidR="00E76AA7" w:rsidRPr="00E02C21" w14:paraId="253D9A91" w14:textId="77777777" w:rsidTr="00FE7399">
        <w:tc>
          <w:tcPr>
            <w:tcW w:w="2977" w:type="dxa"/>
          </w:tcPr>
          <w:p w14:paraId="4B4ADE07"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Vrtci Pomurja</w:t>
            </w:r>
          </w:p>
        </w:tc>
        <w:tc>
          <w:tcPr>
            <w:tcW w:w="4820" w:type="dxa"/>
          </w:tcPr>
          <w:p w14:paraId="1234989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strokovnih delavcev, sodelovanje v mreži mentorskih vrtcev, sodelovanje in povezovanje vseh vrtcev na teritoriju UE Ljutomer.</w:t>
            </w:r>
          </w:p>
        </w:tc>
        <w:tc>
          <w:tcPr>
            <w:tcW w:w="1345" w:type="dxa"/>
          </w:tcPr>
          <w:p w14:paraId="06CEE83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4AAE8BFF"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p>
        </w:tc>
      </w:tr>
      <w:tr w:rsidR="00E76AA7" w:rsidRPr="00E02C21" w14:paraId="3D8D09E9" w14:textId="77777777" w:rsidTr="00FE7399">
        <w:tc>
          <w:tcPr>
            <w:tcW w:w="2977" w:type="dxa"/>
          </w:tcPr>
          <w:p w14:paraId="475F79D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Bioterme</w:t>
            </w:r>
            <w:proofErr w:type="spellEnd"/>
            <w:r w:rsidRPr="00E02C21">
              <w:rPr>
                <w:rFonts w:eastAsia="Times New Roman" w:cstheme="minorHAnsi"/>
                <w:color w:val="000000" w:themeColor="text1"/>
                <w:kern w:val="0"/>
                <w:lang w:eastAsia="sl-SI"/>
                <w14:ligatures w14:val="none"/>
              </w:rPr>
              <w:t xml:space="preserve"> Mala Nedelja</w:t>
            </w:r>
          </w:p>
        </w:tc>
        <w:tc>
          <w:tcPr>
            <w:tcW w:w="4820" w:type="dxa"/>
          </w:tcPr>
          <w:p w14:paraId="34D27D7B"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Izvedba plavalnega tečaja</w:t>
            </w:r>
          </w:p>
        </w:tc>
        <w:tc>
          <w:tcPr>
            <w:tcW w:w="1345" w:type="dxa"/>
          </w:tcPr>
          <w:p w14:paraId="0A24B6F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r>
      <w:tr w:rsidR="00E76AA7" w:rsidRPr="00E02C21" w14:paraId="223366C9" w14:textId="77777777" w:rsidTr="00FE7399">
        <w:tc>
          <w:tcPr>
            <w:tcW w:w="2977" w:type="dxa"/>
          </w:tcPr>
          <w:p w14:paraId="66C20F1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Zavarovalnice z najugodnejšimi ponudbami</w:t>
            </w:r>
          </w:p>
        </w:tc>
        <w:tc>
          <w:tcPr>
            <w:tcW w:w="4820" w:type="dxa"/>
          </w:tcPr>
          <w:p w14:paraId="3DCA4205"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Ponudbe nezgodnega zavarovanja na izletih,</w:t>
            </w:r>
          </w:p>
          <w:p w14:paraId="1353910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zavarovanje objektov in povračila škod, donatorstva.</w:t>
            </w:r>
          </w:p>
        </w:tc>
        <w:tc>
          <w:tcPr>
            <w:tcW w:w="1345" w:type="dxa"/>
          </w:tcPr>
          <w:p w14:paraId="07EFCA3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152E099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r>
      <w:tr w:rsidR="00E76AA7" w:rsidRPr="00E02C21" w14:paraId="33377DE1" w14:textId="77777777" w:rsidTr="00FE7399">
        <w:tc>
          <w:tcPr>
            <w:tcW w:w="2977" w:type="dxa"/>
          </w:tcPr>
          <w:p w14:paraId="28FB00F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Plesna šola</w:t>
            </w:r>
          </w:p>
        </w:tc>
        <w:tc>
          <w:tcPr>
            <w:tcW w:w="4820" w:type="dxa"/>
          </w:tcPr>
          <w:p w14:paraId="405FE1D0"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Izvedba plesnega tečaja</w:t>
            </w:r>
          </w:p>
        </w:tc>
        <w:tc>
          <w:tcPr>
            <w:tcW w:w="1345" w:type="dxa"/>
          </w:tcPr>
          <w:p w14:paraId="3966AE3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r>
    </w:tbl>
    <w:p w14:paraId="72E4F627" w14:textId="77777777" w:rsidR="00E76AA7" w:rsidRPr="00E02C21" w:rsidRDefault="00E76AA7" w:rsidP="00E76AA7">
      <w:pPr>
        <w:keepNext/>
        <w:spacing w:after="0" w:line="240" w:lineRule="auto"/>
        <w:jc w:val="both"/>
        <w:outlineLvl w:val="1"/>
        <w:rPr>
          <w:rFonts w:eastAsia="Times New Roman" w:cstheme="minorHAnsi"/>
          <w:b/>
          <w:bCs/>
          <w:color w:val="000000" w:themeColor="text1"/>
          <w:kern w:val="0"/>
          <w:lang w:val="x-none" w:eastAsia="x-none"/>
          <w14:ligatures w14:val="none"/>
        </w:rPr>
      </w:pPr>
      <w:bookmarkStart w:id="141" w:name="_Toc272742088"/>
      <w:bookmarkStart w:id="142" w:name="_Toc304202824"/>
      <w:bookmarkStart w:id="143" w:name="_Toc367092638"/>
    </w:p>
    <w:p w14:paraId="54C43911" w14:textId="77777777" w:rsidR="00E76AA7" w:rsidRPr="00E02C21" w:rsidRDefault="00E76AA7" w:rsidP="00545904">
      <w:pPr>
        <w:keepNext/>
        <w:numPr>
          <w:ilvl w:val="1"/>
          <w:numId w:val="19"/>
        </w:numPr>
        <w:spacing w:after="0" w:line="240" w:lineRule="auto"/>
        <w:contextualSpacing/>
        <w:jc w:val="both"/>
        <w:outlineLvl w:val="1"/>
        <w:rPr>
          <w:rFonts w:eastAsia="Times New Roman" w:cstheme="minorHAnsi"/>
          <w:b/>
          <w:bCs/>
          <w:color w:val="000000" w:themeColor="text1"/>
          <w:kern w:val="0"/>
          <w:lang w:val="x-none" w:eastAsia="x-none"/>
          <w14:ligatures w14:val="none"/>
        </w:rPr>
      </w:pPr>
      <w:bookmarkStart w:id="144" w:name="_Toc144930035"/>
      <w:r w:rsidRPr="00E02C21">
        <w:rPr>
          <w:rFonts w:eastAsia="Times New Roman" w:cstheme="minorHAnsi"/>
          <w:b/>
          <w:bCs/>
          <w:color w:val="000000" w:themeColor="text1"/>
          <w:kern w:val="0"/>
          <w:lang w:val="x-none" w:eastAsia="x-none"/>
          <w14:ligatures w14:val="none"/>
        </w:rPr>
        <w:t>Sodelovanje na državni ravni</w:t>
      </w:r>
      <w:bookmarkEnd w:id="141"/>
      <w:bookmarkEnd w:id="142"/>
      <w:bookmarkEnd w:id="143"/>
      <w:bookmarkEnd w:id="14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7"/>
        <w:gridCol w:w="4033"/>
        <w:gridCol w:w="2032"/>
      </w:tblGrid>
      <w:tr w:rsidR="00E76AA7" w:rsidRPr="00E02C21" w14:paraId="1BAF84BF" w14:textId="77777777" w:rsidTr="00FE7399">
        <w:tc>
          <w:tcPr>
            <w:tcW w:w="2927" w:type="dxa"/>
          </w:tcPr>
          <w:p w14:paraId="06CE279B"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S KOM</w:t>
            </w:r>
          </w:p>
        </w:tc>
        <w:tc>
          <w:tcPr>
            <w:tcW w:w="4033" w:type="dxa"/>
          </w:tcPr>
          <w:p w14:paraId="2DD22466"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VSEBINA</w:t>
            </w:r>
          </w:p>
        </w:tc>
        <w:tc>
          <w:tcPr>
            <w:tcW w:w="2032" w:type="dxa"/>
          </w:tcPr>
          <w:p w14:paraId="71CB34A5"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ZADOLŽITVE</w:t>
            </w:r>
          </w:p>
        </w:tc>
      </w:tr>
      <w:tr w:rsidR="00E76AA7" w:rsidRPr="00E02C21" w14:paraId="6B781BD0" w14:textId="77777777" w:rsidTr="00FE7399">
        <w:tc>
          <w:tcPr>
            <w:tcW w:w="2927" w:type="dxa"/>
          </w:tcPr>
          <w:p w14:paraId="37844EF5"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Ministrstvo za obrambo in samozaščito RS</w:t>
            </w:r>
          </w:p>
        </w:tc>
        <w:tc>
          <w:tcPr>
            <w:tcW w:w="4033" w:type="dxa"/>
          </w:tcPr>
          <w:p w14:paraId="69D5CFF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na likovnem natečaju</w:t>
            </w:r>
          </w:p>
        </w:tc>
        <w:tc>
          <w:tcPr>
            <w:tcW w:w="2032" w:type="dxa"/>
          </w:tcPr>
          <w:p w14:paraId="4A990596"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Zadravec</w:t>
            </w:r>
          </w:p>
        </w:tc>
      </w:tr>
      <w:tr w:rsidR="00E76AA7" w:rsidRPr="00E02C21" w14:paraId="64B4513E" w14:textId="77777777" w:rsidTr="00FE7399">
        <w:tc>
          <w:tcPr>
            <w:tcW w:w="2927" w:type="dxa"/>
          </w:tcPr>
          <w:p w14:paraId="79CFEFF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MIZŠ </w:t>
            </w:r>
          </w:p>
          <w:p w14:paraId="3936159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c>
          <w:tcPr>
            <w:tcW w:w="4033" w:type="dxa"/>
          </w:tcPr>
          <w:p w14:paraId="6AE67474"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Informiranje vrtca preko okrožnic, izvedba strokovnih srečanj za ravnatelje, morebitne potrditve prijav za volonterska pripravništva.</w:t>
            </w:r>
          </w:p>
        </w:tc>
        <w:tc>
          <w:tcPr>
            <w:tcW w:w="2032" w:type="dxa"/>
          </w:tcPr>
          <w:p w14:paraId="260E6DF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 Polanič</w:t>
            </w:r>
          </w:p>
          <w:p w14:paraId="129E79D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tc>
      </w:tr>
      <w:tr w:rsidR="00E76AA7" w:rsidRPr="00E02C21" w14:paraId="6B923A74" w14:textId="77777777" w:rsidTr="00FE7399">
        <w:tc>
          <w:tcPr>
            <w:tcW w:w="2927" w:type="dxa"/>
          </w:tcPr>
          <w:p w14:paraId="749D9D3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Turistična zveza Slovenije in  Skupnost vrtcev Slovenije</w:t>
            </w:r>
          </w:p>
        </w:tc>
        <w:tc>
          <w:tcPr>
            <w:tcW w:w="4033" w:type="dxa"/>
          </w:tcPr>
          <w:p w14:paraId="0D3852A6" w14:textId="77777777" w:rsidR="00442740" w:rsidRPr="00E02C21" w:rsidRDefault="00E76AA7" w:rsidP="00442740">
            <w:pPr>
              <w:autoSpaceDE w:val="0"/>
              <w:autoSpaceDN w:val="0"/>
              <w:adjustRightInd w:val="0"/>
              <w:spacing w:after="0" w:line="240" w:lineRule="auto"/>
              <w:rPr>
                <w:rFonts w:cstheme="minorHAnsi"/>
                <w:color w:val="000000" w:themeColor="text1"/>
                <w:kern w:val="0"/>
              </w:rPr>
            </w:pPr>
            <w:r w:rsidRPr="00E02C21">
              <w:rPr>
                <w:rFonts w:eastAsia="Times New Roman" w:cstheme="minorHAnsi"/>
                <w:color w:val="000000" w:themeColor="text1"/>
                <w:kern w:val="0"/>
                <w:lang w:eastAsia="sl-SI"/>
                <w14:ligatures w14:val="none"/>
              </w:rPr>
              <w:t>Projekt Turizem in vrtec – Z igro do prvih turističnih korakov, rdeča nit</w:t>
            </w:r>
            <w:r w:rsidRPr="00E02C21">
              <w:rPr>
                <w:rFonts w:cstheme="minorHAnsi"/>
                <w:b/>
                <w:bCs/>
                <w:kern w:val="0"/>
                <w14:ligatures w14:val="none"/>
              </w:rPr>
              <w:t xml:space="preserve"> </w:t>
            </w:r>
            <w:r w:rsidR="00442740" w:rsidRPr="00E02C21">
              <w:rPr>
                <w:rFonts w:cstheme="minorHAnsi"/>
                <w:color w:val="000000" w:themeColor="text1"/>
                <w:kern w:val="0"/>
              </w:rPr>
              <w:t>OKUSNI ZAKLADI: Lokalni kulinarični spominki s trajnostnim</w:t>
            </w:r>
          </w:p>
          <w:p w14:paraId="5DA49A06" w14:textId="44C750F8" w:rsidR="00E76AA7" w:rsidRPr="00E02C21" w:rsidRDefault="00442740" w:rsidP="00442740">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cstheme="minorHAnsi"/>
                <w:color w:val="000000" w:themeColor="text1"/>
                <w:kern w:val="0"/>
              </w:rPr>
              <w:t>pridihom!</w:t>
            </w:r>
          </w:p>
        </w:tc>
        <w:tc>
          <w:tcPr>
            <w:tcW w:w="2032" w:type="dxa"/>
          </w:tcPr>
          <w:p w14:paraId="0EB5B29F" w14:textId="572C3950" w:rsidR="00E76AA7" w:rsidRPr="00E02C21" w:rsidRDefault="00377D32"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Darinka Brumen</w:t>
            </w:r>
          </w:p>
        </w:tc>
      </w:tr>
      <w:tr w:rsidR="00E76AA7" w:rsidRPr="00E02C21" w14:paraId="10C0CC2D" w14:textId="77777777" w:rsidTr="00FE7399">
        <w:tc>
          <w:tcPr>
            <w:tcW w:w="2927" w:type="dxa"/>
          </w:tcPr>
          <w:p w14:paraId="63D952EC"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Mladinska knjiga</w:t>
            </w:r>
          </w:p>
          <w:p w14:paraId="234F1F6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c>
          <w:tcPr>
            <w:tcW w:w="4033" w:type="dxa"/>
          </w:tcPr>
          <w:p w14:paraId="2D74429B"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roofErr w:type="spellStart"/>
            <w:r w:rsidRPr="00E02C21">
              <w:rPr>
                <w:rFonts w:eastAsia="Times New Roman" w:cstheme="minorHAnsi"/>
                <w:color w:val="000000" w:themeColor="text1"/>
                <w:kern w:val="0"/>
                <w:lang w:eastAsia="sl-SI"/>
                <w14:ligatures w14:val="none"/>
              </w:rPr>
              <w:t>Cicido</w:t>
            </w:r>
            <w:proofErr w:type="spellEnd"/>
          </w:p>
        </w:tc>
        <w:tc>
          <w:tcPr>
            <w:tcW w:w="2032" w:type="dxa"/>
          </w:tcPr>
          <w:p w14:paraId="602BF0C6" w14:textId="77777777"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Darinka Brumen</w:t>
            </w:r>
          </w:p>
        </w:tc>
      </w:tr>
      <w:tr w:rsidR="00E76AA7" w:rsidRPr="00E02C21" w14:paraId="27C682DD" w14:textId="77777777" w:rsidTr="00FE7399">
        <w:tc>
          <w:tcPr>
            <w:tcW w:w="2927" w:type="dxa"/>
          </w:tcPr>
          <w:p w14:paraId="4F65919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Pedagoška fakulteta Maribor in Koper</w:t>
            </w:r>
          </w:p>
        </w:tc>
        <w:tc>
          <w:tcPr>
            <w:tcW w:w="4033" w:type="dxa"/>
          </w:tcPr>
          <w:p w14:paraId="068E62D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Pedagoška praksa študentk, sodelovanje pri diplomskih nalogah </w:t>
            </w:r>
          </w:p>
        </w:tc>
        <w:tc>
          <w:tcPr>
            <w:tcW w:w="2032" w:type="dxa"/>
          </w:tcPr>
          <w:p w14:paraId="1F735D14"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vzgojiteljice</w:t>
            </w:r>
          </w:p>
        </w:tc>
      </w:tr>
      <w:tr w:rsidR="00E76AA7" w:rsidRPr="00E02C21" w14:paraId="1198B2DF" w14:textId="77777777" w:rsidTr="00FE7399">
        <w:tc>
          <w:tcPr>
            <w:tcW w:w="2927" w:type="dxa"/>
            <w:tcBorders>
              <w:top w:val="single" w:sz="4" w:space="0" w:color="auto"/>
              <w:left w:val="single" w:sz="4" w:space="0" w:color="auto"/>
              <w:bottom w:val="single" w:sz="4" w:space="0" w:color="auto"/>
              <w:right w:val="single" w:sz="4" w:space="0" w:color="auto"/>
            </w:tcBorders>
          </w:tcPr>
          <w:p w14:paraId="05970D6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bookmarkStart w:id="145" w:name="_Toc367092639"/>
            <w:r w:rsidRPr="00E02C21">
              <w:rPr>
                <w:rFonts w:eastAsia="Times New Roman" w:cstheme="minorHAnsi"/>
                <w:color w:val="000000" w:themeColor="text1"/>
                <w:kern w:val="0"/>
                <w:lang w:eastAsia="sl-SI"/>
                <w14:ligatures w14:val="none"/>
              </w:rPr>
              <w:t>Inštitut za gozdno pedagogiko</w:t>
            </w:r>
          </w:p>
        </w:tc>
        <w:tc>
          <w:tcPr>
            <w:tcW w:w="4033" w:type="dxa"/>
            <w:tcBorders>
              <w:top w:val="single" w:sz="4" w:space="0" w:color="auto"/>
              <w:left w:val="single" w:sz="4" w:space="0" w:color="auto"/>
              <w:bottom w:val="single" w:sz="4" w:space="0" w:color="auto"/>
              <w:right w:val="single" w:sz="4" w:space="0" w:color="auto"/>
            </w:tcBorders>
          </w:tcPr>
          <w:p w14:paraId="0EEA46AB"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Mreža gozdnih vrtcev in šol</w:t>
            </w:r>
          </w:p>
        </w:tc>
        <w:tc>
          <w:tcPr>
            <w:tcW w:w="2032" w:type="dxa"/>
            <w:tcBorders>
              <w:top w:val="single" w:sz="4" w:space="0" w:color="auto"/>
              <w:left w:val="single" w:sz="4" w:space="0" w:color="auto"/>
              <w:bottom w:val="single" w:sz="4" w:space="0" w:color="auto"/>
              <w:right w:val="single" w:sz="4" w:space="0" w:color="auto"/>
            </w:tcBorders>
          </w:tcPr>
          <w:p w14:paraId="4CA5D99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Anita Žižek</w:t>
            </w:r>
          </w:p>
        </w:tc>
      </w:tr>
    </w:tbl>
    <w:p w14:paraId="3BA46987" w14:textId="77777777" w:rsidR="002365B8" w:rsidRPr="00E02C21" w:rsidRDefault="002365B8" w:rsidP="00E76AA7">
      <w:pPr>
        <w:keepNext/>
        <w:spacing w:after="0" w:line="240" w:lineRule="auto"/>
        <w:ind w:left="720"/>
        <w:contextualSpacing/>
        <w:jc w:val="both"/>
        <w:outlineLvl w:val="0"/>
        <w:rPr>
          <w:rFonts w:eastAsia="Times New Roman" w:cstheme="minorHAnsi"/>
          <w:b/>
          <w:bCs/>
          <w:color w:val="000000" w:themeColor="text1"/>
          <w:kern w:val="0"/>
          <w:lang w:eastAsia="sl-SI"/>
          <w14:ligatures w14:val="none"/>
        </w:rPr>
      </w:pPr>
      <w:bookmarkStart w:id="146" w:name="_Toc304202825"/>
      <w:bookmarkStart w:id="147" w:name="_Toc367092640"/>
      <w:bookmarkEnd w:id="145"/>
    </w:p>
    <w:p w14:paraId="3128CC7A" w14:textId="264D0068" w:rsidR="00E76AA7" w:rsidRPr="00E02C21" w:rsidRDefault="00E76AA7" w:rsidP="00545904">
      <w:pPr>
        <w:pStyle w:val="Odstavekseznama"/>
        <w:keepNext/>
        <w:numPr>
          <w:ilvl w:val="0"/>
          <w:numId w:val="35"/>
        </w:numPr>
        <w:spacing w:after="0" w:line="240" w:lineRule="auto"/>
        <w:jc w:val="both"/>
        <w:outlineLvl w:val="0"/>
        <w:rPr>
          <w:rFonts w:asciiTheme="minorHAnsi" w:eastAsia="Times New Roman" w:hAnsiTheme="minorHAnsi" w:cstheme="minorHAnsi"/>
          <w:b/>
          <w:bCs/>
          <w:color w:val="000000" w:themeColor="text1"/>
          <w:lang w:eastAsia="sl-SI"/>
        </w:rPr>
      </w:pPr>
      <w:bookmarkStart w:id="148" w:name="_Toc144930036"/>
      <w:r w:rsidRPr="00E02C21">
        <w:rPr>
          <w:rFonts w:asciiTheme="minorHAnsi" w:eastAsia="Times New Roman" w:hAnsiTheme="minorHAnsi" w:cstheme="minorHAnsi"/>
          <w:b/>
          <w:bCs/>
          <w:color w:val="000000" w:themeColor="text1"/>
          <w:lang w:eastAsia="sl-SI"/>
        </w:rPr>
        <w:t>STROKOVNI ORGANI  ZAVODA – VVE</w:t>
      </w:r>
      <w:bookmarkEnd w:id="146"/>
      <w:bookmarkEnd w:id="147"/>
      <w:bookmarkEnd w:id="148"/>
    </w:p>
    <w:p w14:paraId="053921B1"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p>
    <w:p w14:paraId="7BCE2DB5" w14:textId="77777777" w:rsidR="00E76AA7" w:rsidRPr="00E02C21" w:rsidRDefault="00E76AA7" w:rsidP="00545904">
      <w:pPr>
        <w:keepNext/>
        <w:numPr>
          <w:ilvl w:val="1"/>
          <w:numId w:val="35"/>
        </w:numPr>
        <w:spacing w:after="0" w:line="240" w:lineRule="auto"/>
        <w:contextualSpacing/>
        <w:jc w:val="both"/>
        <w:outlineLvl w:val="1"/>
        <w:rPr>
          <w:rFonts w:eastAsia="Times New Roman" w:cstheme="minorHAnsi"/>
          <w:b/>
          <w:bCs/>
          <w:color w:val="000000" w:themeColor="text1"/>
          <w:kern w:val="0"/>
          <w:lang w:val="x-none" w:eastAsia="x-none"/>
          <w14:ligatures w14:val="none"/>
        </w:rPr>
      </w:pPr>
      <w:bookmarkStart w:id="149" w:name="_Toc304202826"/>
      <w:bookmarkStart w:id="150" w:name="_Toc367092641"/>
      <w:bookmarkStart w:id="151" w:name="_Toc144930037"/>
      <w:r w:rsidRPr="00E02C21">
        <w:rPr>
          <w:rFonts w:eastAsia="Times New Roman" w:cstheme="minorHAnsi"/>
          <w:b/>
          <w:bCs/>
          <w:color w:val="000000" w:themeColor="text1"/>
          <w:kern w:val="0"/>
          <w:lang w:val="x-none" w:eastAsia="x-none"/>
          <w14:ligatures w14:val="none"/>
        </w:rPr>
        <w:t>Vzgojiteljski zbor</w:t>
      </w:r>
      <w:bookmarkEnd w:id="149"/>
      <w:bookmarkEnd w:id="150"/>
      <w:bookmarkEnd w:id="151"/>
    </w:p>
    <w:p w14:paraId="2FBC719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Sestanki vzgojiteljskega zbora se izvajajo 3 x letno (september, februar in junij) po potrebi skupaj s sestankom učiteljskega zbora osnovne šole Stročja vas, sicer pa pod vodstvom pedagoške vodje.</w:t>
      </w:r>
    </w:p>
    <w:p w14:paraId="6B5F6D6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Učiteljski in vzgojiteljski zbor:</w:t>
      </w:r>
    </w:p>
    <w:p w14:paraId="46F5BCD3" w14:textId="77777777" w:rsidR="00E76AA7" w:rsidRPr="00E02C21" w:rsidRDefault="00E76AA7" w:rsidP="00E76AA7">
      <w:pPr>
        <w:numPr>
          <w:ilvl w:val="0"/>
          <w:numId w:val="8"/>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obravnava in odloča o strokovnih vprašanjih, povezanih z vzgojno-izobraževalnim delom,</w:t>
      </w:r>
    </w:p>
    <w:p w14:paraId="5C59B667" w14:textId="77777777" w:rsidR="00E76AA7" w:rsidRPr="00E02C21" w:rsidRDefault="00E76AA7" w:rsidP="00E76AA7">
      <w:pPr>
        <w:numPr>
          <w:ilvl w:val="0"/>
          <w:numId w:val="8"/>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oblikuje in sprejema letni delovni načrt,</w:t>
      </w:r>
    </w:p>
    <w:p w14:paraId="78B77FC1" w14:textId="77777777" w:rsidR="00E76AA7" w:rsidRPr="00E02C21" w:rsidRDefault="00E76AA7" w:rsidP="00E76AA7">
      <w:pPr>
        <w:numPr>
          <w:ilvl w:val="0"/>
          <w:numId w:val="8"/>
        </w:num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predlaga uvedbo nadstandardnih in drugih programov ter dejavnosti,</w:t>
      </w:r>
    </w:p>
    <w:p w14:paraId="32AD165C" w14:textId="77777777" w:rsidR="00E76AA7" w:rsidRPr="00E02C21" w:rsidRDefault="00E76AA7" w:rsidP="00E76AA7">
      <w:pPr>
        <w:numPr>
          <w:ilvl w:val="0"/>
          <w:numId w:val="8"/>
        </w:num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soodloča o programu vzgoje in izobraževanja ter njihovi izvedbi v skladu s predpisi,</w:t>
      </w:r>
    </w:p>
    <w:p w14:paraId="353F9C04" w14:textId="77777777" w:rsidR="00E76AA7" w:rsidRPr="00E02C21" w:rsidRDefault="00E76AA7" w:rsidP="00E76AA7">
      <w:pPr>
        <w:numPr>
          <w:ilvl w:val="0"/>
          <w:numId w:val="8"/>
        </w:num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daje mnenje k predlogu za imenovanje ravnatelja,</w:t>
      </w:r>
    </w:p>
    <w:p w14:paraId="64512210" w14:textId="77777777" w:rsidR="00E76AA7" w:rsidRPr="00E02C21" w:rsidRDefault="00E76AA7" w:rsidP="00E76AA7">
      <w:pPr>
        <w:numPr>
          <w:ilvl w:val="0"/>
          <w:numId w:val="8"/>
        </w:num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color w:val="000000" w:themeColor="text1"/>
          <w:kern w:val="0"/>
          <w:lang w:eastAsia="sl-SI"/>
          <w14:ligatures w14:val="none"/>
        </w:rPr>
        <w:t>daje pobude za napredovanje strokovnih delavcev in mnenje o predlogih ravnatelja,</w:t>
      </w:r>
    </w:p>
    <w:p w14:paraId="1794AD23"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opravlja druge naloge v skladu z zakonodajo in ter vzgojnim načrtom šole.</w:t>
      </w:r>
    </w:p>
    <w:p w14:paraId="7751B819" w14:textId="77777777" w:rsidR="00377D32" w:rsidRPr="00E02C21" w:rsidRDefault="00377D32" w:rsidP="00377D32">
      <w:pPr>
        <w:spacing w:after="0" w:line="240" w:lineRule="auto"/>
        <w:ind w:left="720"/>
        <w:jc w:val="both"/>
        <w:rPr>
          <w:rFonts w:eastAsia="Times New Roman" w:cstheme="minorHAnsi"/>
          <w:color w:val="000000" w:themeColor="text1"/>
          <w:kern w:val="0"/>
          <w:lang w:eastAsia="sl-SI"/>
          <w14:ligatures w14:val="none"/>
        </w:rPr>
      </w:pPr>
    </w:p>
    <w:p w14:paraId="750E0790" w14:textId="77777777" w:rsidR="00E76AA7" w:rsidRPr="00E02C21" w:rsidRDefault="00E76AA7" w:rsidP="00545904">
      <w:pPr>
        <w:keepNext/>
        <w:numPr>
          <w:ilvl w:val="1"/>
          <w:numId w:val="35"/>
        </w:numPr>
        <w:spacing w:after="0" w:line="240" w:lineRule="auto"/>
        <w:contextualSpacing/>
        <w:jc w:val="both"/>
        <w:outlineLvl w:val="1"/>
        <w:rPr>
          <w:rFonts w:eastAsia="Times New Roman" w:cstheme="minorHAnsi"/>
          <w:b/>
          <w:bCs/>
          <w:color w:val="000000" w:themeColor="text1"/>
          <w:kern w:val="0"/>
          <w:lang w:val="x-none" w:eastAsia="x-none"/>
          <w14:ligatures w14:val="none"/>
        </w:rPr>
      </w:pPr>
      <w:bookmarkStart w:id="152" w:name="_Toc51940090"/>
      <w:bookmarkStart w:id="153" w:name="_Toc81807597"/>
      <w:bookmarkStart w:id="154" w:name="_Toc81807944"/>
      <w:bookmarkStart w:id="155" w:name="_Toc81808128"/>
      <w:bookmarkStart w:id="156" w:name="_Toc81808194"/>
      <w:bookmarkStart w:id="157" w:name="_Toc82241890"/>
      <w:bookmarkStart w:id="158" w:name="_Toc82315700"/>
      <w:bookmarkStart w:id="159" w:name="_Toc84118911"/>
      <w:bookmarkStart w:id="160" w:name="_Toc111873072"/>
      <w:bookmarkStart w:id="161" w:name="_Toc115236423"/>
      <w:bookmarkStart w:id="162" w:name="_Toc141663747"/>
      <w:bookmarkStart w:id="163" w:name="_Toc141684434"/>
      <w:bookmarkStart w:id="164" w:name="_Toc141684618"/>
      <w:bookmarkStart w:id="165" w:name="_Toc141684727"/>
      <w:bookmarkStart w:id="166" w:name="_Toc141684839"/>
      <w:bookmarkStart w:id="167" w:name="_Toc144008344"/>
      <w:bookmarkStart w:id="168" w:name="_Toc144556398"/>
      <w:bookmarkStart w:id="169" w:name="_Toc144877542"/>
      <w:bookmarkStart w:id="170" w:name="_Toc144878039"/>
      <w:bookmarkStart w:id="171" w:name="_Toc144946310"/>
      <w:bookmarkStart w:id="172" w:name="_Toc144946683"/>
      <w:bookmarkStart w:id="173" w:name="_Toc145146070"/>
      <w:bookmarkStart w:id="174" w:name="_Toc145228505"/>
      <w:bookmarkStart w:id="175" w:name="_Toc145229226"/>
      <w:bookmarkStart w:id="176" w:name="_Toc145305718"/>
      <w:bookmarkStart w:id="177" w:name="_Toc174773085"/>
      <w:bookmarkStart w:id="178" w:name="_Toc174773389"/>
      <w:bookmarkStart w:id="179" w:name="_Toc174773749"/>
      <w:bookmarkStart w:id="180" w:name="_Toc176845593"/>
      <w:bookmarkStart w:id="181" w:name="_Toc176846258"/>
      <w:bookmarkStart w:id="182" w:name="_Toc184171396"/>
      <w:bookmarkStart w:id="183" w:name="_Toc184171473"/>
      <w:bookmarkStart w:id="184" w:name="_Toc208906853"/>
      <w:bookmarkStart w:id="185" w:name="_Toc208906975"/>
      <w:bookmarkStart w:id="186" w:name="_Toc208909940"/>
      <w:bookmarkStart w:id="187" w:name="_Toc208910289"/>
      <w:bookmarkStart w:id="188" w:name="_Toc209944353"/>
      <w:bookmarkStart w:id="189" w:name="_Toc237746149"/>
      <w:bookmarkStart w:id="190" w:name="_Toc237747800"/>
      <w:bookmarkStart w:id="191" w:name="_Toc273003914"/>
      <w:bookmarkStart w:id="192" w:name="_Toc303575532"/>
      <w:bookmarkStart w:id="193" w:name="_Toc304202827"/>
      <w:bookmarkStart w:id="194" w:name="_Toc367092642"/>
      <w:bookmarkStart w:id="195" w:name="_Toc144930038"/>
      <w:r w:rsidRPr="00E02C21">
        <w:rPr>
          <w:rFonts w:eastAsia="Times New Roman" w:cstheme="minorHAnsi"/>
          <w:b/>
          <w:bCs/>
          <w:color w:val="000000" w:themeColor="text1"/>
          <w:kern w:val="0"/>
          <w:lang w:val="x-none" w:eastAsia="x-none"/>
          <w14:ligatures w14:val="none"/>
        </w:rPr>
        <w:t>Strokovni aktiv</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02C21">
        <w:rPr>
          <w:rFonts w:eastAsia="Times New Roman" w:cstheme="minorHAnsi"/>
          <w:b/>
          <w:bCs/>
          <w:color w:val="000000" w:themeColor="text1"/>
          <w:kern w:val="0"/>
          <w:lang w:val="x-none" w:eastAsia="x-none"/>
          <w14:ligatures w14:val="none"/>
        </w:rPr>
        <w:t xml:space="preserve"> vrtca</w:t>
      </w:r>
      <w:bookmarkEnd w:id="193"/>
      <w:bookmarkEnd w:id="194"/>
      <w:bookmarkEnd w:id="195"/>
    </w:p>
    <w:p w14:paraId="36452895" w14:textId="25F507BC" w:rsidR="00E76AA7" w:rsidRPr="00E02C21" w:rsidRDefault="00E76AA7" w:rsidP="00E76AA7">
      <w:pPr>
        <w:spacing w:after="0" w:line="276" w:lineRule="auto"/>
        <w:jc w:val="both"/>
        <w:rPr>
          <w:rFonts w:eastAsia="Calibri" w:cstheme="minorHAnsi"/>
          <w:kern w:val="0"/>
          <w:lang w:eastAsia="sl-SI"/>
          <w14:ligatures w14:val="none"/>
        </w:rPr>
      </w:pPr>
      <w:r w:rsidRPr="00E02C21">
        <w:rPr>
          <w:rFonts w:eastAsia="Calibri" w:cstheme="minorHAnsi"/>
          <w:kern w:val="0"/>
          <w:lang w:eastAsia="sl-SI"/>
          <w14:ligatures w14:val="none"/>
        </w:rPr>
        <w:t xml:space="preserve">Strokovne aktive sestavljajo vzgojiteljice in pomočnice vzgojiteljic vrtca in drugi strokovni delavci, ki sodelujejo pri izvajanju vzgojno-izobraževalnega programa. Aktiv strokovnih delavk vodi </w:t>
      </w:r>
      <w:r w:rsidR="00377D32" w:rsidRPr="00E02C21">
        <w:rPr>
          <w:rFonts w:eastAsia="Calibri" w:cstheme="minorHAnsi"/>
          <w:kern w:val="0"/>
          <w:lang w:eastAsia="sl-SI"/>
          <w14:ligatures w14:val="none"/>
        </w:rPr>
        <w:t>Lea Fras</w:t>
      </w:r>
      <w:r w:rsidRPr="00E02C21">
        <w:rPr>
          <w:rFonts w:eastAsia="Calibri" w:cstheme="minorHAnsi"/>
          <w:kern w:val="0"/>
          <w:lang w:eastAsia="sl-SI"/>
          <w14:ligatures w14:val="none"/>
        </w:rPr>
        <w:t>, ki bo pisala tudi zapisnik.</w:t>
      </w:r>
    </w:p>
    <w:p w14:paraId="1632ACF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Obravnava se problematika v povezavi z vzgojno-izobraževalnim delom v vrtcu:</w:t>
      </w:r>
    </w:p>
    <w:p w14:paraId="3122CC49" w14:textId="77777777" w:rsidR="00E76AA7" w:rsidRPr="00E02C21" w:rsidRDefault="00E76AA7" w:rsidP="00E76AA7">
      <w:pPr>
        <w:numPr>
          <w:ilvl w:val="0"/>
          <w:numId w:val="6"/>
        </w:num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Spremljanje napredka PSP otrok s pomočjo ocenjevalne lestvice – Suzana Babič.</w:t>
      </w:r>
    </w:p>
    <w:p w14:paraId="1F03E1B7" w14:textId="77777777" w:rsidR="00E76AA7" w:rsidRPr="00E02C21" w:rsidRDefault="00E76AA7" w:rsidP="00E76AA7">
      <w:pPr>
        <w:numPr>
          <w:ilvl w:val="0"/>
          <w:numId w:val="6"/>
        </w:numPr>
        <w:spacing w:after="0" w:line="276"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Študij in predstavitev izbrane literature, kot podpora projektom in prioritetni nalogi.</w:t>
      </w:r>
    </w:p>
    <w:p w14:paraId="72F6F11C" w14:textId="77777777" w:rsidR="00E76AA7" w:rsidRPr="00E02C21" w:rsidRDefault="00E76AA7" w:rsidP="00E76AA7">
      <w:pPr>
        <w:numPr>
          <w:ilvl w:val="0"/>
          <w:numId w:val="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Sprotno usklajevanje, dogovarjanje na vseh ravneh načrtovanja, izvedbe in evalvacije LDN in priprava na delo s starši  ter sprotna evalvacija dela.</w:t>
      </w:r>
    </w:p>
    <w:p w14:paraId="068CB1E4" w14:textId="77777777" w:rsidR="00E76AA7" w:rsidRPr="00E02C21" w:rsidRDefault="00E76AA7" w:rsidP="00E76AA7">
      <w:pPr>
        <w:numPr>
          <w:ilvl w:val="0"/>
          <w:numId w:val="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Vloga </w:t>
      </w:r>
      <w:proofErr w:type="spellStart"/>
      <w:r w:rsidRPr="00E02C21">
        <w:rPr>
          <w:rFonts w:eastAsia="Times New Roman" w:cstheme="minorHAnsi"/>
          <w:color w:val="000000" w:themeColor="text1"/>
          <w:kern w:val="0"/>
          <w:lang w:eastAsia="sl-SI"/>
          <w14:ligatures w14:val="none"/>
        </w:rPr>
        <w:t>kurikuralnih</w:t>
      </w:r>
      <w:proofErr w:type="spellEnd"/>
      <w:r w:rsidRPr="00E02C21">
        <w:rPr>
          <w:rFonts w:eastAsia="Times New Roman" w:cstheme="minorHAnsi"/>
          <w:color w:val="000000" w:themeColor="text1"/>
          <w:kern w:val="0"/>
          <w:lang w:eastAsia="sl-SI"/>
          <w14:ligatures w14:val="none"/>
        </w:rPr>
        <w:t xml:space="preserve"> izhodišč (načela, vloga odraslega) pri učenju otrok z lastno izkušnjo študije primerov…</w:t>
      </w:r>
    </w:p>
    <w:p w14:paraId="5E912EE6" w14:textId="77777777" w:rsidR="00E76AA7" w:rsidRPr="00E02C21" w:rsidRDefault="00E76AA7" w:rsidP="00E76AA7">
      <w:pPr>
        <w:numPr>
          <w:ilvl w:val="0"/>
          <w:numId w:val="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Reševanje sprotne problematike in dajanje pobud in predlogov za uspešnejše delo.</w:t>
      </w:r>
    </w:p>
    <w:p w14:paraId="02C11ACE" w14:textId="77777777" w:rsidR="00E76AA7" w:rsidRPr="00E02C21" w:rsidRDefault="00E76AA7" w:rsidP="00E76AA7">
      <w:pPr>
        <w:numPr>
          <w:ilvl w:val="0"/>
          <w:numId w:val="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Izmenjava informacij s sestankov, aktivov, seminarjev in prireditev. </w:t>
      </w:r>
    </w:p>
    <w:p w14:paraId="452DFDDE" w14:textId="77777777" w:rsidR="00E76AA7" w:rsidRPr="00E02C21" w:rsidRDefault="00E76AA7" w:rsidP="00E76AA7">
      <w:pPr>
        <w:numPr>
          <w:ilvl w:val="0"/>
          <w:numId w:val="6"/>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Usklajevanje dela vrtca in šole, za lažji prehod učencev iz vrtca v 1. razred.</w:t>
      </w:r>
    </w:p>
    <w:p w14:paraId="10710DDD" w14:textId="77777777" w:rsidR="00E76AA7" w:rsidRPr="00E02C21" w:rsidRDefault="00E76AA7" w:rsidP="00E76AA7">
      <w:pPr>
        <w:numPr>
          <w:ilvl w:val="0"/>
          <w:numId w:val="6"/>
        </w:numPr>
        <w:tabs>
          <w:tab w:val="left" w:pos="36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z aktivom 1. triletja.</w:t>
      </w:r>
    </w:p>
    <w:p w14:paraId="5931580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Vodja aktiva je odgovorna za načrtovanje, spremljanje in </w:t>
      </w:r>
      <w:proofErr w:type="spellStart"/>
      <w:r w:rsidRPr="00E02C21">
        <w:rPr>
          <w:rFonts w:eastAsia="Times New Roman" w:cstheme="minorHAnsi"/>
          <w:color w:val="000000" w:themeColor="text1"/>
          <w:kern w:val="0"/>
          <w:lang w:eastAsia="sl-SI"/>
          <w14:ligatures w14:val="none"/>
        </w:rPr>
        <w:t>evalviranje</w:t>
      </w:r>
      <w:proofErr w:type="spellEnd"/>
      <w:r w:rsidRPr="00E02C21">
        <w:rPr>
          <w:rFonts w:eastAsia="Times New Roman" w:cstheme="minorHAnsi"/>
          <w:color w:val="000000" w:themeColor="text1"/>
          <w:kern w:val="0"/>
          <w:lang w:eastAsia="sl-SI"/>
          <w14:ligatures w14:val="none"/>
        </w:rPr>
        <w:t xml:space="preserve"> aktivnosti po LDN in prenos sprotnih informacij do vseh delavcev v aktivu. </w:t>
      </w:r>
    </w:p>
    <w:p w14:paraId="550AA6B6"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Priloga št. 5</w:t>
      </w:r>
      <w:r w:rsidRPr="00E02C21">
        <w:rPr>
          <w:rFonts w:eastAsia="Times New Roman" w:cstheme="minorHAnsi"/>
          <w:color w:val="000000" w:themeColor="text1"/>
          <w:kern w:val="0"/>
          <w:lang w:eastAsia="sl-SI"/>
          <w14:ligatures w14:val="none"/>
        </w:rPr>
        <w:t xml:space="preserve"> – </w:t>
      </w:r>
      <w:r w:rsidRPr="00E02C21">
        <w:rPr>
          <w:rFonts w:eastAsia="Times New Roman" w:cstheme="minorHAnsi"/>
          <w:b/>
          <w:color w:val="000000" w:themeColor="text1"/>
          <w:kern w:val="0"/>
          <w:lang w:eastAsia="sl-SI"/>
          <w14:ligatures w14:val="none"/>
        </w:rPr>
        <w:t xml:space="preserve">načrt dela strokovnega aktiva vrtca. </w:t>
      </w:r>
    </w:p>
    <w:p w14:paraId="14AA675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684C2D0E" w14:textId="77777777" w:rsidR="00E76AA7" w:rsidRPr="00E02C21" w:rsidRDefault="00E76AA7" w:rsidP="00545904">
      <w:pPr>
        <w:keepNext/>
        <w:numPr>
          <w:ilvl w:val="1"/>
          <w:numId w:val="35"/>
        </w:numPr>
        <w:spacing w:after="0" w:line="240" w:lineRule="auto"/>
        <w:jc w:val="both"/>
        <w:outlineLvl w:val="1"/>
        <w:rPr>
          <w:rFonts w:eastAsia="Times New Roman" w:cstheme="minorHAnsi"/>
          <w:b/>
          <w:bCs/>
          <w:color w:val="000000" w:themeColor="text1"/>
          <w:kern w:val="0"/>
          <w:lang w:val="x-none" w:eastAsia="x-none"/>
          <w14:ligatures w14:val="none"/>
        </w:rPr>
      </w:pPr>
      <w:bookmarkStart w:id="196" w:name="_Toc272742091"/>
      <w:bookmarkStart w:id="197" w:name="_Toc304202828"/>
      <w:bookmarkStart w:id="198" w:name="_Toc367092643"/>
      <w:bookmarkStart w:id="199" w:name="_Toc144930039"/>
      <w:r w:rsidRPr="00E02C21">
        <w:rPr>
          <w:rFonts w:eastAsia="Times New Roman" w:cstheme="minorHAnsi"/>
          <w:b/>
          <w:bCs/>
          <w:color w:val="000000" w:themeColor="text1"/>
          <w:kern w:val="0"/>
          <w:lang w:val="x-none" w:eastAsia="x-none"/>
          <w14:ligatures w14:val="none"/>
        </w:rPr>
        <w:t>Svet zavoda</w:t>
      </w:r>
      <w:bookmarkEnd w:id="196"/>
      <w:bookmarkEnd w:id="197"/>
      <w:bookmarkEnd w:id="198"/>
      <w:bookmarkEnd w:id="199"/>
    </w:p>
    <w:p w14:paraId="4D695CDC" w14:textId="56C9E5A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Svet zavoda je bil konstituiran </w:t>
      </w:r>
      <w:r w:rsidR="00304D10" w:rsidRPr="00E02C21">
        <w:rPr>
          <w:rFonts w:eastAsia="Times New Roman" w:cs="Calibri"/>
          <w:color w:val="000000" w:themeColor="text1"/>
          <w:kern w:val="0"/>
          <w:lang w:eastAsia="sl-SI"/>
          <w14:ligatures w14:val="none"/>
        </w:rPr>
        <w:t>21. 6. 2021.</w:t>
      </w:r>
    </w:p>
    <w:p w14:paraId="33D28504" w14:textId="704BC7A3" w:rsidR="00304D10" w:rsidRPr="00E02C21" w:rsidRDefault="00304D10" w:rsidP="00304D10">
      <w:pPr>
        <w:shd w:val="clear" w:color="auto" w:fill="FFFFFF"/>
        <w:spacing w:after="0" w:line="240" w:lineRule="auto"/>
        <w:rPr>
          <w:rFonts w:eastAsia="Times New Roman" w:cs="Calibri"/>
          <w:color w:val="000000" w:themeColor="text1"/>
          <w:kern w:val="0"/>
          <w:lang w:eastAsia="sl-SI"/>
          <w14:ligatures w14:val="none"/>
        </w:rPr>
      </w:pPr>
      <w:bookmarkStart w:id="200" w:name="_Toc81807600"/>
      <w:bookmarkStart w:id="201" w:name="_Toc81807947"/>
      <w:r w:rsidRPr="00E02C21">
        <w:rPr>
          <w:rFonts w:eastAsia="Times New Roman" w:cs="Calibri"/>
          <w:color w:val="000000" w:themeColor="text1"/>
          <w:kern w:val="0"/>
          <w:lang w:eastAsia="sl-SI"/>
          <w14:ligatures w14:val="none"/>
        </w:rPr>
        <w:t xml:space="preserve">Člani sveta zavoda so: Nataša Filipič, Monika </w:t>
      </w:r>
      <w:proofErr w:type="spellStart"/>
      <w:r w:rsidRPr="00E02C21">
        <w:rPr>
          <w:rFonts w:eastAsia="Times New Roman" w:cs="Calibri"/>
          <w:color w:val="000000" w:themeColor="text1"/>
          <w:kern w:val="0"/>
          <w:lang w:eastAsia="sl-SI"/>
          <w14:ligatures w14:val="none"/>
        </w:rPr>
        <w:t>Leštan</w:t>
      </w:r>
      <w:proofErr w:type="spellEnd"/>
      <w:r w:rsidRPr="00E02C21">
        <w:rPr>
          <w:rFonts w:eastAsia="Times New Roman" w:cs="Calibri"/>
          <w:color w:val="000000" w:themeColor="text1"/>
          <w:kern w:val="0"/>
          <w:lang w:eastAsia="sl-SI"/>
          <w14:ligatures w14:val="none"/>
        </w:rPr>
        <w:t>, Darinka Brumen, Monika Panič, Andreja Zadravec, Boris Lebar, Rosvita Rižnar, Sandra Fekonja, Milena Pavličič Kozlar, Polonca Žnidarič, Daniela Žibrat.</w:t>
      </w:r>
    </w:p>
    <w:p w14:paraId="7B8B9E3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Svet je sestavljen iz </w:t>
      </w:r>
      <w:bookmarkEnd w:id="200"/>
      <w:bookmarkEnd w:id="201"/>
      <w:r w:rsidRPr="00E02C21">
        <w:rPr>
          <w:rFonts w:eastAsia="Times New Roman" w:cstheme="minorHAnsi"/>
          <w:color w:val="000000" w:themeColor="text1"/>
          <w:kern w:val="0"/>
          <w:lang w:eastAsia="sl-SI"/>
          <w14:ligatures w14:val="none"/>
        </w:rPr>
        <w:t xml:space="preserve">11 članov in sicer: 5 članov je iz šole in vrtca, 3 predstavniki ustanovitelja in 3 člani sveta staršev. </w:t>
      </w:r>
    </w:p>
    <w:p w14:paraId="3642AD0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36F5C7B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 zavoda opravlja naslednje naloge:</w:t>
      </w:r>
    </w:p>
    <w:p w14:paraId="0DFC1C04"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imenuje in razrešuje ravnatelja,</w:t>
      </w:r>
    </w:p>
    <w:p w14:paraId="1BCB7915"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sprejema program razvoja vrtca oz. šole,</w:t>
      </w:r>
    </w:p>
    <w:p w14:paraId="67F0D3DF"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sprejema letni delovni načrt šole in vrtca ter poročilo o njegovi izvršitvi,</w:t>
      </w:r>
    </w:p>
    <w:p w14:paraId="1CFD0986"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sprejema letno poročilo o samoevalvaciji šole oz. vrtca</w:t>
      </w:r>
    </w:p>
    <w:p w14:paraId="326328A8"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lastRenderedPageBreak/>
        <w:t>odloča o uvedbi nadstandardnih in drugih programov vsem ostalih šolskih aktivnosti, usklajeno z zakoni in pravilniki,</w:t>
      </w:r>
    </w:p>
    <w:p w14:paraId="211B79BE"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obravnava poročilo o vzgojni oz. izobraževalni problematiki,</w:t>
      </w:r>
    </w:p>
    <w:p w14:paraId="361A3728"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odloča o pritožbah v zvezi s statusom učenca kot drugostopenjski organ,</w:t>
      </w:r>
    </w:p>
    <w:p w14:paraId="26C2B7CC"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odloča o pritožbah v zvezi s pravicami, obveznostmi in odgovornostmi delavcev iz delovnega razmerja,</w:t>
      </w:r>
    </w:p>
    <w:p w14:paraId="1711E4C7"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obravnava zadeve, ki mu jih predloži vzgojiteljski ali učiteljski zbor, šolska inšpekcija, sindikat zaposlenih, svet staršev, skupnost učencev,</w:t>
      </w:r>
    </w:p>
    <w:p w14:paraId="24826DB4"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predlaga ustanovitelju spremembo in razširitev dejavnosti,</w:t>
      </w:r>
    </w:p>
    <w:p w14:paraId="3AB749D7"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daje ustanovitelju mnenje in predloge o posameznih vprašanjih,</w:t>
      </w:r>
    </w:p>
    <w:p w14:paraId="24988078"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potrebi natančneje določi postopek volitev delavcev v svet šole,</w:t>
      </w:r>
    </w:p>
    <w:p w14:paraId="09853A63"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določa finančni načrt in sprejema zaključni račun šole,</w:t>
      </w:r>
    </w:p>
    <w:p w14:paraId="571DA3AE"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sprejema pravila in druge splošne akte šole, ki jih določajo ta pravila ali drugi splošni akti šole,</w:t>
      </w:r>
    </w:p>
    <w:p w14:paraId="271D4180"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razpisuje volitve predstavnikov v svet zavoda in po potrebi,</w:t>
      </w:r>
    </w:p>
    <w:p w14:paraId="28668592" w14:textId="77777777" w:rsidR="00E76AA7" w:rsidRPr="00E02C21" w:rsidRDefault="00E76AA7" w:rsidP="00E76AA7">
      <w:pPr>
        <w:numPr>
          <w:ilvl w:val="0"/>
          <w:numId w:val="7"/>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opravlja druge naloge, določene z zakonom ali aktom o ustanovitvi in s temi pravili ter drugimi akti zavoda.</w:t>
      </w:r>
    </w:p>
    <w:p w14:paraId="001F031E" w14:textId="77777777" w:rsidR="00E76AA7" w:rsidRPr="00E02C21" w:rsidRDefault="00E76AA7" w:rsidP="00E76AA7">
      <w:pPr>
        <w:tabs>
          <w:tab w:val="left" w:pos="3840"/>
        </w:tabs>
        <w:spacing w:after="0" w:line="240" w:lineRule="auto"/>
        <w:jc w:val="both"/>
        <w:rPr>
          <w:rFonts w:eastAsia="Times New Roman" w:cstheme="minorHAnsi"/>
          <w:b/>
          <w:bCs/>
          <w:color w:val="000000" w:themeColor="text1"/>
          <w:kern w:val="0"/>
          <w:lang w:eastAsia="sl-SI"/>
          <w14:ligatures w14:val="none"/>
        </w:rPr>
      </w:pPr>
    </w:p>
    <w:p w14:paraId="40C7378B" w14:textId="77777777" w:rsidR="00E76AA7" w:rsidRPr="00E02C21" w:rsidRDefault="00E76AA7" w:rsidP="00545904">
      <w:pPr>
        <w:keepNext/>
        <w:numPr>
          <w:ilvl w:val="1"/>
          <w:numId w:val="35"/>
        </w:numPr>
        <w:spacing w:after="0" w:line="240" w:lineRule="auto"/>
        <w:jc w:val="both"/>
        <w:outlineLvl w:val="1"/>
        <w:rPr>
          <w:rFonts w:eastAsia="Times New Roman" w:cstheme="minorHAnsi"/>
          <w:b/>
          <w:bCs/>
          <w:color w:val="000000" w:themeColor="text1"/>
          <w:kern w:val="0"/>
          <w:lang w:val="x-none" w:eastAsia="x-none"/>
          <w14:ligatures w14:val="none"/>
        </w:rPr>
      </w:pPr>
      <w:bookmarkStart w:id="202" w:name="_Toc272742090"/>
      <w:bookmarkStart w:id="203" w:name="_Toc304202829"/>
      <w:bookmarkStart w:id="204" w:name="_Toc367092644"/>
      <w:bookmarkStart w:id="205" w:name="_Toc144930040"/>
      <w:r w:rsidRPr="00E02C21">
        <w:rPr>
          <w:rFonts w:eastAsia="Times New Roman" w:cstheme="minorHAnsi"/>
          <w:b/>
          <w:bCs/>
          <w:color w:val="000000" w:themeColor="text1"/>
          <w:kern w:val="0"/>
          <w:lang w:val="x-none" w:eastAsia="x-none"/>
          <w14:ligatures w14:val="none"/>
        </w:rPr>
        <w:t>Svet staršev</w:t>
      </w:r>
      <w:bookmarkEnd w:id="202"/>
      <w:bookmarkEnd w:id="203"/>
      <w:bookmarkEnd w:id="204"/>
      <w:bookmarkEnd w:id="205"/>
    </w:p>
    <w:p w14:paraId="35AA9854" w14:textId="3E73B490"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 xml:space="preserve">Člani: </w:t>
      </w:r>
      <w:r w:rsidRPr="00E02C21">
        <w:rPr>
          <w:rFonts w:eastAsia="Times New Roman" w:cstheme="minorHAnsi"/>
          <w:color w:val="000000" w:themeColor="text1"/>
          <w:kern w:val="0"/>
          <w:lang w:eastAsia="sl-SI"/>
          <w14:ligatures w14:val="none"/>
        </w:rPr>
        <w:t>1. skupina –</w:t>
      </w:r>
      <w:r w:rsidR="00CB29C9" w:rsidRPr="00E02C21">
        <w:rPr>
          <w:rFonts w:eastAsia="Times New Roman" w:cstheme="minorHAnsi"/>
          <w:color w:val="000000" w:themeColor="text1"/>
          <w:kern w:val="0"/>
          <w:lang w:eastAsia="sl-SI"/>
          <w14:ligatures w14:val="none"/>
        </w:rPr>
        <w:t xml:space="preserve"> Darija Copot</w:t>
      </w:r>
      <w:r w:rsidRPr="00E02C21">
        <w:rPr>
          <w:rFonts w:eastAsia="Times New Roman" w:cstheme="minorHAnsi"/>
          <w:bCs/>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 xml:space="preserve">2. skupina – </w:t>
      </w:r>
      <w:r w:rsidR="00CB29C9" w:rsidRPr="00E02C21">
        <w:rPr>
          <w:rFonts w:eastAsia="Times New Roman" w:cstheme="minorHAnsi"/>
          <w:color w:val="000000" w:themeColor="text1"/>
          <w:kern w:val="0"/>
          <w:lang w:eastAsia="sl-SI"/>
          <w14:ligatures w14:val="none"/>
        </w:rPr>
        <w:t>Martina Štih</w:t>
      </w:r>
      <w:r w:rsidRPr="00E02C21">
        <w:rPr>
          <w:rFonts w:eastAsia="Times New Roman" w:cstheme="minorHAnsi"/>
          <w:color w:val="000000" w:themeColor="text1"/>
          <w:kern w:val="0"/>
          <w:lang w:eastAsia="sl-SI"/>
          <w14:ligatures w14:val="none"/>
        </w:rPr>
        <w:t>, 3. skupina –</w:t>
      </w:r>
      <w:r w:rsidR="00C85C60" w:rsidRPr="00E02C21">
        <w:rPr>
          <w:rFonts w:eastAsia="Times New Roman" w:cstheme="minorHAnsi"/>
          <w:color w:val="000000" w:themeColor="text1"/>
          <w:kern w:val="0"/>
          <w:lang w:eastAsia="sl-SI"/>
          <w14:ligatures w14:val="none"/>
        </w:rPr>
        <w:t xml:space="preserve"> Katja Košar</w:t>
      </w:r>
      <w:r w:rsidRPr="00E02C21">
        <w:rPr>
          <w:rFonts w:eastAsia="Times New Roman" w:cstheme="minorHAnsi"/>
          <w:color w:val="000000" w:themeColor="text1"/>
          <w:kern w:val="0"/>
          <w:lang w:eastAsia="sl-SI"/>
          <w14:ligatures w14:val="none"/>
        </w:rPr>
        <w:t>, 4. skupina –</w:t>
      </w:r>
      <w:r w:rsidR="00304D10" w:rsidRPr="00E02C21">
        <w:rPr>
          <w:rFonts w:eastAsia="Times New Roman" w:cstheme="minorHAnsi"/>
          <w:color w:val="000000" w:themeColor="text1"/>
          <w:kern w:val="0"/>
          <w:lang w:eastAsia="sl-SI"/>
          <w14:ligatures w14:val="none"/>
        </w:rPr>
        <w:t xml:space="preserve"> Mihaela Makoter</w:t>
      </w:r>
      <w:r w:rsidRPr="00E02C21">
        <w:rPr>
          <w:rFonts w:eastAsia="Times New Roman" w:cstheme="minorHAnsi"/>
          <w:color w:val="000000" w:themeColor="text1"/>
          <w:kern w:val="0"/>
          <w:lang w:eastAsia="sl-SI"/>
          <w14:ligatures w14:val="none"/>
        </w:rPr>
        <w:t xml:space="preserve">, 5. skupina – </w:t>
      </w:r>
      <w:r w:rsidR="00CB29C9" w:rsidRPr="00E02C21">
        <w:rPr>
          <w:rFonts w:eastAsia="Times New Roman" w:cstheme="minorHAnsi"/>
          <w:color w:val="000000" w:themeColor="text1"/>
          <w:kern w:val="0"/>
          <w:lang w:eastAsia="sl-SI"/>
          <w14:ligatures w14:val="none"/>
        </w:rPr>
        <w:t>Mirjam Bukovec</w:t>
      </w:r>
      <w:r w:rsidRPr="00E02C21">
        <w:rPr>
          <w:rFonts w:eastAsia="Times New Roman" w:cstheme="minorHAnsi"/>
          <w:color w:val="000000" w:themeColor="text1"/>
          <w:kern w:val="0"/>
          <w:lang w:eastAsia="sl-SI"/>
          <w14:ligatures w14:val="none"/>
        </w:rPr>
        <w:t xml:space="preserve">.  </w:t>
      </w:r>
    </w:p>
    <w:p w14:paraId="6CA2A5A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highlight w:val="yellow"/>
          <w:lang w:eastAsia="sl-SI"/>
          <w14:ligatures w14:val="none"/>
        </w:rPr>
        <w:t xml:space="preserve">Predsednica sveta staršev je ga. Bojana </w:t>
      </w:r>
      <w:proofErr w:type="spellStart"/>
      <w:r w:rsidRPr="00E02C21">
        <w:rPr>
          <w:rFonts w:eastAsia="Times New Roman" w:cstheme="minorHAnsi"/>
          <w:color w:val="000000" w:themeColor="text1"/>
          <w:kern w:val="0"/>
          <w:highlight w:val="yellow"/>
          <w:lang w:eastAsia="sl-SI"/>
          <w14:ligatures w14:val="none"/>
        </w:rPr>
        <w:t>Mihorič</w:t>
      </w:r>
      <w:proofErr w:type="spellEnd"/>
      <w:r w:rsidRPr="00E02C21">
        <w:rPr>
          <w:rFonts w:eastAsia="Times New Roman" w:cstheme="minorHAnsi"/>
          <w:color w:val="000000" w:themeColor="text1"/>
          <w:kern w:val="0"/>
          <w:highlight w:val="yellow"/>
          <w:lang w:eastAsia="sl-SI"/>
          <w14:ligatures w14:val="none"/>
        </w:rPr>
        <w:t>.</w:t>
      </w:r>
    </w:p>
    <w:p w14:paraId="36BA016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Tri srečanja predstavnikov sveta staršev vrtca in šole; (september, november in maj) ter po potrebi.</w:t>
      </w:r>
    </w:p>
    <w:p w14:paraId="18D4076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Načrtovana so najmanj tri srečanja predstavnikov sveta staršev vrtca in šole (september, november, junij).</w:t>
      </w:r>
    </w:p>
    <w:p w14:paraId="192D15D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Ravnateljica seznani člane z realizacijo delovnega načrta v preteklem ter novostmi dela in LDN v novem šolskem letu. Člani predlagajo morebitne spremembe predloga LDN, se seznanjajo z novostmi na področju zakonodaje ter vsaj enkrat letno obravnavajo predloge, mnenja in pobude učencev, ki so jih le ti oblikovali v skupnosti učencev šole ali šolskem parlamentu.</w:t>
      </w:r>
    </w:p>
    <w:p w14:paraId="71AAE87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44A5DD0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Svet staršev:</w:t>
      </w:r>
    </w:p>
    <w:p w14:paraId="2A1D1250"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predlaga nadstandardne programe,</w:t>
      </w:r>
    </w:p>
    <w:p w14:paraId="38544674"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daje soglasje k predlogu ravnatelja o nadstandardnih storitvah in vsem ostalim šolskim aktivnostim, usklajeno z zakoni in pravilniki,</w:t>
      </w:r>
    </w:p>
    <w:p w14:paraId="141F9D3F"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sodeluje pri nastajanju predloga programa razvoja vrtca oz. šole, vzgojnega načrta, pri pravilih šolskega reda ter mnenje o letnem delovnem načrtu,</w:t>
      </w:r>
    </w:p>
    <w:p w14:paraId="1BE029D8"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daje mnenje o kandidatih, ki izpolnjujejo pogoje za ravnatelja,</w:t>
      </w:r>
    </w:p>
    <w:p w14:paraId="01B2008A"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razpravlja o poročilih ravnatelja o vzgojno-izobraževalni problematiki,</w:t>
      </w:r>
    </w:p>
    <w:p w14:paraId="24CB6309"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obravnava pritožbe staršev v zvezi z vzgojno-izobraževalnim  delom,</w:t>
      </w:r>
    </w:p>
    <w:p w14:paraId="29A30CE4"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voli predstavnike staršev v svet vrtca oz. šole in druge organe šole,</w:t>
      </w:r>
    </w:p>
    <w:p w14:paraId="6F324F48"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lahko sprejme svoj program dela sodelovanja s šolo, zlasti glede vključevanja v lokalno okolje,</w:t>
      </w:r>
    </w:p>
    <w:p w14:paraId="78186FCB"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samostojno ali v sodelovanju z delavci šole lahko ustanavlja oz. oblikuje delovne skupine za posamezna področja vzgojno izobraževalnega dela in projekte,</w:t>
      </w:r>
    </w:p>
    <w:p w14:paraId="5C85BBA6"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oblikuje in daje mnenje v postopku imenovanja ravnatelja,</w:t>
      </w:r>
    </w:p>
    <w:p w14:paraId="117CC7B8" w14:textId="77777777" w:rsidR="00E76AA7" w:rsidRPr="00E02C21" w:rsidRDefault="00E76AA7" w:rsidP="00E76AA7">
      <w:pPr>
        <w:numPr>
          <w:ilvl w:val="0"/>
          <w:numId w:val="9"/>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opravlja druge naloge v skladu z zakonom in drugimi predpisi.</w:t>
      </w:r>
    </w:p>
    <w:p w14:paraId="7B068D58" w14:textId="28B7D18C"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2EEEC0E0" w14:textId="476FAE91"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2288C9D8" w14:textId="7F79A002"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77FC5EFD" w14:textId="2403DAD4"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42EEC936" w14:textId="77777777"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45696F51" w14:textId="77777777" w:rsidR="00E76AA7" w:rsidRPr="00E02C21" w:rsidRDefault="00E76AA7" w:rsidP="00545904">
      <w:pPr>
        <w:keepNext/>
        <w:numPr>
          <w:ilvl w:val="0"/>
          <w:numId w:val="35"/>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206" w:name="_Toc205626708"/>
      <w:bookmarkStart w:id="207" w:name="_Toc272742089"/>
      <w:bookmarkStart w:id="208" w:name="_Toc304202830"/>
      <w:bookmarkStart w:id="209" w:name="_Toc367092645"/>
      <w:bookmarkStart w:id="210" w:name="_Toc144930041"/>
      <w:r w:rsidRPr="00E02C21">
        <w:rPr>
          <w:rFonts w:eastAsia="Times New Roman" w:cstheme="minorHAnsi"/>
          <w:b/>
          <w:bCs/>
          <w:color w:val="000000" w:themeColor="text1"/>
          <w:kern w:val="0"/>
          <w:lang w:eastAsia="sl-SI"/>
          <w14:ligatures w14:val="none"/>
        </w:rPr>
        <w:lastRenderedPageBreak/>
        <w:t>SODELOVANJE S STARŠI</w:t>
      </w:r>
      <w:bookmarkEnd w:id="206"/>
      <w:bookmarkEnd w:id="207"/>
      <w:bookmarkEnd w:id="208"/>
      <w:bookmarkEnd w:id="209"/>
      <w:bookmarkEnd w:id="210"/>
    </w:p>
    <w:p w14:paraId="78E0442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4EA26753" w14:textId="77777777" w:rsidR="00E76AA7" w:rsidRPr="00E02C21" w:rsidRDefault="00E76AA7" w:rsidP="00545904">
      <w:pPr>
        <w:keepNext/>
        <w:numPr>
          <w:ilvl w:val="1"/>
          <w:numId w:val="35"/>
        </w:numPr>
        <w:spacing w:after="0" w:line="240" w:lineRule="auto"/>
        <w:jc w:val="both"/>
        <w:outlineLvl w:val="1"/>
        <w:rPr>
          <w:rFonts w:eastAsia="Times New Roman" w:cstheme="minorHAnsi"/>
          <w:b/>
          <w:bCs/>
          <w:color w:val="000000" w:themeColor="text1"/>
          <w:kern w:val="0"/>
          <w:lang w:val="x-none" w:eastAsia="x-none"/>
          <w14:ligatures w14:val="none"/>
        </w:rPr>
      </w:pPr>
      <w:bookmarkStart w:id="211" w:name="_Toc272742092"/>
      <w:bookmarkStart w:id="212" w:name="_Toc304202831"/>
      <w:bookmarkStart w:id="213" w:name="_Toc367092646"/>
      <w:bookmarkStart w:id="214" w:name="_Toc144930042"/>
      <w:r w:rsidRPr="00E02C21">
        <w:rPr>
          <w:rFonts w:eastAsia="Times New Roman" w:cstheme="minorHAnsi"/>
          <w:b/>
          <w:bCs/>
          <w:color w:val="000000" w:themeColor="text1"/>
          <w:kern w:val="0"/>
          <w:lang w:val="x-none" w:eastAsia="x-none"/>
          <w14:ligatures w14:val="none"/>
        </w:rPr>
        <w:t>Aktivnosti s starši in otroki</w:t>
      </w:r>
      <w:bookmarkEnd w:id="211"/>
      <w:bookmarkEnd w:id="212"/>
      <w:bookmarkEnd w:id="213"/>
      <w:bookmarkEnd w:id="214"/>
    </w:p>
    <w:p w14:paraId="4762C3FA" w14:textId="77777777" w:rsidR="00E76AA7" w:rsidRPr="00E02C21" w:rsidRDefault="00E76AA7" w:rsidP="00E76AA7">
      <w:pPr>
        <w:keepNext/>
        <w:spacing w:after="0" w:line="240" w:lineRule="auto"/>
        <w:jc w:val="both"/>
        <w:outlineLvl w:val="1"/>
        <w:rPr>
          <w:rFonts w:eastAsia="Times New Roman" w:cstheme="minorHAnsi"/>
          <w:b/>
          <w:bCs/>
          <w:color w:val="000000" w:themeColor="text1"/>
          <w:kern w:val="0"/>
          <w:lang w:val="x-none" w:eastAsia="x-none"/>
          <w14:ligatures w14:val="none"/>
        </w:rPr>
      </w:pPr>
    </w:p>
    <w:tbl>
      <w:tblPr>
        <w:tblW w:w="9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676"/>
        <w:gridCol w:w="3204"/>
      </w:tblGrid>
      <w:tr w:rsidR="00E76AA7" w:rsidRPr="00E02C21" w14:paraId="3B2485DD" w14:textId="77777777" w:rsidTr="00FE7399">
        <w:tc>
          <w:tcPr>
            <w:tcW w:w="3420" w:type="dxa"/>
          </w:tcPr>
          <w:p w14:paraId="33052C15"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AKTIVNOSTI</w:t>
            </w:r>
          </w:p>
        </w:tc>
        <w:tc>
          <w:tcPr>
            <w:tcW w:w="2676" w:type="dxa"/>
          </w:tcPr>
          <w:p w14:paraId="6878E86F"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ČAS</w:t>
            </w:r>
          </w:p>
        </w:tc>
        <w:tc>
          <w:tcPr>
            <w:tcW w:w="3204" w:type="dxa"/>
          </w:tcPr>
          <w:p w14:paraId="0179DD1E" w14:textId="77777777" w:rsidR="00E76AA7" w:rsidRPr="00E02C21" w:rsidRDefault="00E76AA7" w:rsidP="00E76AA7">
            <w:pPr>
              <w:tabs>
                <w:tab w:val="left" w:pos="3840"/>
              </w:tabs>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NOSILCI</w:t>
            </w:r>
          </w:p>
        </w:tc>
      </w:tr>
      <w:tr w:rsidR="00E76AA7" w:rsidRPr="00E02C21" w14:paraId="31FDF62C" w14:textId="77777777" w:rsidTr="00FE7399">
        <w:tc>
          <w:tcPr>
            <w:tcW w:w="3420" w:type="dxa"/>
          </w:tcPr>
          <w:p w14:paraId="0330517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roditeljski sestanek:</w:t>
            </w:r>
          </w:p>
          <w:p w14:paraId="6FB13F67" w14:textId="4AA34987" w:rsidR="00E76AA7" w:rsidRPr="00E02C21" w:rsidRDefault="00E76AA7" w:rsidP="00E76AA7">
            <w:pPr>
              <w:pBdr>
                <w:bottom w:val="single" w:sz="6" w:space="1" w:color="auto"/>
              </w:pBd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poročilo o delu v šol. letu 202</w:t>
            </w:r>
            <w:r w:rsidR="00BB00C9"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/2</w:t>
            </w:r>
            <w:r w:rsidR="00BB00C9"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LDN za šolsko leto 202</w:t>
            </w:r>
            <w:r w:rsidR="00BB00C9"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/2</w:t>
            </w:r>
            <w:r w:rsidR="00BB00C9"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w:t>
            </w:r>
          </w:p>
          <w:p w14:paraId="7DDA4D13" w14:textId="77777777" w:rsidR="00E76AA7" w:rsidRPr="00E02C21" w:rsidRDefault="00E76AA7" w:rsidP="00E76AA7">
            <w:pPr>
              <w:pBdr>
                <w:bottom w:val="single" w:sz="6" w:space="1" w:color="auto"/>
              </w:pBd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usklajevanje LND po oddelkih</w:t>
            </w:r>
          </w:p>
          <w:p w14:paraId="3ACBD00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  roditeljski sestanek</w:t>
            </w:r>
          </w:p>
          <w:p w14:paraId="37F7AB2D" w14:textId="2CD00FA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 predavanje za starše: </w:t>
            </w:r>
            <w:r w:rsidR="00AF6C27" w:rsidRPr="00E02C21">
              <w:rPr>
                <w:rFonts w:eastAsia="Times New Roman" w:cstheme="minorHAnsi"/>
                <w:color w:val="000000" w:themeColor="text1"/>
                <w:kern w:val="0"/>
                <w:lang w:eastAsia="sl-SI"/>
                <w14:ligatures w14:val="none"/>
              </w:rPr>
              <w:t>ZALAJF</w:t>
            </w:r>
          </w:p>
          <w:p w14:paraId="336EBE0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 Roditeljski sestanek s starši najstarejše skupine</w:t>
            </w:r>
          </w:p>
          <w:p w14:paraId="3A7C1257"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4. Roditeljski sestanek s starši otrok novincev</w:t>
            </w:r>
            <w:r w:rsidRPr="00E02C21">
              <w:rPr>
                <w:rFonts w:eastAsia="Times New Roman" w:cstheme="minorHAnsi"/>
                <w:b/>
                <w:color w:val="000000" w:themeColor="text1"/>
                <w:kern w:val="0"/>
                <w:lang w:eastAsia="sl-SI"/>
                <w14:ligatures w14:val="none"/>
              </w:rPr>
              <w:t xml:space="preserve"> </w:t>
            </w:r>
            <w:r w:rsidRPr="00E02C21">
              <w:rPr>
                <w:rFonts w:eastAsia="Times New Roman" w:cstheme="minorHAnsi"/>
                <w:color w:val="000000" w:themeColor="text1"/>
                <w:kern w:val="0"/>
                <w:lang w:eastAsia="sl-SI"/>
                <w14:ligatures w14:val="none"/>
              </w:rPr>
              <w:t>– življenje in delo v vrtcu</w:t>
            </w:r>
          </w:p>
        </w:tc>
        <w:tc>
          <w:tcPr>
            <w:tcW w:w="2676" w:type="dxa"/>
          </w:tcPr>
          <w:p w14:paraId="44D8759D" w14:textId="7B391C4F" w:rsidR="00E76AA7" w:rsidRPr="00E02C21" w:rsidRDefault="00E76AA7" w:rsidP="00E76AA7">
            <w:pPr>
              <w:tabs>
                <w:tab w:val="left" w:pos="480"/>
                <w:tab w:val="right" w:leader="dot" w:pos="9062"/>
              </w:tabs>
              <w:spacing w:after="0" w:line="240" w:lineRule="auto"/>
              <w:jc w:val="both"/>
              <w:rPr>
                <w:rFonts w:eastAsia="Times New Roman" w:cstheme="minorHAnsi"/>
                <w:bCs/>
                <w:noProof/>
                <w:kern w:val="0"/>
                <w:lang w:eastAsia="sl-SI"/>
                <w14:ligatures w14:val="none"/>
              </w:rPr>
            </w:pPr>
            <w:r w:rsidRPr="00E02C21">
              <w:rPr>
                <w:rFonts w:eastAsia="Times New Roman" w:cstheme="minorHAnsi"/>
                <w:bCs/>
                <w:noProof/>
                <w:kern w:val="0"/>
                <w:lang w:eastAsia="sl-SI"/>
                <w14:ligatures w14:val="none"/>
              </w:rPr>
              <w:t>september 202</w:t>
            </w:r>
            <w:r w:rsidR="00BB00C9" w:rsidRPr="00E02C21">
              <w:rPr>
                <w:rFonts w:eastAsia="Times New Roman" w:cstheme="minorHAnsi"/>
                <w:bCs/>
                <w:noProof/>
                <w:kern w:val="0"/>
                <w:lang w:eastAsia="sl-SI"/>
                <w14:ligatures w14:val="none"/>
              </w:rPr>
              <w:t>3</w:t>
            </w:r>
          </w:p>
          <w:p w14:paraId="3F24D1F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0298BB78"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385C94EE" w14:textId="77777777" w:rsidR="00E76AA7" w:rsidRPr="00E02C21" w:rsidRDefault="00E76AA7" w:rsidP="00E76AA7">
            <w:pPr>
              <w:pBdr>
                <w:bottom w:val="single" w:sz="6" w:space="1" w:color="auto"/>
              </w:pBdr>
              <w:tabs>
                <w:tab w:val="center" w:pos="1405"/>
              </w:tabs>
              <w:spacing w:after="0" w:line="240" w:lineRule="auto"/>
              <w:jc w:val="both"/>
              <w:rPr>
                <w:rFonts w:eastAsia="Times New Roman" w:cstheme="minorHAnsi"/>
                <w:color w:val="000000" w:themeColor="text1"/>
                <w:kern w:val="0"/>
                <w:lang w:eastAsia="sl-SI"/>
                <w14:ligatures w14:val="none"/>
              </w:rPr>
            </w:pPr>
          </w:p>
          <w:p w14:paraId="52CA39FD" w14:textId="4E8EE04F"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februar 202</w:t>
            </w:r>
            <w:r w:rsidR="00F920A3" w:rsidRPr="00E02C21">
              <w:rPr>
                <w:rFonts w:eastAsia="Times New Roman" w:cstheme="minorHAnsi"/>
                <w:color w:val="000000" w:themeColor="text1"/>
                <w:kern w:val="0"/>
                <w:lang w:eastAsia="sl-SI"/>
                <w14:ligatures w14:val="none"/>
              </w:rPr>
              <w:t>4</w:t>
            </w:r>
          </w:p>
          <w:p w14:paraId="331F935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5D64A182" w14:textId="31C33C4D"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marec 202</w:t>
            </w:r>
            <w:r w:rsidR="00BB00C9" w:rsidRPr="00E02C21">
              <w:rPr>
                <w:rFonts w:eastAsia="Times New Roman" w:cstheme="minorHAnsi"/>
                <w:color w:val="000000" w:themeColor="text1"/>
                <w:kern w:val="0"/>
                <w:lang w:eastAsia="sl-SI"/>
                <w14:ligatures w14:val="none"/>
              </w:rPr>
              <w:t>4</w:t>
            </w:r>
          </w:p>
          <w:p w14:paraId="7894F2C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0533CF56" w14:textId="6DD5C82F"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junij 202</w:t>
            </w:r>
            <w:r w:rsidR="00BB00C9" w:rsidRPr="00E02C21">
              <w:rPr>
                <w:rFonts w:eastAsia="Times New Roman" w:cstheme="minorHAnsi"/>
                <w:color w:val="000000" w:themeColor="text1"/>
                <w:kern w:val="0"/>
                <w:lang w:eastAsia="sl-SI"/>
                <w14:ligatures w14:val="none"/>
              </w:rPr>
              <w:t>4</w:t>
            </w:r>
          </w:p>
        </w:tc>
        <w:tc>
          <w:tcPr>
            <w:tcW w:w="3204" w:type="dxa"/>
          </w:tcPr>
          <w:p w14:paraId="2FA5CB84" w14:textId="401F1A8A" w:rsidR="00E76AA7" w:rsidRPr="00E02C21" w:rsidRDefault="0002492B"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 Mateja Leskovar Polanič</w:t>
            </w:r>
          </w:p>
          <w:p w14:paraId="067D666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7BD1710F" w14:textId="77777777" w:rsidR="00E76AA7" w:rsidRPr="00E02C21" w:rsidRDefault="00E76AA7" w:rsidP="00E76AA7">
            <w:pPr>
              <w:pBdr>
                <w:bottom w:val="single" w:sz="6" w:space="1" w:color="auto"/>
              </w:pBdr>
              <w:tabs>
                <w:tab w:val="left" w:pos="3840"/>
              </w:tabs>
              <w:spacing w:after="0" w:line="240" w:lineRule="auto"/>
              <w:jc w:val="both"/>
              <w:rPr>
                <w:rFonts w:eastAsia="Times New Roman" w:cstheme="minorHAnsi"/>
                <w:color w:val="000000" w:themeColor="text1"/>
                <w:kern w:val="0"/>
                <w:lang w:eastAsia="sl-SI"/>
                <w14:ligatures w14:val="none"/>
              </w:rPr>
            </w:pPr>
          </w:p>
          <w:p w14:paraId="2CEB36C6"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Ravnateljica Mateja L. Polanič</w:t>
            </w:r>
          </w:p>
          <w:p w14:paraId="56A11A2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7D761ECA" w14:textId="0C7EBD8F" w:rsidR="00E76AA7" w:rsidRPr="00E02C21" w:rsidRDefault="00BB00C9"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Suzana Babič, Anita Žižek, Janja </w:t>
            </w:r>
            <w:proofErr w:type="spellStart"/>
            <w:r w:rsidRPr="00E02C21">
              <w:rPr>
                <w:rFonts w:eastAsia="Times New Roman" w:cstheme="minorHAnsi"/>
                <w:color w:val="000000" w:themeColor="text1"/>
                <w:kern w:val="0"/>
                <w:lang w:eastAsia="sl-SI"/>
                <w14:ligatures w14:val="none"/>
              </w:rPr>
              <w:t>Šendlinger</w:t>
            </w:r>
            <w:proofErr w:type="spellEnd"/>
          </w:p>
          <w:p w14:paraId="3788218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7C7BBC91" w14:textId="4D0E6C6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Ravnateljica Mateja L. Polanič, </w:t>
            </w:r>
            <w:r w:rsidR="0002492B" w:rsidRPr="00E02C21">
              <w:rPr>
                <w:rFonts w:eastAsia="Times New Roman" w:cstheme="minorHAnsi"/>
                <w:color w:val="000000" w:themeColor="text1"/>
                <w:kern w:val="0"/>
                <w:lang w:eastAsia="sl-SI"/>
                <w14:ligatures w14:val="none"/>
              </w:rPr>
              <w:t>Suzana Babič, svetovalna delavka</w:t>
            </w:r>
          </w:p>
        </w:tc>
      </w:tr>
      <w:tr w:rsidR="00E76AA7" w:rsidRPr="00E02C21" w14:paraId="5B5E4157" w14:textId="77777777" w:rsidTr="00FE7399">
        <w:tc>
          <w:tcPr>
            <w:tcW w:w="3420" w:type="dxa"/>
          </w:tcPr>
          <w:p w14:paraId="76D9B43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Pisne informacije staršem v elektronski publikaciji,  zgibanke, anketni vprašalniki, oglasne deske, vabila obvestila, plakati, LDN vrtca, zapisniki roditeljskih sestankov, sveta staršev, sestanka novicev</w:t>
            </w:r>
          </w:p>
        </w:tc>
        <w:tc>
          <w:tcPr>
            <w:tcW w:w="2676" w:type="dxa"/>
          </w:tcPr>
          <w:p w14:paraId="18E4D2EB" w14:textId="77777777" w:rsidR="00E76AA7" w:rsidRPr="00E02C21" w:rsidRDefault="00E76AA7" w:rsidP="00E76AA7">
            <w:pPr>
              <w:tabs>
                <w:tab w:val="center" w:pos="1405"/>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p w14:paraId="1D7C48EE" w14:textId="77777777" w:rsidR="00E76AA7" w:rsidRPr="00E02C21" w:rsidRDefault="00E76AA7" w:rsidP="00E76AA7">
            <w:pPr>
              <w:tabs>
                <w:tab w:val="center" w:pos="1405"/>
              </w:tabs>
              <w:spacing w:after="0" w:line="240" w:lineRule="auto"/>
              <w:jc w:val="both"/>
              <w:rPr>
                <w:rFonts w:eastAsia="Times New Roman" w:cstheme="minorHAnsi"/>
                <w:color w:val="000000" w:themeColor="text1"/>
                <w:kern w:val="0"/>
                <w:lang w:eastAsia="sl-SI"/>
                <w14:ligatures w14:val="none"/>
              </w:rPr>
            </w:pPr>
          </w:p>
          <w:p w14:paraId="440697D8" w14:textId="77777777" w:rsidR="00E76AA7" w:rsidRPr="00E02C21" w:rsidRDefault="00E76AA7" w:rsidP="00E76AA7">
            <w:pPr>
              <w:tabs>
                <w:tab w:val="center" w:pos="1405"/>
              </w:tabs>
              <w:spacing w:after="0" w:line="240" w:lineRule="auto"/>
              <w:jc w:val="both"/>
              <w:rPr>
                <w:rFonts w:eastAsia="Times New Roman" w:cstheme="minorHAnsi"/>
                <w:color w:val="000000" w:themeColor="text1"/>
                <w:kern w:val="0"/>
                <w:lang w:eastAsia="sl-SI"/>
                <w14:ligatures w14:val="none"/>
              </w:rPr>
            </w:pPr>
          </w:p>
          <w:p w14:paraId="4BFC1AF3" w14:textId="77777777" w:rsidR="00E76AA7" w:rsidRPr="00E02C21" w:rsidRDefault="00E76AA7" w:rsidP="00E76AA7">
            <w:pPr>
              <w:tabs>
                <w:tab w:val="center" w:pos="1405"/>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 fizični obliki, delno pa tudi na spletni strani vrtca skozi vse leto</w:t>
            </w:r>
          </w:p>
        </w:tc>
        <w:tc>
          <w:tcPr>
            <w:tcW w:w="3204" w:type="dxa"/>
          </w:tcPr>
          <w:p w14:paraId="21A2C22F" w14:textId="38B82C85"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Strokovne delavke, </w:t>
            </w:r>
            <w:r w:rsidR="0002492B" w:rsidRPr="00E02C21">
              <w:rPr>
                <w:rFonts w:eastAsia="Times New Roman" w:cstheme="minorHAnsi"/>
                <w:color w:val="000000" w:themeColor="text1"/>
                <w:kern w:val="0"/>
                <w:lang w:eastAsia="sl-SI"/>
                <w14:ligatures w14:val="none"/>
              </w:rPr>
              <w:t xml:space="preserve">pomočnica ravnateljice za vrtec, </w:t>
            </w:r>
            <w:r w:rsidRPr="00E02C21">
              <w:rPr>
                <w:rFonts w:eastAsia="Times New Roman" w:cstheme="minorHAnsi"/>
                <w:color w:val="000000" w:themeColor="text1"/>
                <w:kern w:val="0"/>
                <w:lang w:eastAsia="sl-SI"/>
                <w14:ligatures w14:val="none"/>
              </w:rPr>
              <w:t>svetovalna delavka, ravnateljica</w:t>
            </w:r>
          </w:p>
          <w:p w14:paraId="7C0039BF"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2FB448D4"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p w14:paraId="325AAAF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vodje projektov</w:t>
            </w:r>
          </w:p>
        </w:tc>
      </w:tr>
      <w:tr w:rsidR="00E76AA7" w:rsidRPr="00E02C21" w14:paraId="4D9C8325" w14:textId="77777777" w:rsidTr="00FE7399">
        <w:tc>
          <w:tcPr>
            <w:tcW w:w="3420" w:type="dxa"/>
          </w:tcPr>
          <w:p w14:paraId="49FD7E7F" w14:textId="77777777" w:rsidR="00E76AA7" w:rsidRPr="00E02C21" w:rsidRDefault="00E76AA7" w:rsidP="00E76AA7">
            <w:pPr>
              <w:tabs>
                <w:tab w:val="left" w:pos="3840"/>
              </w:tabs>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Pogovorne ure:</w:t>
            </w:r>
          </w:p>
          <w:p w14:paraId="1CEAAA7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 – izmenjava informacij o otrokovem razvoju, napredku in počutju doma in v vrtcu, reševanje problemov</w:t>
            </w:r>
          </w:p>
        </w:tc>
        <w:tc>
          <w:tcPr>
            <w:tcW w:w="2676" w:type="dxa"/>
          </w:tcPr>
          <w:p w14:paraId="7199CF39"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34AFA88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 s starši na prvem roditeljskem sestanku</w:t>
            </w:r>
          </w:p>
        </w:tc>
        <w:tc>
          <w:tcPr>
            <w:tcW w:w="3204" w:type="dxa"/>
          </w:tcPr>
          <w:p w14:paraId="51E22A5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p w14:paraId="6C7E8AB7"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Vzgojiteljice posameznih oddelkov</w:t>
            </w:r>
          </w:p>
        </w:tc>
      </w:tr>
      <w:tr w:rsidR="00B54623" w:rsidRPr="00E02C21" w14:paraId="3706C4AA" w14:textId="77777777" w:rsidTr="00FE7399">
        <w:tc>
          <w:tcPr>
            <w:tcW w:w="3420" w:type="dxa"/>
          </w:tcPr>
          <w:p w14:paraId="77F5C3D8" w14:textId="3982E73E" w:rsidR="00B54623" w:rsidRPr="00E02C21" w:rsidRDefault="00B54623" w:rsidP="00E76AA7">
            <w:pPr>
              <w:tabs>
                <w:tab w:val="left" w:pos="3840"/>
              </w:tabs>
              <w:spacing w:after="0" w:line="240" w:lineRule="auto"/>
              <w:jc w:val="both"/>
              <w:rPr>
                <w:rFonts w:eastAsia="Times New Roman" w:cstheme="minorHAnsi"/>
                <w:bCs/>
                <w:color w:val="000000" w:themeColor="text1"/>
                <w:kern w:val="0"/>
                <w:lang w:eastAsia="sl-SI"/>
                <w14:ligatures w14:val="none"/>
              </w:rPr>
            </w:pPr>
            <w:r w:rsidRPr="00E02C21">
              <w:rPr>
                <w:rFonts w:eastAsia="Times New Roman" w:cstheme="minorHAnsi"/>
                <w:bCs/>
                <w:color w:val="000000" w:themeColor="text1"/>
                <w:kern w:val="0"/>
                <w:lang w:eastAsia="sl-SI"/>
                <w14:ligatures w14:val="none"/>
              </w:rPr>
              <w:t>Dramski krožek v sodelovanju s starši</w:t>
            </w:r>
          </w:p>
        </w:tc>
        <w:tc>
          <w:tcPr>
            <w:tcW w:w="2676" w:type="dxa"/>
          </w:tcPr>
          <w:p w14:paraId="2A673047" w14:textId="0147D406" w:rsidR="00B54623" w:rsidRPr="00E02C21" w:rsidRDefault="006E476E"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3204" w:type="dxa"/>
          </w:tcPr>
          <w:p w14:paraId="53B3E28B" w14:textId="7E224411" w:rsidR="00B54623" w:rsidRPr="00E02C21" w:rsidRDefault="00B54623"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Matejka Polak</w:t>
            </w:r>
          </w:p>
        </w:tc>
      </w:tr>
      <w:tr w:rsidR="00E76AA7" w:rsidRPr="00E02C21" w14:paraId="1677F5F3" w14:textId="77777777" w:rsidTr="00FE7399">
        <w:tc>
          <w:tcPr>
            <w:tcW w:w="3420" w:type="dxa"/>
          </w:tcPr>
          <w:p w14:paraId="085FF53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Sodelovanje v projektih vrtca</w:t>
            </w:r>
          </w:p>
        </w:tc>
        <w:tc>
          <w:tcPr>
            <w:tcW w:w="2676" w:type="dxa"/>
          </w:tcPr>
          <w:p w14:paraId="644FF3F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c>
          <w:tcPr>
            <w:tcW w:w="3204" w:type="dxa"/>
          </w:tcPr>
          <w:p w14:paraId="6A4FE7A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Vodji projektov</w:t>
            </w:r>
          </w:p>
        </w:tc>
      </w:tr>
      <w:tr w:rsidR="00E76AA7" w:rsidRPr="00E02C21" w14:paraId="44E8988A" w14:textId="77777777" w:rsidTr="00FE7399">
        <w:tc>
          <w:tcPr>
            <w:tcW w:w="3420" w:type="dxa"/>
          </w:tcPr>
          <w:p w14:paraId="132328C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Kostanjev piknik </w:t>
            </w:r>
          </w:p>
        </w:tc>
        <w:tc>
          <w:tcPr>
            <w:tcW w:w="2676" w:type="dxa"/>
          </w:tcPr>
          <w:p w14:paraId="46E0D275" w14:textId="5576D92B"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 tednu otroka</w:t>
            </w:r>
          </w:p>
        </w:tc>
        <w:tc>
          <w:tcPr>
            <w:tcW w:w="3204" w:type="dxa"/>
          </w:tcPr>
          <w:p w14:paraId="39F69CC2" w14:textId="4D3B22E4" w:rsidR="00E76AA7" w:rsidRPr="00E02C21" w:rsidRDefault="0002492B"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tc>
      </w:tr>
      <w:tr w:rsidR="00E76AA7" w:rsidRPr="00E02C21" w14:paraId="5603C5EF" w14:textId="77777777" w:rsidTr="00FE7399">
        <w:tc>
          <w:tcPr>
            <w:tcW w:w="3420" w:type="dxa"/>
          </w:tcPr>
          <w:p w14:paraId="2A30CCB6"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Novoletne delavnice</w:t>
            </w:r>
          </w:p>
        </w:tc>
        <w:tc>
          <w:tcPr>
            <w:tcW w:w="2676" w:type="dxa"/>
          </w:tcPr>
          <w:p w14:paraId="2D2A2F25" w14:textId="5DA6E08B"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2. 11. 202</w:t>
            </w:r>
            <w:r w:rsidR="0002492B" w:rsidRPr="00E02C21">
              <w:rPr>
                <w:rFonts w:eastAsia="Times New Roman" w:cstheme="minorHAnsi"/>
                <w:color w:val="000000" w:themeColor="text1"/>
                <w:kern w:val="0"/>
                <w:lang w:eastAsia="sl-SI"/>
                <w14:ligatures w14:val="none"/>
              </w:rPr>
              <w:t>3</w:t>
            </w:r>
          </w:p>
        </w:tc>
        <w:tc>
          <w:tcPr>
            <w:tcW w:w="3204" w:type="dxa"/>
            <w:tcBorders>
              <w:top w:val="single" w:sz="6" w:space="0" w:color="auto"/>
              <w:left w:val="single" w:sz="6" w:space="0" w:color="auto"/>
              <w:bottom w:val="single" w:sz="6" w:space="0" w:color="auto"/>
              <w:right w:val="single" w:sz="6" w:space="0" w:color="auto"/>
            </w:tcBorders>
          </w:tcPr>
          <w:p w14:paraId="465F6DCA" w14:textId="2947AD36"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0002492B" w:rsidRPr="00E02C21">
              <w:rPr>
                <w:rFonts w:eastAsia="Times New Roman" w:cstheme="minorHAnsi"/>
                <w:color w:val="000000" w:themeColor="text1"/>
                <w:kern w:val="0"/>
                <w:lang w:eastAsia="sl-SI"/>
                <w14:ligatures w14:val="none"/>
              </w:rPr>
              <w:t>Kohek</w:t>
            </w:r>
            <w:proofErr w:type="spellEnd"/>
            <w:r w:rsidR="0002492B" w:rsidRPr="00E02C21">
              <w:rPr>
                <w:rFonts w:eastAsia="Times New Roman" w:cstheme="minorHAnsi"/>
                <w:color w:val="000000" w:themeColor="text1"/>
                <w:kern w:val="0"/>
                <w:lang w:eastAsia="sl-SI"/>
                <w14:ligatures w14:val="none"/>
              </w:rPr>
              <w:t>, Darinka Brumen</w:t>
            </w:r>
          </w:p>
        </w:tc>
      </w:tr>
      <w:tr w:rsidR="00E76AA7" w:rsidRPr="00E02C21" w14:paraId="111698C3" w14:textId="77777777" w:rsidTr="00FE7399">
        <w:tc>
          <w:tcPr>
            <w:tcW w:w="3420" w:type="dxa"/>
            <w:tcBorders>
              <w:top w:val="single" w:sz="4" w:space="0" w:color="auto"/>
              <w:left w:val="single" w:sz="4" w:space="0" w:color="auto"/>
              <w:bottom w:val="single" w:sz="4" w:space="0" w:color="auto"/>
              <w:right w:val="single" w:sz="4" w:space="0" w:color="auto"/>
            </w:tcBorders>
          </w:tcPr>
          <w:p w14:paraId="69CD3CB6"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Čajanka (vzgojiteljice in starši) </w:t>
            </w:r>
          </w:p>
        </w:tc>
        <w:tc>
          <w:tcPr>
            <w:tcW w:w="2676" w:type="dxa"/>
            <w:tcBorders>
              <w:top w:val="single" w:sz="4" w:space="0" w:color="auto"/>
              <w:left w:val="single" w:sz="4" w:space="0" w:color="auto"/>
              <w:bottom w:val="single" w:sz="4" w:space="0" w:color="auto"/>
              <w:right w:val="single" w:sz="4" w:space="0" w:color="auto"/>
            </w:tcBorders>
          </w:tcPr>
          <w:p w14:paraId="019EF8A0" w14:textId="03DDCA11"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w:t>
            </w:r>
            <w:r w:rsidR="0002492B"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 12. 202</w:t>
            </w:r>
            <w:r w:rsidR="0002492B" w:rsidRPr="00E02C21">
              <w:rPr>
                <w:rFonts w:eastAsia="Times New Roman" w:cstheme="minorHAnsi"/>
                <w:color w:val="000000" w:themeColor="text1"/>
                <w:kern w:val="0"/>
                <w:lang w:eastAsia="sl-SI"/>
                <w14:ligatures w14:val="none"/>
              </w:rPr>
              <w:t>3</w:t>
            </w:r>
          </w:p>
        </w:tc>
        <w:tc>
          <w:tcPr>
            <w:tcW w:w="3204" w:type="dxa"/>
            <w:tcBorders>
              <w:top w:val="single" w:sz="6" w:space="0" w:color="auto"/>
              <w:left w:val="single" w:sz="6" w:space="0" w:color="auto"/>
              <w:bottom w:val="single" w:sz="6" w:space="0" w:color="auto"/>
              <w:right w:val="single" w:sz="6" w:space="0" w:color="auto"/>
            </w:tcBorders>
          </w:tcPr>
          <w:p w14:paraId="4AB4B1D2" w14:textId="34C98925" w:rsidR="00E76AA7" w:rsidRPr="00E02C21" w:rsidRDefault="0002492B"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Mateja Zadravec</w:t>
            </w:r>
          </w:p>
        </w:tc>
      </w:tr>
      <w:tr w:rsidR="00E76AA7" w:rsidRPr="00E02C21" w14:paraId="41C402F7" w14:textId="77777777" w:rsidTr="00FE7399">
        <w:tc>
          <w:tcPr>
            <w:tcW w:w="3420" w:type="dxa"/>
          </w:tcPr>
          <w:p w14:paraId="2AEF3D1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Izvedba dramatizacije s starši – igra z lutkami</w:t>
            </w:r>
          </w:p>
        </w:tc>
        <w:tc>
          <w:tcPr>
            <w:tcW w:w="2676" w:type="dxa"/>
            <w:tcBorders>
              <w:top w:val="single" w:sz="6" w:space="0" w:color="auto"/>
              <w:left w:val="single" w:sz="6" w:space="0" w:color="auto"/>
              <w:bottom w:val="single" w:sz="6" w:space="0" w:color="auto"/>
              <w:right w:val="single" w:sz="6" w:space="0" w:color="auto"/>
            </w:tcBorders>
          </w:tcPr>
          <w:p w14:paraId="37087E4B" w14:textId="32493E94"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15. 12. 202</w:t>
            </w:r>
            <w:r w:rsidR="0002492B" w:rsidRPr="00E02C21">
              <w:rPr>
                <w:rFonts w:eastAsia="Times New Roman" w:cstheme="minorHAnsi"/>
                <w:color w:val="000000" w:themeColor="text1"/>
                <w:kern w:val="0"/>
                <w:lang w:eastAsia="sl-SI"/>
                <w14:ligatures w14:val="none"/>
              </w:rPr>
              <w:t>3</w:t>
            </w:r>
          </w:p>
          <w:p w14:paraId="5BE1C748"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c>
          <w:tcPr>
            <w:tcW w:w="3204" w:type="dxa"/>
          </w:tcPr>
          <w:p w14:paraId="7FA6EC4B" w14:textId="7F9A633D" w:rsidR="00E76AA7" w:rsidRPr="00E02C21" w:rsidRDefault="00A05CD9"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Matejka Polak, Simona </w:t>
            </w:r>
            <w:proofErr w:type="spellStart"/>
            <w:r w:rsidRPr="00E02C21">
              <w:rPr>
                <w:rFonts w:eastAsia="Times New Roman" w:cstheme="minorHAnsi"/>
                <w:color w:val="000000" w:themeColor="text1"/>
                <w:kern w:val="0"/>
                <w:lang w:eastAsia="sl-SI"/>
                <w14:ligatures w14:val="none"/>
              </w:rPr>
              <w:t>Škrlec</w:t>
            </w:r>
            <w:proofErr w:type="spellEnd"/>
          </w:p>
        </w:tc>
      </w:tr>
      <w:tr w:rsidR="00E76AA7" w:rsidRPr="00E02C21" w14:paraId="2AF3B2DB" w14:textId="77777777" w:rsidTr="00FE7399">
        <w:tc>
          <w:tcPr>
            <w:tcW w:w="3420" w:type="dxa"/>
          </w:tcPr>
          <w:p w14:paraId="17B2922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Različne prireditve z  nastopi otrok</w:t>
            </w:r>
          </w:p>
        </w:tc>
        <w:tc>
          <w:tcPr>
            <w:tcW w:w="2676" w:type="dxa"/>
          </w:tcPr>
          <w:p w14:paraId="389E9706"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Čez vse leto</w:t>
            </w:r>
          </w:p>
        </w:tc>
        <w:tc>
          <w:tcPr>
            <w:tcW w:w="3204" w:type="dxa"/>
          </w:tcPr>
          <w:p w14:paraId="37149061"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vzgojiteljice</w:t>
            </w:r>
          </w:p>
        </w:tc>
      </w:tr>
      <w:tr w:rsidR="00E76AA7" w:rsidRPr="00E02C21" w14:paraId="76F407EA" w14:textId="77777777" w:rsidTr="00FE7399">
        <w:tc>
          <w:tcPr>
            <w:tcW w:w="3420" w:type="dxa"/>
          </w:tcPr>
          <w:p w14:paraId="6221385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Uvajalno obdobje – prisotnost staršev in otroka v skupini</w:t>
            </w:r>
          </w:p>
        </w:tc>
        <w:tc>
          <w:tcPr>
            <w:tcW w:w="2676" w:type="dxa"/>
          </w:tcPr>
          <w:p w14:paraId="2F7AADE8"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 potrebi, več dni pred in ob prihodu otroka novinca </w:t>
            </w:r>
          </w:p>
        </w:tc>
        <w:tc>
          <w:tcPr>
            <w:tcW w:w="3204" w:type="dxa"/>
          </w:tcPr>
          <w:p w14:paraId="106E6A63"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Vse strokovne delavke v oddelkih</w:t>
            </w:r>
          </w:p>
        </w:tc>
      </w:tr>
      <w:tr w:rsidR="00E76AA7" w:rsidRPr="00E02C21" w14:paraId="638AFC7F" w14:textId="77777777" w:rsidTr="00FE7399">
        <w:tc>
          <w:tcPr>
            <w:tcW w:w="3420" w:type="dxa"/>
          </w:tcPr>
          <w:p w14:paraId="0AE0A5CE"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Športne igre s starši ob dnevu športa</w:t>
            </w:r>
          </w:p>
        </w:tc>
        <w:tc>
          <w:tcPr>
            <w:tcW w:w="2676" w:type="dxa"/>
          </w:tcPr>
          <w:p w14:paraId="674584CF" w14:textId="1B69E0A0"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w:t>
            </w:r>
            <w:r w:rsidR="0002492B" w:rsidRPr="00E02C21">
              <w:rPr>
                <w:rFonts w:eastAsia="Times New Roman" w:cstheme="minorHAnsi"/>
                <w:color w:val="000000" w:themeColor="text1"/>
                <w:kern w:val="0"/>
                <w:lang w:eastAsia="sl-SI"/>
                <w14:ligatures w14:val="none"/>
              </w:rPr>
              <w:t>0</w:t>
            </w:r>
            <w:r w:rsidRPr="00E02C21">
              <w:rPr>
                <w:rFonts w:eastAsia="Times New Roman" w:cstheme="minorHAnsi"/>
                <w:color w:val="000000" w:themeColor="text1"/>
                <w:kern w:val="0"/>
                <w:lang w:eastAsia="sl-SI"/>
                <w14:ligatures w14:val="none"/>
              </w:rPr>
              <w:t>. 5. 202</w:t>
            </w:r>
            <w:r w:rsidR="0002492B" w:rsidRPr="00E02C21">
              <w:rPr>
                <w:rFonts w:eastAsia="Times New Roman" w:cstheme="minorHAnsi"/>
                <w:color w:val="000000" w:themeColor="text1"/>
                <w:kern w:val="0"/>
                <w:lang w:eastAsia="sl-SI"/>
                <w14:ligatures w14:val="none"/>
              </w:rPr>
              <w:t>4</w:t>
            </w:r>
          </w:p>
        </w:tc>
        <w:tc>
          <w:tcPr>
            <w:tcW w:w="3204" w:type="dxa"/>
          </w:tcPr>
          <w:p w14:paraId="7104E325" w14:textId="4C5897D9" w:rsidR="00E76AA7" w:rsidRPr="00E02C21" w:rsidRDefault="0002492B"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Monika </w:t>
            </w:r>
            <w:proofErr w:type="spellStart"/>
            <w:r w:rsidRPr="00E02C21">
              <w:rPr>
                <w:rFonts w:eastAsia="Times New Roman" w:cstheme="minorHAnsi"/>
                <w:color w:val="000000" w:themeColor="text1"/>
                <w:kern w:val="0"/>
                <w:lang w:eastAsia="sl-SI"/>
                <w14:ligatures w14:val="none"/>
              </w:rPr>
              <w:t>Leštan</w:t>
            </w:r>
            <w:proofErr w:type="spellEnd"/>
            <w:r w:rsidRPr="00E02C21">
              <w:rPr>
                <w:rFonts w:eastAsia="Times New Roman" w:cstheme="minorHAnsi"/>
                <w:color w:val="000000" w:themeColor="text1"/>
                <w:kern w:val="0"/>
                <w:lang w:eastAsia="sl-SI"/>
                <w14:ligatures w14:val="none"/>
              </w:rPr>
              <w:t>, Mateja Zadravec</w:t>
            </w:r>
          </w:p>
        </w:tc>
      </w:tr>
      <w:tr w:rsidR="00E76AA7" w:rsidRPr="00E02C21" w14:paraId="55C92E6D" w14:textId="77777777" w:rsidTr="00FE7399">
        <w:tc>
          <w:tcPr>
            <w:tcW w:w="3420" w:type="dxa"/>
          </w:tcPr>
          <w:p w14:paraId="6605904A"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Zaključni izlet otrok in staršev</w:t>
            </w:r>
          </w:p>
        </w:tc>
        <w:tc>
          <w:tcPr>
            <w:tcW w:w="2676" w:type="dxa"/>
          </w:tcPr>
          <w:p w14:paraId="7E7D6642"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3204" w:type="dxa"/>
          </w:tcPr>
          <w:p w14:paraId="614D9ABB" w14:textId="4FDC6030" w:rsidR="00BB00C9" w:rsidRPr="00E02C21" w:rsidRDefault="00BB00C9" w:rsidP="00BB00C9">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p w14:paraId="2BC8EA17" w14:textId="69AE5DB3"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r>
      <w:tr w:rsidR="00E76AA7" w:rsidRPr="00E02C21" w14:paraId="3CFE8F11" w14:textId="77777777" w:rsidTr="00FE7399">
        <w:tc>
          <w:tcPr>
            <w:tcW w:w="3420" w:type="dxa"/>
          </w:tcPr>
          <w:p w14:paraId="2206DCAC"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Zaključna prireditev</w:t>
            </w:r>
          </w:p>
        </w:tc>
        <w:tc>
          <w:tcPr>
            <w:tcW w:w="2676" w:type="dxa"/>
          </w:tcPr>
          <w:p w14:paraId="7C4C7A7D" w14:textId="7777777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c>
          <w:tcPr>
            <w:tcW w:w="3204" w:type="dxa"/>
          </w:tcPr>
          <w:p w14:paraId="753ABE95" w14:textId="4DE7A735" w:rsidR="00BB00C9" w:rsidRPr="00E02C21" w:rsidRDefault="00BB00C9" w:rsidP="00BB00C9">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Anita Žižek, Janja </w:t>
            </w:r>
            <w:proofErr w:type="spellStart"/>
            <w:r w:rsidRPr="00E02C21">
              <w:rPr>
                <w:rFonts w:eastAsia="Times New Roman" w:cstheme="minorHAnsi"/>
                <w:color w:val="000000" w:themeColor="text1"/>
                <w:kern w:val="0"/>
                <w:lang w:eastAsia="sl-SI"/>
                <w14:ligatures w14:val="none"/>
              </w:rPr>
              <w:t>Šendlinger</w:t>
            </w:r>
            <w:proofErr w:type="spellEnd"/>
          </w:p>
          <w:p w14:paraId="1D03FC9B" w14:textId="3A512FB3"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p>
        </w:tc>
      </w:tr>
    </w:tbl>
    <w:p w14:paraId="0CC340F7" w14:textId="77777777" w:rsidR="00E76AA7" w:rsidRPr="00E02C21" w:rsidRDefault="00E76AA7" w:rsidP="00E76AA7">
      <w:pPr>
        <w:keepNext/>
        <w:spacing w:after="0" w:line="240" w:lineRule="auto"/>
        <w:ind w:left="360"/>
        <w:contextualSpacing/>
        <w:jc w:val="both"/>
        <w:outlineLvl w:val="1"/>
        <w:rPr>
          <w:rFonts w:eastAsia="Times New Roman" w:cstheme="minorHAnsi"/>
          <w:b/>
          <w:bCs/>
          <w:iCs/>
          <w:color w:val="000000" w:themeColor="text1"/>
          <w:kern w:val="0"/>
          <w:lang w:val="x-none" w:eastAsia="x-none"/>
          <w14:ligatures w14:val="none"/>
        </w:rPr>
      </w:pPr>
      <w:bookmarkStart w:id="215" w:name="_Toc304202832"/>
      <w:bookmarkStart w:id="216" w:name="_Toc367092647"/>
    </w:p>
    <w:p w14:paraId="39A009A4" w14:textId="2137BEBC" w:rsidR="00E76AA7" w:rsidRPr="00E02C21" w:rsidRDefault="00E76AA7" w:rsidP="00545904">
      <w:pPr>
        <w:keepNext/>
        <w:numPr>
          <w:ilvl w:val="1"/>
          <w:numId w:val="62"/>
        </w:numPr>
        <w:spacing w:after="0" w:line="240" w:lineRule="auto"/>
        <w:contextualSpacing/>
        <w:jc w:val="both"/>
        <w:outlineLvl w:val="1"/>
        <w:rPr>
          <w:rFonts w:eastAsia="Times New Roman" w:cstheme="minorHAnsi"/>
          <w:b/>
          <w:bCs/>
          <w:iCs/>
          <w:color w:val="000000" w:themeColor="text1"/>
          <w:kern w:val="0"/>
          <w:lang w:val="x-none" w:eastAsia="x-none"/>
          <w14:ligatures w14:val="none"/>
        </w:rPr>
      </w:pPr>
      <w:bookmarkStart w:id="217" w:name="_Toc144930043"/>
      <w:r w:rsidRPr="00E02C21">
        <w:rPr>
          <w:rFonts w:eastAsia="Times New Roman" w:cstheme="minorHAnsi"/>
          <w:b/>
          <w:bCs/>
          <w:iCs/>
          <w:color w:val="000000" w:themeColor="text1"/>
          <w:kern w:val="0"/>
          <w:lang w:val="x-none" w:eastAsia="x-none"/>
          <w14:ligatures w14:val="none"/>
        </w:rPr>
        <w:t>Vpis otrok v vrtec za šolsko leto 20</w:t>
      </w:r>
      <w:r w:rsidRPr="00E02C21">
        <w:rPr>
          <w:rFonts w:eastAsia="Times New Roman" w:cstheme="minorHAnsi"/>
          <w:b/>
          <w:bCs/>
          <w:iCs/>
          <w:color w:val="000000" w:themeColor="text1"/>
          <w:kern w:val="0"/>
          <w:lang w:eastAsia="x-none"/>
          <w14:ligatures w14:val="none"/>
        </w:rPr>
        <w:t>2</w:t>
      </w:r>
      <w:r w:rsidR="00F920A3" w:rsidRPr="00E02C21">
        <w:rPr>
          <w:rFonts w:eastAsia="Times New Roman" w:cstheme="minorHAnsi"/>
          <w:b/>
          <w:bCs/>
          <w:iCs/>
          <w:color w:val="000000" w:themeColor="text1"/>
          <w:kern w:val="0"/>
          <w:lang w:eastAsia="x-none"/>
          <w14:ligatures w14:val="none"/>
        </w:rPr>
        <w:t>4</w:t>
      </w:r>
      <w:r w:rsidRPr="00E02C21">
        <w:rPr>
          <w:rFonts w:eastAsia="Times New Roman" w:cstheme="minorHAnsi"/>
          <w:b/>
          <w:bCs/>
          <w:iCs/>
          <w:color w:val="000000" w:themeColor="text1"/>
          <w:kern w:val="0"/>
          <w:lang w:val="x-none" w:eastAsia="x-none"/>
          <w14:ligatures w14:val="none"/>
        </w:rPr>
        <w:t>/20</w:t>
      </w:r>
      <w:bookmarkEnd w:id="215"/>
      <w:bookmarkEnd w:id="216"/>
      <w:r w:rsidRPr="00E02C21">
        <w:rPr>
          <w:rFonts w:eastAsia="Times New Roman" w:cstheme="minorHAnsi"/>
          <w:b/>
          <w:bCs/>
          <w:iCs/>
          <w:color w:val="000000" w:themeColor="text1"/>
          <w:kern w:val="0"/>
          <w:lang w:eastAsia="x-none"/>
          <w14:ligatures w14:val="none"/>
        </w:rPr>
        <w:t>2</w:t>
      </w:r>
      <w:r w:rsidR="00F920A3" w:rsidRPr="00E02C21">
        <w:rPr>
          <w:rFonts w:eastAsia="Times New Roman" w:cstheme="minorHAnsi"/>
          <w:b/>
          <w:bCs/>
          <w:iCs/>
          <w:color w:val="000000" w:themeColor="text1"/>
          <w:kern w:val="0"/>
          <w:lang w:eastAsia="x-none"/>
          <w14:ligatures w14:val="none"/>
        </w:rPr>
        <w:t>5</w:t>
      </w:r>
      <w:bookmarkEnd w:id="217"/>
    </w:p>
    <w:p w14:paraId="4B9E9E1C" w14:textId="1BA0E197" w:rsidR="00E76AA7" w:rsidRPr="00E02C21" w:rsidRDefault="00E76AA7" w:rsidP="00E76AA7">
      <w:pPr>
        <w:tabs>
          <w:tab w:val="left" w:pos="3840"/>
        </w:tabs>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Vpis otrok v vrtec za naslednje šolsko leto bo dva dni v mesecu marcu 202</w:t>
      </w:r>
      <w:r w:rsidR="00BB00C9"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in sicer 2</w:t>
      </w:r>
      <w:r w:rsidR="00BB00C9" w:rsidRPr="00E02C21">
        <w:rPr>
          <w:rFonts w:eastAsia="Times New Roman" w:cstheme="minorHAnsi"/>
          <w:color w:val="000000" w:themeColor="text1"/>
          <w:kern w:val="0"/>
          <w:lang w:eastAsia="sl-SI"/>
          <w14:ligatures w14:val="none"/>
        </w:rPr>
        <w:t>1</w:t>
      </w:r>
      <w:r w:rsidRPr="00E02C21">
        <w:rPr>
          <w:rFonts w:eastAsia="Times New Roman" w:cstheme="minorHAnsi"/>
          <w:color w:val="000000" w:themeColor="text1"/>
          <w:kern w:val="0"/>
          <w:lang w:eastAsia="sl-SI"/>
          <w14:ligatures w14:val="none"/>
        </w:rPr>
        <w:t>. 3. in 2</w:t>
      </w:r>
      <w:r w:rsidR="00BB00C9" w:rsidRPr="00E02C21">
        <w:rPr>
          <w:rFonts w:eastAsia="Times New Roman" w:cstheme="minorHAnsi"/>
          <w:color w:val="000000" w:themeColor="text1"/>
          <w:kern w:val="0"/>
          <w:lang w:eastAsia="sl-SI"/>
          <w14:ligatures w14:val="none"/>
        </w:rPr>
        <w:t>2</w:t>
      </w:r>
      <w:r w:rsidRPr="00E02C21">
        <w:rPr>
          <w:rFonts w:eastAsia="Times New Roman" w:cstheme="minorHAnsi"/>
          <w:color w:val="000000" w:themeColor="text1"/>
          <w:kern w:val="0"/>
          <w:lang w:eastAsia="sl-SI"/>
          <w14:ligatures w14:val="none"/>
        </w:rPr>
        <w:t>. 03. 202</w:t>
      </w:r>
      <w:r w:rsidR="00BB00C9"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Izvajala ga bo</w:t>
      </w:r>
      <w:r w:rsidR="00F920A3" w:rsidRPr="00E02C21">
        <w:rPr>
          <w:rFonts w:eastAsia="Times New Roman" w:cstheme="minorHAnsi"/>
          <w:color w:val="000000" w:themeColor="text1"/>
          <w:kern w:val="0"/>
          <w:lang w:eastAsia="sl-SI"/>
          <w14:ligatures w14:val="none"/>
        </w:rPr>
        <w:t xml:space="preserve"> pomočnica ravnateljice za vrtec, Suzana Babič</w:t>
      </w:r>
      <w:r w:rsidRPr="00E02C21">
        <w:rPr>
          <w:rFonts w:eastAsia="Times New Roman" w:cstheme="minorHAnsi"/>
          <w:color w:val="000000" w:themeColor="text1"/>
          <w:kern w:val="0"/>
          <w:lang w:eastAsia="sl-SI"/>
          <w14:ligatures w14:val="none"/>
        </w:rPr>
        <w:t>.</w:t>
      </w:r>
    </w:p>
    <w:p w14:paraId="1F24879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b/>
          <w:color w:val="000000" w:themeColor="text1"/>
          <w:kern w:val="0"/>
          <w:lang w:eastAsia="sl-SI"/>
          <w14:ligatures w14:val="none"/>
        </w:rPr>
        <w:t>Pravilnik o sprejemu  otrok v vrtce,</w:t>
      </w:r>
      <w:r w:rsidRPr="00E02C21">
        <w:rPr>
          <w:rFonts w:eastAsia="Times New Roman" w:cstheme="minorHAnsi"/>
          <w:color w:val="000000" w:themeColor="text1"/>
          <w:kern w:val="0"/>
          <w:lang w:eastAsia="sl-SI"/>
          <w14:ligatures w14:val="none"/>
        </w:rPr>
        <w:t xml:space="preserve"> ki ga je sprejel Občinski svet Občine Ljutomer na 4. redni seji dne 17. 3. 2011, najdete na spletni strani vrtca.</w:t>
      </w:r>
    </w:p>
    <w:p w14:paraId="57728984" w14:textId="0E6940FB"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76EE89C4" w14:textId="0D966056"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5CFA8A46" w14:textId="77777777" w:rsidR="00E02C21" w:rsidRPr="00E02C21" w:rsidRDefault="00E02C21" w:rsidP="00E76AA7">
      <w:pPr>
        <w:spacing w:after="0" w:line="240" w:lineRule="auto"/>
        <w:jc w:val="both"/>
        <w:rPr>
          <w:rFonts w:eastAsia="Times New Roman" w:cstheme="minorHAnsi"/>
          <w:color w:val="000000" w:themeColor="text1"/>
          <w:kern w:val="0"/>
          <w:lang w:eastAsia="sl-SI"/>
          <w14:ligatures w14:val="none"/>
        </w:rPr>
      </w:pPr>
    </w:p>
    <w:p w14:paraId="601268BD" w14:textId="6B2A97D6" w:rsidR="00E76AA7" w:rsidRPr="00E02C21" w:rsidRDefault="00E76AA7" w:rsidP="00545904">
      <w:pPr>
        <w:keepNext/>
        <w:numPr>
          <w:ilvl w:val="0"/>
          <w:numId w:val="35"/>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218" w:name="_Toc304202836"/>
      <w:bookmarkStart w:id="219" w:name="_Toc367092648"/>
      <w:bookmarkStart w:id="220" w:name="_Toc144930044"/>
      <w:r w:rsidRPr="00E02C21">
        <w:rPr>
          <w:rFonts w:eastAsia="Times New Roman" w:cstheme="minorHAnsi"/>
          <w:b/>
          <w:bCs/>
          <w:color w:val="000000" w:themeColor="text1"/>
          <w:kern w:val="0"/>
          <w:lang w:eastAsia="sl-SI"/>
          <w14:ligatures w14:val="none"/>
        </w:rPr>
        <w:lastRenderedPageBreak/>
        <w:t>PROGRAM  DELA  SVETOVALNE  SLUŽBE ZA ŠOLSKO LETO 202</w:t>
      </w:r>
      <w:r w:rsidR="00BB00C9" w:rsidRPr="00E02C21">
        <w:rPr>
          <w:rFonts w:eastAsia="Times New Roman" w:cstheme="minorHAnsi"/>
          <w:b/>
          <w:bCs/>
          <w:color w:val="000000" w:themeColor="text1"/>
          <w:kern w:val="0"/>
          <w:lang w:eastAsia="sl-SI"/>
          <w14:ligatures w14:val="none"/>
        </w:rPr>
        <w:t>3</w:t>
      </w:r>
      <w:r w:rsidRPr="00E02C21">
        <w:rPr>
          <w:rFonts w:eastAsia="Times New Roman" w:cstheme="minorHAnsi"/>
          <w:b/>
          <w:bCs/>
          <w:color w:val="000000" w:themeColor="text1"/>
          <w:kern w:val="0"/>
          <w:lang w:eastAsia="sl-SI"/>
          <w14:ligatures w14:val="none"/>
        </w:rPr>
        <w:t>/20</w:t>
      </w:r>
      <w:bookmarkEnd w:id="218"/>
      <w:bookmarkEnd w:id="219"/>
      <w:r w:rsidRPr="00E02C21">
        <w:rPr>
          <w:rFonts w:eastAsia="Times New Roman" w:cstheme="minorHAnsi"/>
          <w:b/>
          <w:bCs/>
          <w:color w:val="000000" w:themeColor="text1"/>
          <w:kern w:val="0"/>
          <w:lang w:eastAsia="sl-SI"/>
          <w14:ligatures w14:val="none"/>
        </w:rPr>
        <w:t>2</w:t>
      </w:r>
      <w:r w:rsidR="00BB00C9" w:rsidRPr="00E02C21">
        <w:rPr>
          <w:rFonts w:eastAsia="Times New Roman" w:cstheme="minorHAnsi"/>
          <w:b/>
          <w:bCs/>
          <w:color w:val="000000" w:themeColor="text1"/>
          <w:kern w:val="0"/>
          <w:lang w:eastAsia="sl-SI"/>
          <w14:ligatures w14:val="none"/>
        </w:rPr>
        <w:t>4</w:t>
      </w:r>
      <w:bookmarkEnd w:id="220"/>
    </w:p>
    <w:p w14:paraId="3D49080E" w14:textId="0E7877DD" w:rsidR="00E76AA7" w:rsidRPr="00E02C21" w:rsidRDefault="00E76AA7" w:rsidP="00E76AA7">
      <w:pPr>
        <w:spacing w:after="0" w:line="240" w:lineRule="auto"/>
        <w:rPr>
          <w:rFonts w:eastAsia="Calibri" w:cstheme="minorHAnsi"/>
          <w:kern w:val="0"/>
          <w14:ligatures w14:val="none"/>
        </w:rPr>
      </w:pPr>
    </w:p>
    <w:p w14:paraId="5044C409" w14:textId="77777777" w:rsidR="00C82A5B" w:rsidRPr="00E02C21" w:rsidRDefault="00C82A5B" w:rsidP="00C82A5B">
      <w:pPr>
        <w:pStyle w:val="Default"/>
        <w:rPr>
          <w:rFonts w:asciiTheme="minorHAnsi" w:hAnsiTheme="minorHAnsi" w:cstheme="minorHAnsi"/>
          <w:sz w:val="22"/>
          <w:szCs w:val="22"/>
        </w:rPr>
      </w:pPr>
      <w:r w:rsidRPr="00E02C21">
        <w:rPr>
          <w:rFonts w:asciiTheme="minorHAnsi" w:hAnsiTheme="minorHAnsi" w:cstheme="minorHAnsi"/>
          <w:b/>
          <w:bCs/>
          <w:sz w:val="22"/>
          <w:szCs w:val="22"/>
        </w:rPr>
        <w:t xml:space="preserve">OPREDELITEV DELA SVETOVALNE SLUŽBE </w:t>
      </w:r>
    </w:p>
    <w:p w14:paraId="7921799D" w14:textId="77777777" w:rsidR="00C82A5B" w:rsidRPr="00E02C21" w:rsidRDefault="00C82A5B" w:rsidP="00C82A5B">
      <w:pPr>
        <w:pStyle w:val="Default"/>
        <w:jc w:val="both"/>
        <w:rPr>
          <w:rFonts w:asciiTheme="minorHAnsi" w:hAnsiTheme="minorHAnsi" w:cstheme="minorHAnsi"/>
          <w:sz w:val="22"/>
          <w:szCs w:val="22"/>
        </w:rPr>
      </w:pPr>
      <w:r w:rsidRPr="00E02C21">
        <w:rPr>
          <w:rFonts w:asciiTheme="minorHAnsi" w:hAnsiTheme="minorHAnsi" w:cstheme="minorHAnsi"/>
          <w:sz w:val="22"/>
          <w:szCs w:val="22"/>
        </w:rPr>
        <w:t xml:space="preserve">Svetovalna služba je strokovni sodelavec v vrtcu, ki sodeluje z vsemi udeleženci v vrtcu pri načrtovanju, vzpostavljanju in vzdrževanju ustreznih pogojev za varno in spodbudno vzgojno-izobraževalno okolje. Skupaj si prizadevamo zagotavljati pogoje za optimalni razvoj otroka, kar je temeljni cilj vrtca, ne glede na spol, socialno in kulturno poreklo, narodno pripadnost, veroizpoved ter telesno in duševno konstitucijo. Preko svetovalnega odnosa se svetovalna služba vključuje v reševanje raznolikih vprašanj vzgojno-izobraževalnega dela v vrtcu in rešuje pedagoška, psihološka in socialna vprašanja, preko prepletanja dejavnosti pomoči, razvojnih in preventivnih dejavnosti ter dejavnosti načrtovanja in evalvacije. </w:t>
      </w:r>
    </w:p>
    <w:p w14:paraId="14436EE7" w14:textId="77777777" w:rsidR="00C82A5B" w:rsidRPr="00E02C21" w:rsidRDefault="00C82A5B" w:rsidP="00C82A5B">
      <w:pPr>
        <w:pStyle w:val="Default"/>
        <w:jc w:val="both"/>
        <w:rPr>
          <w:rFonts w:asciiTheme="minorHAnsi" w:hAnsiTheme="minorHAnsi" w:cstheme="minorHAnsi"/>
          <w:sz w:val="22"/>
          <w:szCs w:val="22"/>
        </w:rPr>
      </w:pPr>
    </w:p>
    <w:p w14:paraId="7A0258EC" w14:textId="77777777" w:rsidR="00C82A5B" w:rsidRPr="00E02C21" w:rsidRDefault="00C82A5B" w:rsidP="00C82A5B">
      <w:pPr>
        <w:pStyle w:val="Default"/>
        <w:jc w:val="both"/>
        <w:rPr>
          <w:rFonts w:asciiTheme="minorHAnsi" w:hAnsiTheme="minorHAnsi" w:cstheme="minorHAnsi"/>
          <w:sz w:val="22"/>
          <w:szCs w:val="22"/>
        </w:rPr>
      </w:pPr>
      <w:r w:rsidRPr="00E02C21">
        <w:rPr>
          <w:rFonts w:asciiTheme="minorHAnsi" w:hAnsiTheme="minorHAnsi" w:cstheme="minorHAnsi"/>
          <w:sz w:val="22"/>
          <w:szCs w:val="22"/>
        </w:rPr>
        <w:t xml:space="preserve">Svetovalna služba v vrtcu opravlja svetovalno delo z otroci, s strokovnimi delavci, s starši, z vodstvom vrtca, ter zunanjimi ustanovami, z namenom, da bi odrasli čim bolje razumeli otroke in njihove potrebe, ter se znali ustrezno odzivati nanje. </w:t>
      </w:r>
    </w:p>
    <w:p w14:paraId="471A611A" w14:textId="77777777" w:rsidR="00C82A5B" w:rsidRPr="00E02C21" w:rsidRDefault="00C82A5B" w:rsidP="00C82A5B">
      <w:pPr>
        <w:pStyle w:val="Default"/>
        <w:jc w:val="both"/>
        <w:rPr>
          <w:rFonts w:asciiTheme="minorHAnsi" w:hAnsiTheme="minorHAnsi" w:cstheme="minorHAnsi"/>
          <w:sz w:val="22"/>
          <w:szCs w:val="22"/>
        </w:rPr>
      </w:pPr>
      <w:r w:rsidRPr="00E02C21">
        <w:rPr>
          <w:rFonts w:asciiTheme="minorHAnsi" w:hAnsiTheme="minorHAnsi" w:cstheme="minorHAnsi"/>
          <w:sz w:val="22"/>
          <w:szCs w:val="22"/>
        </w:rPr>
        <w:t>Prednostna naloga svetovalne službe je strokovna podpora otrokom, družinam in strokovnim delavcem. Pri tem nas vodijo otrokove individualne potrebe. Svetovalno delo poteka preko posvetovalnih pogovorov, načrtovanja pomoči, sodelovanja z zunanjimi institucijami in  sodelovanja z vodstvom vrtca ter s šolsko svetovalno delavko.</w:t>
      </w:r>
    </w:p>
    <w:p w14:paraId="5A0BF697" w14:textId="77777777" w:rsidR="00C82A5B" w:rsidRPr="00E02C21" w:rsidRDefault="00C82A5B" w:rsidP="00C82A5B">
      <w:pPr>
        <w:spacing w:after="0" w:line="240" w:lineRule="auto"/>
        <w:jc w:val="both"/>
        <w:rPr>
          <w:rFonts w:cstheme="minorHAnsi"/>
        </w:rPr>
      </w:pPr>
    </w:p>
    <w:p w14:paraId="17FFD806" w14:textId="77777777" w:rsidR="00C82A5B" w:rsidRPr="00E02C21" w:rsidRDefault="00C82A5B" w:rsidP="00C82A5B">
      <w:pPr>
        <w:spacing w:after="0" w:line="240" w:lineRule="auto"/>
        <w:jc w:val="both"/>
        <w:rPr>
          <w:rFonts w:cstheme="minorHAnsi"/>
        </w:rPr>
      </w:pPr>
      <w:r w:rsidRPr="00E02C21">
        <w:rPr>
          <w:rFonts w:cstheme="minorHAnsi"/>
        </w:rPr>
        <w:t xml:space="preserve">Svetovalna služba je za razgovor, svetovanje ali informacije prisotna ob ponedeljkih in sredah </w:t>
      </w:r>
      <w:r w:rsidRPr="00E02C21">
        <w:rPr>
          <w:rFonts w:cstheme="minorHAnsi"/>
          <w:bCs/>
        </w:rPr>
        <w:t xml:space="preserve">  med 8.20  in 11.45 uro</w:t>
      </w:r>
      <w:r w:rsidRPr="00E02C21">
        <w:rPr>
          <w:rFonts w:cstheme="minorHAnsi"/>
        </w:rPr>
        <w:t xml:space="preserve">, </w:t>
      </w:r>
    </w:p>
    <w:p w14:paraId="4D0F1780" w14:textId="77777777" w:rsidR="00C82A5B" w:rsidRPr="00E02C21" w:rsidRDefault="00C82A5B" w:rsidP="00C82A5B">
      <w:pPr>
        <w:spacing w:after="0" w:line="240" w:lineRule="auto"/>
        <w:rPr>
          <w:rFonts w:cstheme="minorHAnsi"/>
        </w:rPr>
      </w:pPr>
    </w:p>
    <w:p w14:paraId="5705619D" w14:textId="77777777" w:rsidR="00C82A5B" w:rsidRPr="00E02C21" w:rsidRDefault="00C82A5B" w:rsidP="00C82A5B">
      <w:pPr>
        <w:spacing w:after="0" w:line="240" w:lineRule="auto"/>
        <w:jc w:val="both"/>
        <w:rPr>
          <w:rFonts w:eastAsia="Calibri" w:cstheme="minorHAnsi"/>
          <w:kern w:val="0"/>
          <w14:ligatures w14:val="none"/>
        </w:rPr>
      </w:pPr>
      <w:r w:rsidRPr="00E02C21">
        <w:rPr>
          <w:rFonts w:eastAsia="Calibri" w:cstheme="minorHAnsi"/>
          <w:kern w:val="0"/>
          <w14:ligatures w14:val="none"/>
        </w:rPr>
        <w:t>Delo svetovalne službe v vrtcu je namenjeno vsem otrokom. Svetovalna služba se vključuje v kompleksno reševanje pedagoških, psiholoških, socialnih in tudi organizacijskih vprašanj v vrtcu preko treh, med seboj povezanih ter prepletenih osnovnih dejavnosti svetovalne službe, in sicer: dejavnosti pomoči, razvojnih in preventivnih dejavnosti ,pomoč pri težavah in motnjah razvoja, prepoznavanje in spodbujanje nadarjenega otroka, dejavnosti načrtovanja in evalvacije.</w:t>
      </w:r>
    </w:p>
    <w:p w14:paraId="047EB541" w14:textId="77777777" w:rsidR="00C82A5B" w:rsidRPr="00E02C21" w:rsidRDefault="00C82A5B" w:rsidP="00C82A5B">
      <w:pPr>
        <w:spacing w:after="0" w:line="240" w:lineRule="auto"/>
        <w:ind w:left="720"/>
        <w:jc w:val="both"/>
        <w:rPr>
          <w:rFonts w:eastAsia="Calibri" w:cstheme="minorHAnsi"/>
          <w:kern w:val="0"/>
          <w14:ligatures w14:val="none"/>
        </w:rPr>
      </w:pPr>
    </w:p>
    <w:p w14:paraId="0BFC43B3" w14:textId="77777777" w:rsidR="00C82A5B" w:rsidRPr="00E02C21" w:rsidRDefault="00C82A5B" w:rsidP="00C82A5B">
      <w:p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t>Načela svetovalne službe v vrtcu se uresničujejo skozi naslednja področja delovanja:</w:t>
      </w:r>
    </w:p>
    <w:p w14:paraId="67BDEFA2" w14:textId="77777777" w:rsidR="00C82A5B" w:rsidRPr="00E02C21" w:rsidRDefault="00C82A5B" w:rsidP="00C82A5B">
      <w:pPr>
        <w:spacing w:after="0" w:line="240" w:lineRule="auto"/>
        <w:rPr>
          <w:rFonts w:eastAsia="Calibri" w:cstheme="minorHAnsi"/>
          <w:b/>
          <w:bCs/>
          <w:color w:val="000000"/>
          <w:kern w:val="0"/>
          <w14:ligatures w14:val="none"/>
        </w:rPr>
      </w:pPr>
      <w:r w:rsidRPr="00E02C21">
        <w:rPr>
          <w:rFonts w:eastAsia="Calibri" w:cstheme="minorHAnsi"/>
          <w:b/>
          <w:bCs/>
          <w:color w:val="000000"/>
          <w:kern w:val="0"/>
          <w14:ligatures w14:val="none"/>
        </w:rPr>
        <w:t>1. Svetovalno delo z otroki</w:t>
      </w:r>
    </w:p>
    <w:p w14:paraId="7C9F103C"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 xml:space="preserve">Preventivno delo – v podporo, pomoč in spodbudo za najboljši možen otrokov razvoj; </w:t>
      </w:r>
    </w:p>
    <w:p w14:paraId="7D3ECDB2"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Pomoč otrokom s težavami, ki izvirajo iz socialnega okolja – razdor družine, zanemarjeni otroci, zlorabe, agresivno vedenje, strahovi.</w:t>
      </w:r>
    </w:p>
    <w:p w14:paraId="6D662843"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Svetovanje otrokom – neposredna pomoč otrokom.</w:t>
      </w:r>
    </w:p>
    <w:p w14:paraId="03238343"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individualno delo s posameznimi otroki</w:t>
      </w:r>
    </w:p>
    <w:p w14:paraId="046F4AA1"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Sprotno reševanje problematike v sodelovanju z vzgojiteljico, starši ter po potrebi z ustrezno institucijo.</w:t>
      </w:r>
    </w:p>
    <w:p w14:paraId="3C8EB930"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Pomoč otrokom z individualnimi značilnostmi – posebnostmi (nemirnost, agresivnost, nadarjenost...).</w:t>
      </w:r>
    </w:p>
    <w:p w14:paraId="4A6347D6"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Izvedba dejavnosti v oddelku.</w:t>
      </w:r>
    </w:p>
    <w:p w14:paraId="5DC7AC64" w14:textId="77777777" w:rsidR="00C82A5B" w:rsidRPr="00E02C21" w:rsidRDefault="00C82A5B" w:rsidP="00C82A5B">
      <w:pPr>
        <w:numPr>
          <w:ilvl w:val="0"/>
          <w:numId w:val="69"/>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Opazovanje otroka in odkrivanje težav na pobudo strokovnih delavcev ali staršev.</w:t>
      </w:r>
    </w:p>
    <w:p w14:paraId="502D5563" w14:textId="77777777" w:rsidR="00C82A5B" w:rsidRPr="00E02C21" w:rsidRDefault="00C82A5B" w:rsidP="00C82A5B">
      <w:pPr>
        <w:pStyle w:val="Odstavekseznama"/>
        <w:numPr>
          <w:ilvl w:val="0"/>
          <w:numId w:val="69"/>
        </w:numPr>
        <w:spacing w:after="0" w:line="240" w:lineRule="auto"/>
        <w:rPr>
          <w:rFonts w:asciiTheme="minorHAnsi" w:eastAsia="TimesNewRoman" w:hAnsiTheme="minorHAnsi" w:cstheme="minorHAnsi"/>
        </w:rPr>
      </w:pPr>
      <w:r w:rsidRPr="00E02C21">
        <w:rPr>
          <w:rFonts w:asciiTheme="minorHAnsi" w:hAnsiTheme="minorHAnsi" w:cstheme="minorHAnsi"/>
        </w:rPr>
        <w:t xml:space="preserve">priprava in izvedba različnih delavnic ali dejavnosti v oddelkih (z namenom krepitve socialnih veščin, </w:t>
      </w:r>
      <w:proofErr w:type="spellStart"/>
      <w:r w:rsidRPr="00E02C21">
        <w:rPr>
          <w:rFonts w:asciiTheme="minorHAnsi" w:hAnsiTheme="minorHAnsi" w:cstheme="minorHAnsi"/>
        </w:rPr>
        <w:t>grafomotorike</w:t>
      </w:r>
      <w:proofErr w:type="spellEnd"/>
      <w:r w:rsidRPr="00E02C21">
        <w:rPr>
          <w:rFonts w:asciiTheme="minorHAnsi" w:hAnsiTheme="minorHAnsi" w:cstheme="minorHAnsi"/>
        </w:rPr>
        <w:t xml:space="preserve">, </w:t>
      </w:r>
      <w:proofErr w:type="spellStart"/>
      <w:r w:rsidRPr="00E02C21">
        <w:rPr>
          <w:rFonts w:asciiTheme="minorHAnsi" w:hAnsiTheme="minorHAnsi" w:cstheme="minorHAnsi"/>
        </w:rPr>
        <w:t>finomotorike</w:t>
      </w:r>
      <w:proofErr w:type="spellEnd"/>
      <w:r w:rsidRPr="00E02C21">
        <w:rPr>
          <w:rFonts w:asciiTheme="minorHAnsi" w:hAnsiTheme="minorHAnsi" w:cstheme="minorHAnsi"/>
        </w:rPr>
        <w:t>, vidne in slušne pozornosti, spodbujanja govornega razvoja, razvijanja številskih predstav ipd.)</w:t>
      </w:r>
    </w:p>
    <w:p w14:paraId="7631A7BB" w14:textId="77777777" w:rsidR="00C82A5B" w:rsidRPr="00E02C21" w:rsidRDefault="00C82A5B" w:rsidP="00C82A5B">
      <w:pPr>
        <w:spacing w:after="0" w:line="240" w:lineRule="auto"/>
        <w:jc w:val="both"/>
        <w:rPr>
          <w:rFonts w:eastAsia="Calibri" w:cstheme="minorHAnsi"/>
          <w:color w:val="000000"/>
          <w:kern w:val="0"/>
          <w14:ligatures w14:val="none"/>
        </w:rPr>
      </w:pPr>
    </w:p>
    <w:p w14:paraId="1A83E729" w14:textId="77777777" w:rsidR="00C82A5B" w:rsidRPr="00E02C21" w:rsidRDefault="00C82A5B" w:rsidP="00C82A5B">
      <w:pPr>
        <w:spacing w:after="0" w:line="240" w:lineRule="auto"/>
        <w:rPr>
          <w:rFonts w:eastAsia="Calibri" w:cstheme="minorHAnsi"/>
          <w:b/>
          <w:bCs/>
          <w:color w:val="000000"/>
          <w:kern w:val="0"/>
          <w14:ligatures w14:val="none"/>
        </w:rPr>
      </w:pPr>
      <w:r w:rsidRPr="00E02C21">
        <w:rPr>
          <w:rFonts w:eastAsia="Calibri" w:cstheme="minorHAnsi"/>
          <w:b/>
          <w:bCs/>
          <w:color w:val="000000"/>
          <w:kern w:val="0"/>
          <w14:ligatures w14:val="none"/>
        </w:rPr>
        <w:t>2. Svetovalno delo s strokovnimi delavci</w:t>
      </w:r>
    </w:p>
    <w:p w14:paraId="4D0FD7CA" w14:textId="431F3110" w:rsidR="00C82A5B" w:rsidRPr="00E02C21" w:rsidRDefault="00C82A5B" w:rsidP="00C82A5B">
      <w:pPr>
        <w:pStyle w:val="Odstavekseznama"/>
        <w:numPr>
          <w:ilvl w:val="0"/>
          <w:numId w:val="75"/>
        </w:numPr>
        <w:spacing w:after="0" w:line="240" w:lineRule="auto"/>
        <w:rPr>
          <w:rFonts w:asciiTheme="minorHAnsi" w:hAnsiTheme="minorHAnsi" w:cstheme="minorHAnsi"/>
          <w:color w:val="000000"/>
        </w:rPr>
      </w:pPr>
      <w:r w:rsidRPr="00E02C21">
        <w:rPr>
          <w:rFonts w:asciiTheme="minorHAnsi" w:hAnsiTheme="minorHAnsi" w:cstheme="minorHAnsi"/>
          <w:color w:val="000000"/>
        </w:rPr>
        <w:t>Prispevanje h kakovosti vzgojno – izobraževalnega dela in pri tem upoštevanje avtonomije vzgojiteljic.</w:t>
      </w:r>
    </w:p>
    <w:p w14:paraId="73D64515" w14:textId="77777777" w:rsidR="00C82A5B" w:rsidRPr="00E02C21" w:rsidRDefault="00C82A5B" w:rsidP="00C82A5B">
      <w:pPr>
        <w:numPr>
          <w:ilvl w:val="0"/>
          <w:numId w:val="70"/>
        </w:num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t>Seznanjanje s sodobnimi trendi v vzgoji in izobraževanju pri nas in v svetu.</w:t>
      </w:r>
    </w:p>
    <w:p w14:paraId="7E253BA0" w14:textId="77777777" w:rsidR="00C82A5B" w:rsidRPr="00E02C21" w:rsidRDefault="00C82A5B" w:rsidP="00C82A5B">
      <w:pPr>
        <w:numPr>
          <w:ilvl w:val="0"/>
          <w:numId w:val="70"/>
        </w:num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t>Strokovna in pedagoška podpora za osebnostno in strokovno rast pedagoških delavcev.</w:t>
      </w:r>
    </w:p>
    <w:p w14:paraId="756D52D9" w14:textId="77777777" w:rsidR="00C82A5B" w:rsidRPr="00E02C21" w:rsidRDefault="00C82A5B" w:rsidP="00C82A5B">
      <w:pPr>
        <w:numPr>
          <w:ilvl w:val="0"/>
          <w:numId w:val="70"/>
        </w:num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lastRenderedPageBreak/>
        <w:t>Sodelovanje pri vključevanju novo sprejetih otrok v skupino – v kolikor se pojavijo težave.</w:t>
      </w:r>
    </w:p>
    <w:p w14:paraId="7E10340F" w14:textId="77777777" w:rsidR="00C82A5B" w:rsidRPr="00E02C21" w:rsidRDefault="00C82A5B" w:rsidP="00C82A5B">
      <w:pPr>
        <w:numPr>
          <w:ilvl w:val="0"/>
          <w:numId w:val="70"/>
        </w:num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t>Individualni razgovori po potrebi.</w:t>
      </w:r>
    </w:p>
    <w:p w14:paraId="4EAA0C93" w14:textId="77777777" w:rsidR="00C82A5B" w:rsidRPr="00E02C21" w:rsidRDefault="00C82A5B" w:rsidP="00C82A5B">
      <w:pPr>
        <w:numPr>
          <w:ilvl w:val="0"/>
          <w:numId w:val="70"/>
        </w:numPr>
        <w:spacing w:after="0" w:line="240" w:lineRule="auto"/>
        <w:rPr>
          <w:rFonts w:eastAsia="Calibri" w:cstheme="minorHAnsi"/>
          <w:color w:val="000000"/>
          <w:kern w:val="0"/>
          <w14:ligatures w14:val="none"/>
        </w:rPr>
      </w:pPr>
      <w:r w:rsidRPr="00E02C21">
        <w:rPr>
          <w:rFonts w:eastAsia="Calibri" w:cstheme="minorHAnsi"/>
          <w:color w:val="000000"/>
          <w:kern w:val="0"/>
          <w14:ligatures w14:val="none"/>
        </w:rPr>
        <w:t>Sodelovanje na strokovnih aktivih vzgojiteljic in pomočnic vzgojiteljic.</w:t>
      </w:r>
    </w:p>
    <w:p w14:paraId="6CB1373F" w14:textId="77777777" w:rsidR="00C82A5B" w:rsidRPr="00E02C21" w:rsidRDefault="00C82A5B" w:rsidP="00C82A5B">
      <w:pPr>
        <w:numPr>
          <w:ilvl w:val="0"/>
          <w:numId w:val="70"/>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Pogovor s strokovnim delavkami o posebnostih otrok</w:t>
      </w:r>
    </w:p>
    <w:p w14:paraId="65A14F8A" w14:textId="77777777" w:rsidR="00C82A5B" w:rsidRPr="00E02C21" w:rsidRDefault="00C82A5B" w:rsidP="00C82A5B">
      <w:pPr>
        <w:pStyle w:val="Odstavekseznama"/>
        <w:numPr>
          <w:ilvl w:val="0"/>
          <w:numId w:val="70"/>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Nudenje podpore za razvijanje spodbudnega učnega okolja.</w:t>
      </w:r>
    </w:p>
    <w:p w14:paraId="78755172" w14:textId="77777777" w:rsidR="00C82A5B" w:rsidRPr="00E02C21" w:rsidRDefault="00C82A5B" w:rsidP="00C82A5B">
      <w:pPr>
        <w:pStyle w:val="Odstavekseznama"/>
        <w:numPr>
          <w:ilvl w:val="0"/>
          <w:numId w:val="70"/>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Predlogi za strokovno izpopolnjevanje (izobraževanja, literatura). </w:t>
      </w:r>
    </w:p>
    <w:p w14:paraId="47C28D55" w14:textId="77777777" w:rsidR="00C82A5B" w:rsidRPr="00E02C21" w:rsidRDefault="00C82A5B" w:rsidP="00C82A5B">
      <w:pPr>
        <w:pStyle w:val="Odstavekseznama"/>
        <w:numPr>
          <w:ilvl w:val="0"/>
          <w:numId w:val="70"/>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pri vključevanju in uvajanju novo sprejetih otrok v skupino. </w:t>
      </w:r>
    </w:p>
    <w:p w14:paraId="0DB4C6BB" w14:textId="77777777" w:rsidR="00C82A5B" w:rsidRPr="00E02C21" w:rsidRDefault="00C82A5B" w:rsidP="00C82A5B">
      <w:pPr>
        <w:pStyle w:val="Odstavekseznama"/>
        <w:numPr>
          <w:ilvl w:val="0"/>
          <w:numId w:val="70"/>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pri prehodu otrok iz vrtca v šolo, iz oddelka v oddelek. </w:t>
      </w:r>
    </w:p>
    <w:p w14:paraId="6B38A708" w14:textId="77777777" w:rsidR="00C82A5B" w:rsidRPr="00E02C21" w:rsidRDefault="00C82A5B" w:rsidP="00C82A5B">
      <w:pPr>
        <w:pStyle w:val="Odstavekseznama"/>
        <w:numPr>
          <w:ilvl w:val="0"/>
          <w:numId w:val="70"/>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Sodelovanje in organizacija timskih sestankov.</w:t>
      </w:r>
    </w:p>
    <w:p w14:paraId="776CD976" w14:textId="77777777" w:rsidR="00C82A5B" w:rsidRPr="00E02C21" w:rsidRDefault="00C82A5B" w:rsidP="00C82A5B">
      <w:pPr>
        <w:spacing w:after="0" w:line="240" w:lineRule="auto"/>
        <w:ind w:left="1080"/>
        <w:rPr>
          <w:rFonts w:eastAsia="Calibri" w:cstheme="minorHAnsi"/>
          <w:color w:val="000000"/>
          <w:kern w:val="0"/>
          <w14:ligatures w14:val="none"/>
        </w:rPr>
      </w:pPr>
    </w:p>
    <w:p w14:paraId="0822D796" w14:textId="77777777" w:rsidR="00C82A5B" w:rsidRPr="00E02C21" w:rsidRDefault="00C82A5B" w:rsidP="00C82A5B">
      <w:pPr>
        <w:spacing w:after="0" w:line="240" w:lineRule="auto"/>
        <w:rPr>
          <w:rFonts w:eastAsia="Calibri" w:cstheme="minorHAnsi"/>
          <w:b/>
          <w:bCs/>
          <w:color w:val="000000"/>
          <w:kern w:val="0"/>
          <w14:ligatures w14:val="none"/>
        </w:rPr>
      </w:pPr>
      <w:r w:rsidRPr="00E02C21">
        <w:rPr>
          <w:rFonts w:eastAsia="Calibri" w:cstheme="minorHAnsi"/>
          <w:b/>
          <w:bCs/>
          <w:color w:val="000000"/>
          <w:kern w:val="0"/>
          <w14:ligatures w14:val="none"/>
        </w:rPr>
        <w:t>3. Svetovalno delo s starši</w:t>
      </w:r>
    </w:p>
    <w:p w14:paraId="3BB54F56"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Roditeljski sestanki.</w:t>
      </w:r>
    </w:p>
    <w:p w14:paraId="35B178C6"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Individualni pogovori s starši.</w:t>
      </w:r>
    </w:p>
    <w:p w14:paraId="7473184C"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Pomoč pri organizaciji oblik sodelovanja med vrtcem oziroma vzgojitelji in starši.</w:t>
      </w:r>
    </w:p>
    <w:p w14:paraId="7E7809AD"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Pomoč in svetovanje staršem pri vzgoji otrok.</w:t>
      </w:r>
    </w:p>
    <w:p w14:paraId="5E182B9B"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Koordinacija vzgojno – izobraževalnega dela za otroke s posebnimi potrebami, ki so vključeni</w:t>
      </w:r>
    </w:p>
    <w:p w14:paraId="604DB997" w14:textId="77777777" w:rsidR="00C82A5B" w:rsidRPr="00E02C21" w:rsidRDefault="00C82A5B" w:rsidP="00C82A5B">
      <w:pPr>
        <w:pStyle w:val="Odstavekseznama"/>
        <w:spacing w:after="0" w:line="240" w:lineRule="auto"/>
        <w:rPr>
          <w:rFonts w:asciiTheme="minorHAnsi" w:hAnsiTheme="minorHAnsi" w:cstheme="minorHAnsi"/>
          <w:color w:val="000000"/>
        </w:rPr>
      </w:pPr>
      <w:r w:rsidRPr="00E02C21">
        <w:rPr>
          <w:rFonts w:asciiTheme="minorHAnsi" w:hAnsiTheme="minorHAnsi" w:cstheme="minorHAnsi"/>
          <w:color w:val="000000"/>
        </w:rPr>
        <w:t>redne oddelke vrtca.</w:t>
      </w:r>
    </w:p>
    <w:p w14:paraId="20D5BF5B"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Pomoč staršem pri iskanju pomoči v zunanjih institucijah.</w:t>
      </w:r>
    </w:p>
    <w:p w14:paraId="431AD64F" w14:textId="77777777" w:rsidR="00C82A5B" w:rsidRPr="00E02C21" w:rsidRDefault="00C82A5B" w:rsidP="00C82A5B">
      <w:pPr>
        <w:pStyle w:val="Odstavekseznama"/>
        <w:numPr>
          <w:ilvl w:val="0"/>
          <w:numId w:val="71"/>
        </w:numPr>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Organizacija predavanj in izobraževanj za starše. </w:t>
      </w:r>
    </w:p>
    <w:p w14:paraId="779C5CC7" w14:textId="77777777" w:rsidR="00C82A5B" w:rsidRPr="00E02C21" w:rsidRDefault="00C82A5B" w:rsidP="00C82A5B">
      <w:pPr>
        <w:pStyle w:val="Odstavekseznama"/>
        <w:numPr>
          <w:ilvl w:val="0"/>
          <w:numId w:val="71"/>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Informiranje staršev in skrbnikov o možnosti pridobitve pomoči ob zaznanih razvojnih ali čustveno vedenjskih težavah otrok </w:t>
      </w:r>
    </w:p>
    <w:p w14:paraId="44A03474" w14:textId="77777777" w:rsidR="00C82A5B" w:rsidRPr="00E02C21" w:rsidRDefault="00C82A5B" w:rsidP="00C82A5B">
      <w:pPr>
        <w:pStyle w:val="Odstavekseznama"/>
        <w:numPr>
          <w:ilvl w:val="0"/>
          <w:numId w:val="71"/>
        </w:numPr>
        <w:spacing w:after="0" w:line="240" w:lineRule="auto"/>
        <w:rPr>
          <w:rFonts w:asciiTheme="minorHAnsi" w:eastAsia="TimesNewRoman" w:hAnsiTheme="minorHAnsi" w:cstheme="minorHAnsi"/>
        </w:rPr>
      </w:pPr>
      <w:r w:rsidRPr="00E02C21">
        <w:rPr>
          <w:rFonts w:asciiTheme="minorHAnsi" w:eastAsia="TimesNewRoman" w:hAnsiTheme="minorHAnsi" w:cstheme="minorHAnsi"/>
        </w:rPr>
        <w:t>Sodelovanje s starši za uvedbo postopka usmerjanja (po potrebi)</w:t>
      </w:r>
    </w:p>
    <w:p w14:paraId="68B1D41C" w14:textId="77777777" w:rsidR="00C82A5B" w:rsidRPr="00E02C21" w:rsidRDefault="00C82A5B" w:rsidP="00C82A5B">
      <w:pPr>
        <w:spacing w:after="0" w:line="240" w:lineRule="auto"/>
        <w:jc w:val="both"/>
        <w:rPr>
          <w:rFonts w:eastAsia="Calibri" w:cstheme="minorHAnsi"/>
          <w:kern w:val="0"/>
          <w14:ligatures w14:val="none"/>
        </w:rPr>
      </w:pPr>
      <w:r w:rsidRPr="00E02C21">
        <w:rPr>
          <w:rFonts w:eastAsia="Calibri" w:cstheme="minorHAnsi"/>
          <w:kern w:val="0"/>
          <w14:ligatures w14:val="none"/>
        </w:rPr>
        <w:t>Svetovanje je lahko osebno, v obliki predavanj ali pedagoških delavnic; poteka na osnovi prostovoljnosti vsakega posameznega udeleženca, na osnovi zaupnosti podatkov, dogovora in vedno v dobrobit otroka.</w:t>
      </w:r>
    </w:p>
    <w:p w14:paraId="35BEBB49" w14:textId="77777777" w:rsidR="00C82A5B" w:rsidRPr="00E02C21" w:rsidRDefault="00C82A5B" w:rsidP="00C82A5B">
      <w:pPr>
        <w:spacing w:after="0" w:line="240" w:lineRule="auto"/>
        <w:rPr>
          <w:rFonts w:eastAsia="Calibri" w:cstheme="minorHAnsi"/>
          <w:color w:val="000000"/>
          <w:kern w:val="0"/>
          <w14:ligatures w14:val="none"/>
        </w:rPr>
      </w:pPr>
    </w:p>
    <w:p w14:paraId="71239E4F" w14:textId="77777777" w:rsidR="00C82A5B" w:rsidRPr="00E02C21" w:rsidRDefault="00C82A5B" w:rsidP="00C82A5B">
      <w:pPr>
        <w:spacing w:after="0" w:line="240" w:lineRule="auto"/>
        <w:rPr>
          <w:rFonts w:eastAsia="Calibri" w:cstheme="minorHAnsi"/>
          <w:b/>
          <w:bCs/>
          <w:color w:val="000000"/>
          <w:kern w:val="0"/>
          <w14:ligatures w14:val="none"/>
        </w:rPr>
      </w:pPr>
      <w:r w:rsidRPr="00E02C21">
        <w:rPr>
          <w:rFonts w:eastAsia="Calibri" w:cstheme="minorHAnsi"/>
          <w:b/>
          <w:bCs/>
          <w:color w:val="000000"/>
          <w:kern w:val="0"/>
          <w14:ligatures w14:val="none"/>
        </w:rPr>
        <w:t>4. Sodelovanje z zunanjimi institucijami</w:t>
      </w:r>
    </w:p>
    <w:p w14:paraId="7E7D1EC7" w14:textId="77777777" w:rsidR="00C82A5B" w:rsidRPr="00E02C21" w:rsidRDefault="00C82A5B" w:rsidP="00C82A5B">
      <w:pPr>
        <w:autoSpaceDE w:val="0"/>
        <w:autoSpaceDN w:val="0"/>
        <w:adjustRightInd w:val="0"/>
        <w:spacing w:after="0" w:line="240" w:lineRule="auto"/>
        <w:rPr>
          <w:rFonts w:cstheme="minorHAnsi"/>
          <w:kern w:val="0"/>
          <w14:ligatures w14:val="none"/>
        </w:rPr>
      </w:pPr>
    </w:p>
    <w:p w14:paraId="2112AFA8" w14:textId="77777777" w:rsidR="00C82A5B" w:rsidRPr="00E02C21" w:rsidRDefault="00C82A5B" w:rsidP="00C82A5B">
      <w:pPr>
        <w:autoSpaceDE w:val="0"/>
        <w:autoSpaceDN w:val="0"/>
        <w:adjustRightInd w:val="0"/>
        <w:spacing w:after="0" w:line="240" w:lineRule="auto"/>
        <w:rPr>
          <w:rFonts w:cstheme="minorHAnsi"/>
          <w:color w:val="000000"/>
          <w:kern w:val="0"/>
          <w14:ligatures w14:val="none"/>
        </w:rPr>
      </w:pPr>
      <w:r w:rsidRPr="00E02C21">
        <w:rPr>
          <w:rFonts w:cstheme="minorHAnsi"/>
          <w:color w:val="000000"/>
          <w:kern w:val="0"/>
          <w14:ligatures w14:val="none"/>
        </w:rPr>
        <w:t xml:space="preserve">Svetovalna služba se povezuje in sodeluje z različnimi ustanovami in zunanjimi strokovnjaki z namenom nudenja učinkovite celostne pomoči otroku in družini. </w:t>
      </w:r>
    </w:p>
    <w:p w14:paraId="64E98124"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in povezovanje s Centrom za socialno delo; </w:t>
      </w:r>
    </w:p>
    <w:p w14:paraId="6D0C3C5C"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z Zavodom RS za šolstvo; </w:t>
      </w:r>
    </w:p>
    <w:p w14:paraId="0974800C"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z Razvojno ambulanto s centrom za zgodnjo obravnavo; </w:t>
      </w:r>
    </w:p>
    <w:p w14:paraId="5561121E"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Sodelovanje z osnovnimi šolami; </w:t>
      </w:r>
    </w:p>
    <w:p w14:paraId="0800E6DD"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Sodelovanje z defektologi, mobilnimi pedagogi, logopedi,…, ki izvajajo dodatno strokovno pomoč v vrtcu</w:t>
      </w:r>
    </w:p>
    <w:p w14:paraId="25A55739" w14:textId="77777777" w:rsidR="00C82A5B" w:rsidRPr="00E02C21" w:rsidRDefault="00C82A5B" w:rsidP="00C82A5B">
      <w:pPr>
        <w:pStyle w:val="Odstavekseznama"/>
        <w:numPr>
          <w:ilvl w:val="0"/>
          <w:numId w:val="73"/>
        </w:numPr>
        <w:autoSpaceDE w:val="0"/>
        <w:autoSpaceDN w:val="0"/>
        <w:adjustRightInd w:val="0"/>
        <w:spacing w:after="0" w:line="240" w:lineRule="auto"/>
        <w:rPr>
          <w:rFonts w:asciiTheme="minorHAnsi" w:hAnsiTheme="minorHAnsi" w:cstheme="minorHAnsi"/>
          <w:color w:val="000000"/>
        </w:rPr>
      </w:pPr>
      <w:r w:rsidRPr="00E02C21">
        <w:rPr>
          <w:rFonts w:asciiTheme="minorHAnsi" w:hAnsiTheme="minorHAnsi" w:cstheme="minorHAnsi"/>
          <w:color w:val="000000"/>
        </w:rPr>
        <w:t>Sodelovanje z strokovnim centrom VIZ Veržej, enota Dom pri OŠ Veržej</w:t>
      </w:r>
    </w:p>
    <w:p w14:paraId="22818C72" w14:textId="77777777" w:rsidR="00C82A5B" w:rsidRPr="00E02C21" w:rsidRDefault="00C82A5B" w:rsidP="00C82A5B">
      <w:pPr>
        <w:pStyle w:val="Odstavekseznama"/>
        <w:autoSpaceDE w:val="0"/>
        <w:autoSpaceDN w:val="0"/>
        <w:adjustRightInd w:val="0"/>
        <w:spacing w:after="0" w:line="240" w:lineRule="auto"/>
        <w:rPr>
          <w:rFonts w:asciiTheme="minorHAnsi" w:hAnsiTheme="minorHAnsi" w:cstheme="minorHAnsi"/>
          <w:color w:val="000000"/>
        </w:rPr>
      </w:pPr>
    </w:p>
    <w:p w14:paraId="5EF5BB4B" w14:textId="77777777" w:rsidR="00C82A5B" w:rsidRPr="00E02C21" w:rsidRDefault="00C82A5B" w:rsidP="00C82A5B">
      <w:pPr>
        <w:spacing w:after="0" w:line="240" w:lineRule="auto"/>
        <w:rPr>
          <w:rFonts w:eastAsia="Calibri" w:cstheme="minorHAnsi"/>
          <w:b/>
          <w:bCs/>
          <w:color w:val="000000"/>
          <w:kern w:val="0"/>
          <w14:ligatures w14:val="none"/>
        </w:rPr>
      </w:pPr>
      <w:r w:rsidRPr="00E02C21">
        <w:rPr>
          <w:rFonts w:eastAsia="Calibri" w:cstheme="minorHAnsi"/>
          <w:b/>
          <w:bCs/>
          <w:color w:val="000000"/>
          <w:kern w:val="0"/>
          <w14:ligatures w14:val="none"/>
        </w:rPr>
        <w:t>5. Sodelovanje z vodstvom šole</w:t>
      </w:r>
    </w:p>
    <w:p w14:paraId="141F09D6" w14:textId="77777777" w:rsidR="00C82A5B" w:rsidRPr="00E02C21" w:rsidRDefault="00C82A5B" w:rsidP="00C82A5B">
      <w:pPr>
        <w:pStyle w:val="Odstavekseznama"/>
        <w:numPr>
          <w:ilvl w:val="0"/>
          <w:numId w:val="72"/>
        </w:numPr>
        <w:spacing w:after="0" w:line="240" w:lineRule="auto"/>
        <w:rPr>
          <w:rFonts w:asciiTheme="minorHAnsi" w:hAnsiTheme="minorHAnsi" w:cstheme="minorHAnsi"/>
          <w:color w:val="000000"/>
        </w:rPr>
      </w:pPr>
      <w:r w:rsidRPr="00E02C21">
        <w:rPr>
          <w:rFonts w:asciiTheme="minorHAnsi" w:hAnsiTheme="minorHAnsi" w:cstheme="minorHAnsi"/>
          <w:color w:val="000000"/>
        </w:rPr>
        <w:t>Sodelovanje pri pripravi in oblikovanju LDN, pri publikaciji vrtca in pri izdelavi spletne strani.</w:t>
      </w:r>
    </w:p>
    <w:p w14:paraId="05C90534" w14:textId="77777777" w:rsidR="00C82A5B" w:rsidRPr="00E02C21" w:rsidRDefault="00C82A5B" w:rsidP="00C82A5B">
      <w:pPr>
        <w:pStyle w:val="Odstavekseznama"/>
        <w:numPr>
          <w:ilvl w:val="0"/>
          <w:numId w:val="72"/>
        </w:numPr>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Pomoč pri izbiri vsebin predavanj za strokovne delavce in starše. </w:t>
      </w:r>
    </w:p>
    <w:p w14:paraId="0BD940AF" w14:textId="77777777" w:rsidR="00C82A5B" w:rsidRPr="00E02C21" w:rsidRDefault="00C82A5B" w:rsidP="00C82A5B">
      <w:pPr>
        <w:pStyle w:val="Odstavekseznama"/>
        <w:numPr>
          <w:ilvl w:val="0"/>
          <w:numId w:val="72"/>
        </w:numPr>
        <w:spacing w:after="0" w:line="240" w:lineRule="auto"/>
        <w:rPr>
          <w:rFonts w:asciiTheme="minorHAnsi" w:hAnsiTheme="minorHAnsi" w:cstheme="minorHAnsi"/>
          <w:color w:val="000000"/>
        </w:rPr>
      </w:pPr>
      <w:r w:rsidRPr="00E02C21">
        <w:rPr>
          <w:rFonts w:asciiTheme="minorHAnsi" w:hAnsiTheme="minorHAnsi" w:cstheme="minorHAnsi"/>
          <w:color w:val="000000"/>
        </w:rPr>
        <w:t xml:space="preserve">Vodenje dokumentacije obravnavanih otrok. </w:t>
      </w:r>
    </w:p>
    <w:p w14:paraId="2893342B" w14:textId="77777777" w:rsidR="00C82A5B" w:rsidRPr="00E02C21" w:rsidRDefault="00C82A5B" w:rsidP="00C82A5B">
      <w:pPr>
        <w:pStyle w:val="Odstavekseznama"/>
        <w:numPr>
          <w:ilvl w:val="0"/>
          <w:numId w:val="72"/>
        </w:numPr>
        <w:spacing w:after="0" w:line="240" w:lineRule="auto"/>
        <w:rPr>
          <w:rFonts w:asciiTheme="minorHAnsi" w:hAnsiTheme="minorHAnsi" w:cstheme="minorHAnsi"/>
          <w:color w:val="000000"/>
        </w:rPr>
      </w:pPr>
      <w:r w:rsidRPr="00E02C21">
        <w:rPr>
          <w:rFonts w:asciiTheme="minorHAnsi" w:hAnsiTheme="minorHAnsi" w:cstheme="minorHAnsi"/>
          <w:color w:val="000000"/>
        </w:rPr>
        <w:t>Sodelovanje pri organizaciji vsakdanjega življenja in dela v vrtcu.</w:t>
      </w:r>
    </w:p>
    <w:p w14:paraId="3245311C" w14:textId="77777777" w:rsidR="00C82A5B" w:rsidRPr="00E02C21" w:rsidRDefault="00C82A5B" w:rsidP="00C82A5B">
      <w:pPr>
        <w:pStyle w:val="Odstavekseznama"/>
        <w:numPr>
          <w:ilvl w:val="0"/>
          <w:numId w:val="72"/>
        </w:numPr>
        <w:autoSpaceDE w:val="0"/>
        <w:autoSpaceDN w:val="0"/>
        <w:adjustRightInd w:val="0"/>
        <w:spacing w:after="0" w:line="240" w:lineRule="auto"/>
        <w:rPr>
          <w:rFonts w:asciiTheme="minorHAnsi" w:hAnsiTheme="minorHAnsi" w:cs="Calibri"/>
          <w:color w:val="000000"/>
        </w:rPr>
      </w:pPr>
      <w:r w:rsidRPr="00E02C21">
        <w:rPr>
          <w:rFonts w:asciiTheme="minorHAnsi" w:hAnsiTheme="minorHAnsi" w:cs="Calibri"/>
          <w:color w:val="000000"/>
        </w:rPr>
        <w:t xml:space="preserve">Redna izmenjava informacij in posvetovanje o aktualnih izzivih; </w:t>
      </w:r>
    </w:p>
    <w:p w14:paraId="2379D0B2" w14:textId="77777777" w:rsidR="00C82A5B" w:rsidRPr="00E02C21" w:rsidRDefault="00C82A5B" w:rsidP="00C82A5B">
      <w:pPr>
        <w:pStyle w:val="Odstavekseznama"/>
        <w:numPr>
          <w:ilvl w:val="0"/>
          <w:numId w:val="72"/>
        </w:numPr>
        <w:autoSpaceDE w:val="0"/>
        <w:autoSpaceDN w:val="0"/>
        <w:adjustRightInd w:val="0"/>
        <w:spacing w:after="0" w:line="240" w:lineRule="auto"/>
        <w:rPr>
          <w:rFonts w:asciiTheme="minorHAnsi" w:hAnsiTheme="minorHAnsi" w:cs="Calibri"/>
        </w:rPr>
      </w:pPr>
      <w:r w:rsidRPr="00E02C21">
        <w:rPr>
          <w:rFonts w:asciiTheme="minorHAnsi" w:hAnsiTheme="minorHAnsi" w:cs="Calibri"/>
          <w:color w:val="000000"/>
        </w:rPr>
        <w:t>Posvetovanje o izvedbi nalog svetovalne službe.</w:t>
      </w:r>
    </w:p>
    <w:p w14:paraId="1348081F" w14:textId="77777777" w:rsidR="00C82A5B" w:rsidRPr="00E02C21" w:rsidRDefault="00C82A5B" w:rsidP="00C82A5B">
      <w:pPr>
        <w:autoSpaceDE w:val="0"/>
        <w:autoSpaceDN w:val="0"/>
        <w:adjustRightInd w:val="0"/>
        <w:spacing w:after="0" w:line="240" w:lineRule="auto"/>
        <w:rPr>
          <w:rFonts w:cs="Calibri"/>
          <w:kern w:val="0"/>
          <w14:ligatures w14:val="none"/>
        </w:rPr>
      </w:pPr>
    </w:p>
    <w:p w14:paraId="4D6C3D5D" w14:textId="77777777" w:rsidR="00C82A5B" w:rsidRPr="00E02C21" w:rsidRDefault="00C82A5B" w:rsidP="00C82A5B">
      <w:pPr>
        <w:autoSpaceDE w:val="0"/>
        <w:autoSpaceDN w:val="0"/>
        <w:adjustRightInd w:val="0"/>
        <w:spacing w:after="0" w:line="240" w:lineRule="auto"/>
        <w:rPr>
          <w:rFonts w:cstheme="minorHAnsi"/>
          <w:b/>
          <w:kern w:val="0"/>
          <w14:ligatures w14:val="none"/>
        </w:rPr>
      </w:pPr>
      <w:r w:rsidRPr="00E02C21">
        <w:rPr>
          <w:rFonts w:cstheme="minorHAnsi"/>
          <w:b/>
          <w:kern w:val="0"/>
          <w14:ligatures w14:val="none"/>
        </w:rPr>
        <w:t>6. Druge naloge</w:t>
      </w:r>
    </w:p>
    <w:p w14:paraId="4C7B0A27" w14:textId="77777777" w:rsidR="00C82A5B" w:rsidRPr="00E02C21" w:rsidRDefault="00C82A5B" w:rsidP="00C82A5B">
      <w:pPr>
        <w:pStyle w:val="Odstavekseznama"/>
        <w:numPr>
          <w:ilvl w:val="0"/>
          <w:numId w:val="74"/>
        </w:numPr>
        <w:autoSpaceDE w:val="0"/>
        <w:autoSpaceDN w:val="0"/>
        <w:adjustRightInd w:val="0"/>
        <w:spacing w:after="0" w:line="240" w:lineRule="auto"/>
        <w:rPr>
          <w:rFonts w:asciiTheme="minorHAnsi" w:hAnsiTheme="minorHAnsi" w:cstheme="minorHAnsi"/>
        </w:rPr>
      </w:pPr>
      <w:r w:rsidRPr="00E02C21">
        <w:rPr>
          <w:rFonts w:asciiTheme="minorHAnsi" w:hAnsiTheme="minorHAnsi" w:cstheme="minorHAnsi"/>
        </w:rPr>
        <w:t xml:space="preserve">Udeležba na izobraževanjih, posvetih, individualni študij literature, </w:t>
      </w:r>
    </w:p>
    <w:p w14:paraId="27414D31" w14:textId="77777777" w:rsidR="00C82A5B" w:rsidRPr="00E02C21" w:rsidRDefault="00C82A5B" w:rsidP="00C82A5B">
      <w:pPr>
        <w:pStyle w:val="Odstavekseznama"/>
        <w:numPr>
          <w:ilvl w:val="0"/>
          <w:numId w:val="74"/>
        </w:numPr>
        <w:autoSpaceDE w:val="0"/>
        <w:autoSpaceDN w:val="0"/>
        <w:adjustRightInd w:val="0"/>
        <w:spacing w:after="0" w:line="240" w:lineRule="auto"/>
        <w:rPr>
          <w:rFonts w:asciiTheme="minorHAnsi" w:hAnsiTheme="minorHAnsi" w:cstheme="minorHAnsi"/>
        </w:rPr>
      </w:pPr>
      <w:r w:rsidRPr="00E02C21">
        <w:rPr>
          <w:rFonts w:asciiTheme="minorHAnsi" w:hAnsiTheme="minorHAnsi" w:cstheme="minorHAnsi"/>
        </w:rPr>
        <w:t xml:space="preserve">zaznamki, zapisniki, priprave za skupinsko in individualno delo, </w:t>
      </w:r>
    </w:p>
    <w:p w14:paraId="0F3B0E2C" w14:textId="77777777" w:rsidR="00C82A5B" w:rsidRPr="00E02C21" w:rsidRDefault="00C82A5B" w:rsidP="00C82A5B">
      <w:pPr>
        <w:pStyle w:val="Odstavekseznama"/>
        <w:numPr>
          <w:ilvl w:val="0"/>
          <w:numId w:val="74"/>
        </w:numPr>
        <w:autoSpaceDE w:val="0"/>
        <w:autoSpaceDN w:val="0"/>
        <w:adjustRightInd w:val="0"/>
        <w:spacing w:after="0" w:line="240" w:lineRule="auto"/>
        <w:rPr>
          <w:rFonts w:asciiTheme="minorHAnsi" w:hAnsiTheme="minorHAnsi" w:cstheme="minorHAnsi"/>
        </w:rPr>
      </w:pPr>
      <w:r w:rsidRPr="00E02C21">
        <w:rPr>
          <w:rFonts w:asciiTheme="minorHAnsi" w:hAnsiTheme="minorHAnsi" w:cstheme="minorHAnsi"/>
        </w:rPr>
        <w:t>pomoč pri nadomeščanju strokovnih delavk v času njihove odsotnosti,</w:t>
      </w:r>
    </w:p>
    <w:p w14:paraId="679B5864" w14:textId="77777777" w:rsidR="00C82A5B" w:rsidRPr="00E02C21" w:rsidRDefault="00C82A5B" w:rsidP="00C82A5B">
      <w:pPr>
        <w:pStyle w:val="Odstavekseznama"/>
        <w:numPr>
          <w:ilvl w:val="0"/>
          <w:numId w:val="74"/>
        </w:numPr>
        <w:autoSpaceDE w:val="0"/>
        <w:autoSpaceDN w:val="0"/>
        <w:adjustRightInd w:val="0"/>
        <w:spacing w:after="0" w:line="240" w:lineRule="auto"/>
        <w:rPr>
          <w:rFonts w:asciiTheme="minorHAnsi" w:hAnsiTheme="minorHAnsi" w:cstheme="minorHAnsi"/>
        </w:rPr>
      </w:pPr>
      <w:r w:rsidRPr="00E02C21">
        <w:rPr>
          <w:rFonts w:asciiTheme="minorHAnsi" w:hAnsiTheme="minorHAnsi" w:cstheme="minorHAnsi"/>
        </w:rPr>
        <w:lastRenderedPageBreak/>
        <w:t>naloge po dogovoru z vzgojiteljicami in vodstvom vrtca.</w:t>
      </w:r>
    </w:p>
    <w:p w14:paraId="4B8A23C0" w14:textId="77777777" w:rsidR="00C82A5B" w:rsidRPr="00E02C21" w:rsidRDefault="00C82A5B" w:rsidP="00C82A5B">
      <w:pPr>
        <w:spacing w:after="0" w:line="240" w:lineRule="auto"/>
        <w:jc w:val="both"/>
        <w:rPr>
          <w:rFonts w:eastAsia="Calibri" w:cstheme="minorHAnsi"/>
          <w:color w:val="000000"/>
          <w:kern w:val="0"/>
          <w14:ligatures w14:val="none"/>
        </w:rPr>
      </w:pPr>
      <w:r w:rsidRPr="00E02C21">
        <w:rPr>
          <w:rFonts w:cstheme="minorHAnsi"/>
        </w:rPr>
        <w:t>Vsi deležniki našega vrtca si prizadevamo, da bi se vsi otroci počutili sprejeti, varni, zadovoljni, ter da bi skozi vključenost v naš vzgojno-izobraževalni program dosegli optimalno podlago za nadaljnji osebnostni razvoj in šolanje.</w:t>
      </w:r>
    </w:p>
    <w:p w14:paraId="3E9B0651" w14:textId="7786B0CC" w:rsidR="00C82A5B" w:rsidRPr="00E02C21" w:rsidRDefault="00C82A5B" w:rsidP="00E76AA7">
      <w:pPr>
        <w:spacing w:after="0" w:line="240" w:lineRule="auto"/>
        <w:rPr>
          <w:rFonts w:eastAsia="Calibri" w:cstheme="minorHAnsi"/>
          <w:kern w:val="0"/>
          <w14:ligatures w14:val="none"/>
        </w:rPr>
      </w:pPr>
    </w:p>
    <w:p w14:paraId="2585849F" w14:textId="1F142724" w:rsidR="00E76AA7" w:rsidRPr="00E02C21" w:rsidRDefault="00E76AA7" w:rsidP="00545904">
      <w:pPr>
        <w:keepNext/>
        <w:numPr>
          <w:ilvl w:val="0"/>
          <w:numId w:val="35"/>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221" w:name="_Toc304202835"/>
      <w:bookmarkStart w:id="222" w:name="_Toc367092649"/>
      <w:bookmarkStart w:id="223" w:name="_Toc144930045"/>
      <w:r w:rsidRPr="00E02C21">
        <w:rPr>
          <w:rFonts w:eastAsia="Times New Roman" w:cstheme="minorHAnsi"/>
          <w:b/>
          <w:bCs/>
          <w:color w:val="000000" w:themeColor="text1"/>
          <w:kern w:val="0"/>
          <w:lang w:eastAsia="sl-SI"/>
          <w14:ligatures w14:val="none"/>
        </w:rPr>
        <w:t>ORGANIZACIJA PEDAGOŠKEGA VODENJA ZA ŠOLSKO LETO 202</w:t>
      </w:r>
      <w:r w:rsidR="00BB00C9" w:rsidRPr="00E02C21">
        <w:rPr>
          <w:rFonts w:eastAsia="Times New Roman" w:cstheme="minorHAnsi"/>
          <w:b/>
          <w:bCs/>
          <w:color w:val="000000" w:themeColor="text1"/>
          <w:kern w:val="0"/>
          <w:lang w:eastAsia="sl-SI"/>
          <w14:ligatures w14:val="none"/>
        </w:rPr>
        <w:t>3</w:t>
      </w:r>
      <w:r w:rsidRPr="00E02C21">
        <w:rPr>
          <w:rFonts w:eastAsia="Times New Roman" w:cstheme="minorHAnsi"/>
          <w:b/>
          <w:bCs/>
          <w:color w:val="000000" w:themeColor="text1"/>
          <w:kern w:val="0"/>
          <w:lang w:eastAsia="sl-SI"/>
          <w14:ligatures w14:val="none"/>
        </w:rPr>
        <w:t>/20</w:t>
      </w:r>
      <w:bookmarkEnd w:id="221"/>
      <w:bookmarkEnd w:id="222"/>
      <w:r w:rsidRPr="00E02C21">
        <w:rPr>
          <w:rFonts w:eastAsia="Times New Roman" w:cstheme="minorHAnsi"/>
          <w:b/>
          <w:bCs/>
          <w:color w:val="000000" w:themeColor="text1"/>
          <w:kern w:val="0"/>
          <w:lang w:eastAsia="sl-SI"/>
          <w14:ligatures w14:val="none"/>
        </w:rPr>
        <w:t>2</w:t>
      </w:r>
      <w:r w:rsidR="00BB00C9" w:rsidRPr="00E02C21">
        <w:rPr>
          <w:rFonts w:eastAsia="Times New Roman" w:cstheme="minorHAnsi"/>
          <w:b/>
          <w:bCs/>
          <w:color w:val="000000" w:themeColor="text1"/>
          <w:kern w:val="0"/>
          <w:lang w:eastAsia="sl-SI"/>
          <w14:ligatures w14:val="none"/>
        </w:rPr>
        <w:t>4</w:t>
      </w:r>
      <w:bookmarkEnd w:id="223"/>
    </w:p>
    <w:p w14:paraId="0E3DA08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6D45246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Pedagoška vodja, pomočnica ravnateljice za vrtec Suzana Babič, bo glede na različne potrebe v vzgojno-izobraževalnem procesu vrtca:</w:t>
      </w:r>
    </w:p>
    <w:p w14:paraId="10935652" w14:textId="77777777" w:rsidR="00E76AA7" w:rsidRPr="00E02C21" w:rsidRDefault="00E76AA7" w:rsidP="00545904">
      <w:pPr>
        <w:numPr>
          <w:ilvl w:val="0"/>
          <w:numId w:val="36"/>
        </w:numPr>
        <w:spacing w:after="0" w:line="240" w:lineRule="auto"/>
        <w:contextualSpacing/>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IZVAJALA PODPORO STROKOVNEMU KADRU VRTCA V FAZAH NAČRTOVANJA, ORGANIZACIJE, IZVEDBE TER EVALVACIJE VZGOJNO-IZOBRAŽEVALNEGA DELA:</w:t>
      </w:r>
    </w:p>
    <w:p w14:paraId="7F6350D7" w14:textId="5134D5F3" w:rsidR="00E76AA7" w:rsidRPr="00E02C21" w:rsidRDefault="00E76AA7" w:rsidP="00545904">
      <w:pPr>
        <w:numPr>
          <w:ilvl w:val="0"/>
          <w:numId w:val="38"/>
        </w:numPr>
        <w:spacing w:after="0" w:line="240" w:lineRule="auto"/>
        <w:ind w:left="1560" w:hanging="426"/>
        <w:rPr>
          <w:rFonts w:eastAsia="Calibri" w:cstheme="minorHAnsi"/>
          <w:kern w:val="0"/>
          <w14:ligatures w14:val="none"/>
        </w:rPr>
      </w:pPr>
      <w:r w:rsidRPr="00E02C21">
        <w:rPr>
          <w:rFonts w:eastAsia="Calibri" w:cstheme="minorHAnsi"/>
          <w:kern w:val="0"/>
          <w14:ligatures w14:val="none"/>
        </w:rPr>
        <w:t>org</w:t>
      </w:r>
      <w:r w:rsidR="00AE5CD4" w:rsidRPr="00E02C21">
        <w:rPr>
          <w:rFonts w:eastAsia="Calibri" w:cstheme="minorHAnsi"/>
          <w:kern w:val="0"/>
          <w14:ligatures w14:val="none"/>
        </w:rPr>
        <w:t>anizirala timske hospitacije,</w:t>
      </w:r>
    </w:p>
    <w:p w14:paraId="492F2B44" w14:textId="77777777" w:rsidR="00E76AA7" w:rsidRPr="00E02C21" w:rsidRDefault="00E76AA7" w:rsidP="00545904">
      <w:pPr>
        <w:numPr>
          <w:ilvl w:val="0"/>
          <w:numId w:val="37"/>
        </w:numPr>
        <w:spacing w:after="0" w:line="240" w:lineRule="auto"/>
        <w:ind w:left="1560" w:hanging="426"/>
        <w:rPr>
          <w:rFonts w:eastAsia="Calibri" w:cstheme="minorHAnsi"/>
          <w:kern w:val="0"/>
          <w14:ligatures w14:val="none"/>
        </w:rPr>
      </w:pPr>
      <w:r w:rsidRPr="00E02C21">
        <w:rPr>
          <w:rFonts w:eastAsia="Calibri" w:cstheme="minorHAnsi"/>
          <w:kern w:val="0"/>
          <w14:ligatures w14:val="none"/>
        </w:rPr>
        <w:t>pri LDN vrtca in oddelka,</w:t>
      </w:r>
    </w:p>
    <w:p w14:paraId="319BA86B" w14:textId="77777777" w:rsidR="00E76AA7" w:rsidRPr="00E02C21" w:rsidRDefault="00E76AA7" w:rsidP="00545904">
      <w:pPr>
        <w:numPr>
          <w:ilvl w:val="0"/>
          <w:numId w:val="27"/>
        </w:numPr>
        <w:spacing w:after="0" w:line="240" w:lineRule="auto"/>
        <w:ind w:left="1560" w:hanging="426"/>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pri pripravi strokovnih študijskih tem za starše, strokovne aktive, tematske konference,</w:t>
      </w:r>
    </w:p>
    <w:p w14:paraId="3B98ED1C" w14:textId="77777777" w:rsidR="00E76AA7" w:rsidRPr="00E02C21" w:rsidRDefault="00E76AA7" w:rsidP="00545904">
      <w:pPr>
        <w:numPr>
          <w:ilvl w:val="0"/>
          <w:numId w:val="27"/>
        </w:numPr>
        <w:spacing w:after="0" w:line="240" w:lineRule="auto"/>
        <w:ind w:left="1560" w:hanging="426"/>
        <w:jc w:val="both"/>
        <w:rPr>
          <w:rFonts w:eastAsia="Calibri" w:cstheme="minorHAnsi"/>
          <w:b/>
          <w:color w:val="000000" w:themeColor="text1"/>
          <w:kern w:val="0"/>
          <w14:ligatures w14:val="none"/>
        </w:rPr>
      </w:pPr>
      <w:r w:rsidRPr="00E02C21">
        <w:rPr>
          <w:rFonts w:eastAsia="Calibri" w:cstheme="minorHAnsi"/>
          <w:color w:val="000000" w:themeColor="text1"/>
          <w:kern w:val="0"/>
          <w14:ligatures w14:val="none"/>
        </w:rPr>
        <w:t>pri vsakodnevnih aktivnostih.</w:t>
      </w:r>
    </w:p>
    <w:p w14:paraId="74CD15A6" w14:textId="77777777" w:rsidR="00E76AA7" w:rsidRPr="00E02C21" w:rsidRDefault="00E76AA7" w:rsidP="00E76AA7">
      <w:pPr>
        <w:spacing w:after="0" w:line="240" w:lineRule="auto"/>
        <w:ind w:left="1560"/>
        <w:jc w:val="both"/>
        <w:rPr>
          <w:rFonts w:eastAsia="Calibri" w:cstheme="minorHAnsi"/>
          <w:color w:val="000000" w:themeColor="text1"/>
          <w:kern w:val="0"/>
          <w14:ligatures w14:val="none"/>
        </w:rPr>
      </w:pPr>
      <w:r w:rsidRPr="00E02C21">
        <w:rPr>
          <w:rFonts w:eastAsia="Calibri" w:cstheme="minorHAnsi"/>
          <w:b/>
          <w:color w:val="000000" w:themeColor="text1"/>
          <w:kern w:val="0"/>
          <w14:ligatures w14:val="none"/>
        </w:rPr>
        <w:t>KDAJ?</w:t>
      </w:r>
    </w:p>
    <w:p w14:paraId="7AC47045" w14:textId="77777777" w:rsidR="00E76AA7" w:rsidRPr="00E02C21" w:rsidRDefault="00E76AA7" w:rsidP="00545904">
      <w:pPr>
        <w:numPr>
          <w:ilvl w:val="0"/>
          <w:numId w:val="28"/>
        </w:numPr>
        <w:spacing w:after="0" w:line="240" w:lineRule="auto"/>
        <w:ind w:left="1560" w:hanging="284"/>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sprotno, po izraženi potrebi,</w:t>
      </w:r>
    </w:p>
    <w:p w14:paraId="5D1407B8" w14:textId="77777777" w:rsidR="00E76AA7" w:rsidRPr="00E02C21" w:rsidRDefault="00E76AA7" w:rsidP="00545904">
      <w:pPr>
        <w:numPr>
          <w:ilvl w:val="0"/>
          <w:numId w:val="28"/>
        </w:numPr>
        <w:spacing w:after="0" w:line="240" w:lineRule="auto"/>
        <w:ind w:left="1560" w:hanging="284"/>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na občasnih srečanjih strokovnega kadra v času počitka otrok,</w:t>
      </w:r>
    </w:p>
    <w:p w14:paraId="6478F309" w14:textId="77777777" w:rsidR="00E76AA7" w:rsidRPr="00E02C21" w:rsidRDefault="00E76AA7" w:rsidP="00545904">
      <w:pPr>
        <w:numPr>
          <w:ilvl w:val="0"/>
          <w:numId w:val="28"/>
        </w:numPr>
        <w:spacing w:after="0" w:line="240" w:lineRule="auto"/>
        <w:ind w:left="1560" w:hanging="284"/>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na strokovnih aktivih,</w:t>
      </w:r>
    </w:p>
    <w:p w14:paraId="0F108E44" w14:textId="77777777" w:rsidR="00E76AA7" w:rsidRPr="00E02C21" w:rsidRDefault="00E76AA7" w:rsidP="00545904">
      <w:pPr>
        <w:numPr>
          <w:ilvl w:val="0"/>
          <w:numId w:val="28"/>
        </w:numPr>
        <w:spacing w:after="0" w:line="240" w:lineRule="auto"/>
        <w:ind w:left="1560" w:hanging="284"/>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na srečanjih vzgojiteljskega zbora (konferencah).</w:t>
      </w:r>
    </w:p>
    <w:p w14:paraId="092E930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1. ORGANIZIRALA STROKOVNE AKTIVE, KONFERENCE, IZOBRAŽEVANJA IN USPOSABLJANJA STROKOVNIH DELAVK TER SPODBUJALA INDIVIDUALNO IZOBRAŽEVANJE:</w:t>
      </w:r>
    </w:p>
    <w:p w14:paraId="5ACC5D72" w14:textId="77777777" w:rsidR="00E76AA7" w:rsidRPr="00E02C21" w:rsidRDefault="00E76AA7" w:rsidP="00545904">
      <w:pPr>
        <w:numPr>
          <w:ilvl w:val="2"/>
          <w:numId w:val="20"/>
        </w:numPr>
        <w:spacing w:after="0" w:line="240" w:lineRule="auto"/>
        <w:contextualSpacing/>
        <w:jc w:val="both"/>
        <w:rPr>
          <w:rFonts w:eastAsia="Calibri" w:cstheme="minorHAnsi"/>
          <w:kern w:val="0"/>
          <w14:ligatures w14:val="none"/>
        </w:rPr>
      </w:pPr>
      <w:r w:rsidRPr="00E02C21">
        <w:rPr>
          <w:rFonts w:eastAsia="Calibri" w:cstheme="minorHAnsi"/>
          <w:kern w:val="0"/>
          <w14:ligatures w14:val="none"/>
        </w:rPr>
        <w:t>Za vrtec plačljiva:</w:t>
      </w:r>
    </w:p>
    <w:p w14:paraId="6D29C4B0" w14:textId="77777777" w:rsidR="00E76AA7" w:rsidRPr="00E02C21" w:rsidRDefault="00E76AA7" w:rsidP="00545904">
      <w:pPr>
        <w:numPr>
          <w:ilvl w:val="2"/>
          <w:numId w:val="20"/>
        </w:numPr>
        <w:spacing w:after="0" w:line="240" w:lineRule="auto"/>
        <w:contextualSpacing/>
        <w:jc w:val="both"/>
        <w:rPr>
          <w:rFonts w:eastAsia="Calibri" w:cstheme="minorHAnsi"/>
          <w:kern w:val="0"/>
          <w14:ligatures w14:val="none"/>
        </w:rPr>
      </w:pPr>
      <w:r w:rsidRPr="00E02C21">
        <w:rPr>
          <w:rFonts w:eastAsia="Calibri" w:cstheme="minorHAnsi"/>
          <w:kern w:val="0"/>
          <w14:ligatures w14:val="none"/>
        </w:rPr>
        <w:t xml:space="preserve">V celoti brezplačna: </w:t>
      </w:r>
    </w:p>
    <w:p w14:paraId="766B91D0" w14:textId="77777777" w:rsidR="00E76AA7" w:rsidRPr="00E02C21" w:rsidRDefault="00E76AA7" w:rsidP="00E76AA7">
      <w:pPr>
        <w:spacing w:after="0" w:line="240" w:lineRule="auto"/>
        <w:rPr>
          <w:rFonts w:eastAsia="Calibri" w:cstheme="minorHAnsi"/>
          <w:kern w:val="0"/>
          <w14:ligatures w14:val="none"/>
        </w:rPr>
      </w:pPr>
      <w:r w:rsidRPr="00E02C21">
        <w:rPr>
          <w:rFonts w:eastAsia="Calibri" w:cstheme="minorHAnsi"/>
          <w:kern w:val="0"/>
          <w14:ligatures w14:val="none"/>
        </w:rPr>
        <w:t xml:space="preserve">Vse se bomo udeležile </w:t>
      </w:r>
      <w:r w:rsidRPr="00E02C21">
        <w:rPr>
          <w:rFonts w:eastAsia="Calibri" w:cstheme="minorHAnsi"/>
          <w:b/>
          <w:kern w:val="0"/>
          <w14:ligatures w14:val="none"/>
        </w:rPr>
        <w:t>študijskih srečanj</w:t>
      </w:r>
      <w:r w:rsidRPr="00E02C21">
        <w:rPr>
          <w:rFonts w:eastAsia="Calibri" w:cstheme="minorHAnsi"/>
          <w:kern w:val="0"/>
          <w14:ligatures w14:val="none"/>
        </w:rPr>
        <w:t xml:space="preserve"> pod okriljem Zavoda Republike Slovenije za šolstvo. </w:t>
      </w:r>
    </w:p>
    <w:p w14:paraId="17C5DEC3" w14:textId="77777777" w:rsidR="00E76AA7" w:rsidRPr="00E02C21" w:rsidRDefault="00E76AA7" w:rsidP="00545904">
      <w:pPr>
        <w:numPr>
          <w:ilvl w:val="0"/>
          <w:numId w:val="56"/>
        </w:numPr>
        <w:spacing w:after="0" w:line="240" w:lineRule="auto"/>
        <w:rPr>
          <w:rFonts w:eastAsia="Calibri" w:cstheme="minorHAnsi"/>
          <w:kern w:val="0"/>
          <w14:ligatures w14:val="none"/>
        </w:rPr>
      </w:pPr>
      <w:r w:rsidRPr="00E02C21">
        <w:rPr>
          <w:rFonts w:eastAsia="Calibri" w:cstheme="minorHAnsi"/>
          <w:b/>
          <w:bCs/>
          <w:color w:val="000000" w:themeColor="text1"/>
          <w:kern w:val="0"/>
          <w14:ligatures w14:val="none"/>
        </w:rPr>
        <w:t>Vsebina srečanj</w:t>
      </w:r>
    </w:p>
    <w:p w14:paraId="157469E4" w14:textId="02C0D31D" w:rsidR="00E76AA7" w:rsidRPr="00E02C21" w:rsidRDefault="00D701B3" w:rsidP="00E76AA7">
      <w:pPr>
        <w:spacing w:after="0" w:line="240" w:lineRule="auto"/>
        <w:rPr>
          <w:rFonts w:eastAsia="Calibri" w:cstheme="minorHAnsi"/>
          <w:kern w:val="0"/>
          <w14:ligatures w14:val="none"/>
        </w:rPr>
      </w:pPr>
      <w:r w:rsidRPr="00E02C21">
        <w:t xml:space="preserve">Tematika študijskih srečanj bo </w:t>
      </w:r>
      <w:hyperlink r:id="rId9" w:tgtFrame="_blank" w:history="1">
        <w:r w:rsidRPr="00E02C21">
          <w:rPr>
            <w:rStyle w:val="Krepko"/>
            <w:b w:val="0"/>
            <w:bCs w:val="0"/>
            <w:color w:val="000000" w:themeColor="text1"/>
          </w:rPr>
          <w:t xml:space="preserve">Dvig digitalne kompetentnosti – </w:t>
        </w:r>
        <w:proofErr w:type="spellStart"/>
        <w:r w:rsidRPr="00E02C21">
          <w:rPr>
            <w:rStyle w:val="Krepko"/>
            <w:b w:val="0"/>
            <w:bCs w:val="0"/>
            <w:color w:val="000000" w:themeColor="text1"/>
          </w:rPr>
          <w:t>Digdaktika</w:t>
        </w:r>
        <w:proofErr w:type="spellEnd"/>
      </w:hyperlink>
      <w:r w:rsidRPr="00E02C21">
        <w:rPr>
          <w:b/>
          <w:bCs/>
          <w:color w:val="000000" w:themeColor="text1"/>
        </w:rPr>
        <w:t>.</w:t>
      </w:r>
    </w:p>
    <w:p w14:paraId="2E0F118B" w14:textId="77777777" w:rsidR="00E76AA7" w:rsidRPr="00E02C21" w:rsidRDefault="00E76AA7" w:rsidP="00545904">
      <w:pPr>
        <w:numPr>
          <w:ilvl w:val="0"/>
          <w:numId w:val="56"/>
        </w:numPr>
        <w:spacing w:after="0" w:line="240" w:lineRule="auto"/>
        <w:rPr>
          <w:rFonts w:eastAsia="Calibri" w:cstheme="minorHAnsi"/>
          <w:b/>
          <w:color w:val="000000" w:themeColor="text1"/>
          <w:kern w:val="0"/>
          <w:lang w:eastAsia="sl-SI"/>
          <w14:ligatures w14:val="none"/>
        </w:rPr>
      </w:pPr>
      <w:r w:rsidRPr="00E02C21">
        <w:rPr>
          <w:rFonts w:eastAsia="Calibri" w:cstheme="minorHAnsi"/>
          <w:b/>
          <w:color w:val="000000" w:themeColor="text1"/>
          <w:kern w:val="0"/>
          <w:lang w:eastAsia="sl-SI"/>
          <w14:ligatures w14:val="none"/>
        </w:rPr>
        <w:t>Organizacija srečanj</w:t>
      </w:r>
    </w:p>
    <w:p w14:paraId="1320C070" w14:textId="77777777" w:rsidR="00E76AA7" w:rsidRPr="00E02C21" w:rsidRDefault="00E76AA7" w:rsidP="00E76AA7">
      <w:pPr>
        <w:spacing w:after="0" w:line="320" w:lineRule="atLeast"/>
        <w:jc w:val="both"/>
        <w:rPr>
          <w:rFonts w:cstheme="minorHAnsi"/>
          <w:kern w:val="0"/>
          <w14:ligatures w14:val="none"/>
        </w:rPr>
      </w:pPr>
      <w:r w:rsidRPr="00E02C21">
        <w:rPr>
          <w:rFonts w:cstheme="minorHAnsi"/>
          <w:kern w:val="0"/>
          <w14:ligatures w14:val="none"/>
        </w:rPr>
        <w:t xml:space="preserve">Študijska srečanja bodo 8-urna in bodo potekala v dveh delih: </w:t>
      </w:r>
    </w:p>
    <w:p w14:paraId="6A30956F" w14:textId="2134C789" w:rsidR="00D701B3" w:rsidRPr="00E02C21" w:rsidRDefault="00D701B3" w:rsidP="00E76AA7">
      <w:pPr>
        <w:spacing w:after="0" w:line="240" w:lineRule="auto"/>
        <w:rPr>
          <w:rFonts w:eastAsia="Calibri" w:cstheme="minorHAnsi"/>
          <w:color w:val="000000" w:themeColor="text1"/>
          <w:kern w:val="0"/>
          <w:lang w:eastAsia="sl-SI"/>
          <w14:ligatures w14:val="none"/>
        </w:rPr>
      </w:pPr>
      <w:r w:rsidRPr="00E02C21">
        <w:t xml:space="preserve">- Za </w:t>
      </w:r>
      <w:r w:rsidRPr="00E02C21">
        <w:rPr>
          <w:rStyle w:val="Krepko"/>
          <w:b w:val="0"/>
          <w:bCs w:val="0"/>
        </w:rPr>
        <w:t>vrtce</w:t>
      </w:r>
      <w:r w:rsidRPr="00E02C21">
        <w:t xml:space="preserve"> bo  prvi del potekal na daljavo, kot ogled posnetkov vsebin konference </w:t>
      </w:r>
      <w:hyperlink r:id="rId10" w:history="1">
        <w:r w:rsidRPr="00E02C21">
          <w:rPr>
            <w:rStyle w:val="Krepko"/>
            <w:color w:val="000000" w:themeColor="text1"/>
          </w:rPr>
          <w:t xml:space="preserve">Dvig digitalne kompetentnosti – </w:t>
        </w:r>
        <w:proofErr w:type="spellStart"/>
        <w:r w:rsidRPr="00E02C21">
          <w:rPr>
            <w:rStyle w:val="Krepko"/>
            <w:color w:val="000000" w:themeColor="text1"/>
          </w:rPr>
          <w:t>Digdaktika</w:t>
        </w:r>
        <w:proofErr w:type="spellEnd"/>
      </w:hyperlink>
      <w:r w:rsidRPr="00E02C21">
        <w:rPr>
          <w:color w:val="000000" w:themeColor="text1"/>
        </w:rPr>
        <w:t>.</w:t>
      </w:r>
      <w:r w:rsidRPr="00E02C21">
        <w:t xml:space="preserve"> Posnetki bodo na voljo po 30.8.2023 in bodo dostopni najkasneje do 15.9.2023 na povezavi, ki jo bodo strokovni delavci prejeli po 16.8.2023 na svoj e-naslov. Drugi del bo potekal v živo, med 5. 9. 2023 in 19. 10. 2023, od 15.30 do 19.00 ure. Izvedbe  bodo objavljene v aplikaciji </w:t>
      </w:r>
      <w:proofErr w:type="spellStart"/>
      <w:r w:rsidRPr="00E02C21">
        <w:t>Katis</w:t>
      </w:r>
      <w:proofErr w:type="spellEnd"/>
      <w:r w:rsidRPr="00E02C21">
        <w:t xml:space="preserve"> </w:t>
      </w:r>
      <w:r w:rsidRPr="00E02C21">
        <w:rPr>
          <w:rStyle w:val="Krepko"/>
        </w:rPr>
        <w:t>2023/24</w:t>
      </w:r>
      <w:r w:rsidRPr="00E02C21">
        <w:t>.</w:t>
      </w:r>
    </w:p>
    <w:p w14:paraId="16E65836" w14:textId="77777777" w:rsidR="00E76AA7" w:rsidRPr="00E02C21" w:rsidRDefault="00E76AA7" w:rsidP="00545904">
      <w:pPr>
        <w:numPr>
          <w:ilvl w:val="0"/>
          <w:numId w:val="30"/>
        </w:numPr>
        <w:spacing w:after="0" w:line="240" w:lineRule="auto"/>
        <w:ind w:left="709" w:hanging="283"/>
        <w:contextualSpacing/>
        <w:jc w:val="both"/>
        <w:rPr>
          <w:rFonts w:eastAsia="Calibri" w:cstheme="minorHAnsi"/>
          <w:kern w:val="0"/>
          <w14:ligatures w14:val="none"/>
        </w:rPr>
      </w:pPr>
      <w:r w:rsidRPr="00E02C21">
        <w:rPr>
          <w:rFonts w:eastAsia="Calibri" w:cstheme="minorHAnsi"/>
          <w:kern w:val="0"/>
          <w14:ligatures w14:val="none"/>
        </w:rPr>
        <w:t>Strokovne delavke vrtca bodo enkrat mesečno na konferenci ali aktivu pripravile predstavitev izbrane prebrane literature po želji.</w:t>
      </w:r>
    </w:p>
    <w:p w14:paraId="1DD2DC32" w14:textId="77777777" w:rsidR="00E76AA7" w:rsidRPr="00E02C21" w:rsidRDefault="00E76AA7" w:rsidP="00545904">
      <w:pPr>
        <w:numPr>
          <w:ilvl w:val="0"/>
          <w:numId w:val="30"/>
        </w:numPr>
        <w:spacing w:after="0" w:line="240" w:lineRule="auto"/>
        <w:ind w:left="709" w:hanging="283"/>
        <w:jc w:val="both"/>
        <w:rPr>
          <w:rFonts w:eastAsia="Calibri" w:cstheme="minorHAnsi"/>
          <w:kern w:val="0"/>
          <w14:ligatures w14:val="none"/>
        </w:rPr>
      </w:pPr>
      <w:r w:rsidRPr="00E02C21">
        <w:rPr>
          <w:rFonts w:eastAsia="Calibri" w:cstheme="minorHAnsi"/>
          <w:kern w:val="0"/>
          <w14:ligatures w14:val="none"/>
        </w:rPr>
        <w:t xml:space="preserve">Individualni študij in vsakodnevna uporaba Kurikuluma za vrtce v smislu razumevanja z obvezno uporabo priporočil za </w:t>
      </w:r>
      <w:r w:rsidRPr="00E02C21">
        <w:rPr>
          <w:rFonts w:eastAsia="Calibri" w:cstheme="minorHAnsi"/>
          <w:b/>
          <w:kern w:val="0"/>
          <w14:ligatures w14:val="none"/>
        </w:rPr>
        <w:t>Vlogo odraslih kot podpora pri razvoju in napredku otroka</w:t>
      </w:r>
      <w:r w:rsidRPr="00E02C21">
        <w:rPr>
          <w:rFonts w:eastAsia="Calibri" w:cstheme="minorHAnsi"/>
          <w:kern w:val="0"/>
          <w14:ligatures w14:val="none"/>
        </w:rPr>
        <w:t>.</w:t>
      </w:r>
    </w:p>
    <w:p w14:paraId="3D563611" w14:textId="77777777" w:rsidR="00E76AA7" w:rsidRPr="00E02C21" w:rsidRDefault="00E76AA7" w:rsidP="00545904">
      <w:pPr>
        <w:numPr>
          <w:ilvl w:val="0"/>
          <w:numId w:val="30"/>
        </w:numPr>
        <w:spacing w:after="0" w:line="240" w:lineRule="auto"/>
        <w:ind w:left="709" w:hanging="283"/>
        <w:jc w:val="both"/>
        <w:rPr>
          <w:rFonts w:eastAsia="Calibri" w:cstheme="minorHAnsi"/>
          <w:kern w:val="0"/>
          <w14:ligatures w14:val="none"/>
        </w:rPr>
      </w:pPr>
      <w:r w:rsidRPr="00E02C21">
        <w:rPr>
          <w:rFonts w:eastAsia="Calibri" w:cstheme="minorHAnsi"/>
          <w:kern w:val="0"/>
          <w14:ligatures w14:val="none"/>
        </w:rPr>
        <w:t xml:space="preserve">Predstavitev in analiza primerov iz lastnih praks - posnetke ali zapise obnašanja otrok in odraslih (pravila), z analizo video posnetkov – spremljanje vzgojnega področja. </w:t>
      </w:r>
    </w:p>
    <w:p w14:paraId="2F650417" w14:textId="77777777" w:rsidR="00E76AA7" w:rsidRPr="00E02C21" w:rsidRDefault="00E76AA7" w:rsidP="00E76AA7">
      <w:pPr>
        <w:spacing w:after="0" w:line="240" w:lineRule="auto"/>
        <w:rPr>
          <w:rFonts w:eastAsia="Calibri" w:cstheme="minorHAnsi"/>
          <w:color w:val="000000" w:themeColor="text1"/>
          <w:kern w:val="0"/>
          <w:lang w:eastAsia="sl-SI"/>
          <w14:ligatures w14:val="none"/>
        </w:rPr>
      </w:pPr>
    </w:p>
    <w:p w14:paraId="515ABEFF" w14:textId="31C7CEBE" w:rsidR="00E76AA7" w:rsidRPr="00E02C21" w:rsidRDefault="00E76AA7" w:rsidP="00E76AA7">
      <w:pPr>
        <w:spacing w:after="0" w:line="240" w:lineRule="auto"/>
        <w:rPr>
          <w:rFonts w:eastAsia="Calibri" w:cstheme="minorHAnsi"/>
          <w:color w:val="000000" w:themeColor="text1"/>
          <w:kern w:val="0"/>
          <w:lang w:eastAsia="sl-SI"/>
          <w14:ligatures w14:val="none"/>
        </w:rPr>
      </w:pPr>
      <w:r w:rsidRPr="00E02C21">
        <w:rPr>
          <w:rFonts w:eastAsia="Calibri" w:cstheme="minorHAnsi"/>
          <w:color w:val="000000" w:themeColor="text1"/>
          <w:kern w:val="0"/>
          <w:lang w:eastAsia="sl-SI"/>
          <w14:ligatures w14:val="none"/>
        </w:rPr>
        <w:t xml:space="preserve">2. V OKVIRU BRALNE ZNAČKE spodbujala individualni študij izbrane literature kot podpore vzgojno-izobraževalnemu delu, projektom in prioritetni nalogi vrtca: </w:t>
      </w:r>
      <w:r w:rsidR="00DA4CD9" w:rsidRPr="00E02C21">
        <w:rPr>
          <w:rFonts w:eastAsia="Calibri" w:cstheme="minorHAnsi"/>
          <w:color w:val="000000" w:themeColor="text1"/>
          <w:kern w:val="0"/>
          <w:lang w:eastAsia="sl-SI"/>
          <w14:ligatures w14:val="none"/>
        </w:rPr>
        <w:t xml:space="preserve">strokovna literatura avtorjev: </w:t>
      </w:r>
      <w:r w:rsidRPr="00E02C21">
        <w:rPr>
          <w:rFonts w:eastAsia="Calibri" w:cstheme="minorHAnsi"/>
          <w:color w:val="000000" w:themeColor="text1"/>
          <w:kern w:val="0"/>
          <w:lang w:eastAsia="sl-SI"/>
          <w14:ligatures w14:val="none"/>
        </w:rPr>
        <w:t xml:space="preserve">Ranko </w:t>
      </w:r>
      <w:proofErr w:type="spellStart"/>
      <w:r w:rsidRPr="00E02C21">
        <w:rPr>
          <w:rFonts w:eastAsia="Calibri" w:cstheme="minorHAnsi"/>
          <w:color w:val="000000" w:themeColor="text1"/>
          <w:kern w:val="0"/>
          <w:lang w:eastAsia="sl-SI"/>
          <w14:ligatures w14:val="none"/>
        </w:rPr>
        <w:t>Rajović</w:t>
      </w:r>
      <w:proofErr w:type="spellEnd"/>
      <w:r w:rsidR="00DA4CD9" w:rsidRPr="00E02C21">
        <w:rPr>
          <w:rFonts w:eastAsia="Calibri" w:cstheme="minorHAnsi"/>
          <w:color w:val="000000" w:themeColor="text1"/>
          <w:kern w:val="0"/>
          <w:lang w:eastAsia="sl-SI"/>
          <w14:ligatures w14:val="none"/>
        </w:rPr>
        <w:t xml:space="preserve">, </w:t>
      </w:r>
      <w:r w:rsidRPr="00E02C21">
        <w:rPr>
          <w:rFonts w:eastAsia="Calibri" w:cstheme="minorHAnsi"/>
          <w:color w:val="000000" w:themeColor="text1"/>
          <w:kern w:val="0"/>
          <w:lang w:eastAsia="sl-SI"/>
          <w14:ligatures w14:val="none"/>
        </w:rPr>
        <w:t xml:space="preserve">Jani </w:t>
      </w:r>
      <w:proofErr w:type="spellStart"/>
      <w:r w:rsidRPr="00E02C21">
        <w:rPr>
          <w:rFonts w:eastAsia="Calibri" w:cstheme="minorHAnsi"/>
          <w:color w:val="000000" w:themeColor="text1"/>
          <w:kern w:val="0"/>
          <w:lang w:eastAsia="sl-SI"/>
          <w14:ligatures w14:val="none"/>
        </w:rPr>
        <w:t>Prgić</w:t>
      </w:r>
      <w:proofErr w:type="spellEnd"/>
      <w:r w:rsidR="00157C79" w:rsidRPr="00E02C21">
        <w:rPr>
          <w:rFonts w:eastAsia="Calibri" w:cstheme="minorHAnsi"/>
          <w:color w:val="000000" w:themeColor="text1"/>
          <w:kern w:val="0"/>
          <w:lang w:eastAsia="sl-SI"/>
          <w14:ligatures w14:val="none"/>
        </w:rPr>
        <w:t>,</w:t>
      </w:r>
      <w:r w:rsidR="00DA4CD9" w:rsidRPr="00E02C21">
        <w:rPr>
          <w:rFonts w:eastAsia="Calibri" w:cstheme="minorHAnsi"/>
          <w:color w:val="000000" w:themeColor="text1"/>
          <w:kern w:val="0"/>
          <w:lang w:eastAsia="sl-SI"/>
          <w14:ligatures w14:val="none"/>
        </w:rPr>
        <w:t xml:space="preserve"> </w:t>
      </w:r>
      <w:r w:rsidRPr="00E02C21">
        <w:rPr>
          <w:rFonts w:eastAsia="Calibri" w:cstheme="minorHAnsi"/>
          <w:color w:val="000000" w:themeColor="text1"/>
          <w:kern w:val="0"/>
          <w:lang w:eastAsia="sl-SI"/>
          <w14:ligatures w14:val="none"/>
        </w:rPr>
        <w:t xml:space="preserve">Eva </w:t>
      </w:r>
      <w:proofErr w:type="spellStart"/>
      <w:r w:rsidRPr="00E02C21">
        <w:rPr>
          <w:rFonts w:eastAsia="Calibri" w:cstheme="minorHAnsi"/>
          <w:color w:val="000000" w:themeColor="text1"/>
          <w:kern w:val="0"/>
          <w:lang w:eastAsia="sl-SI"/>
          <w14:ligatures w14:val="none"/>
        </w:rPr>
        <w:t>Škobalj</w:t>
      </w:r>
      <w:proofErr w:type="spellEnd"/>
      <w:r w:rsidR="00157C79" w:rsidRPr="00E02C21">
        <w:rPr>
          <w:rFonts w:eastAsia="Calibri" w:cstheme="minorHAnsi"/>
          <w:color w:val="000000" w:themeColor="text1"/>
          <w:kern w:val="0"/>
          <w:lang w:eastAsia="sl-SI"/>
          <w14:ligatures w14:val="none"/>
        </w:rPr>
        <w:t>,</w:t>
      </w:r>
      <w:r w:rsidR="00DA4CD9" w:rsidRPr="00E02C21">
        <w:rPr>
          <w:rFonts w:eastAsia="Calibri" w:cstheme="minorHAnsi"/>
          <w:color w:val="000000" w:themeColor="text1"/>
          <w:kern w:val="0"/>
          <w:lang w:eastAsia="sl-SI"/>
          <w14:ligatures w14:val="none"/>
        </w:rPr>
        <w:t xml:space="preserve"> Andrej Pešec</w:t>
      </w:r>
      <w:r w:rsidR="00157C79" w:rsidRPr="00E02C21">
        <w:rPr>
          <w:rFonts w:eastAsia="Calibri" w:cstheme="minorHAnsi"/>
          <w:color w:val="000000" w:themeColor="text1"/>
          <w:kern w:val="0"/>
          <w:lang w:eastAsia="sl-SI"/>
          <w14:ligatures w14:val="none"/>
        </w:rPr>
        <w:t>…</w:t>
      </w:r>
      <w:r w:rsidRPr="00E02C21">
        <w:rPr>
          <w:rFonts w:eastAsia="Calibri" w:cstheme="minorHAnsi"/>
          <w:color w:val="000000" w:themeColor="text1"/>
          <w:kern w:val="0"/>
          <w:lang w:eastAsia="sl-SI"/>
          <w14:ligatures w14:val="none"/>
        </w:rPr>
        <w:t xml:space="preserve"> </w:t>
      </w:r>
    </w:p>
    <w:p w14:paraId="215E11E8"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3. IZVEDLA TRI PEDAGOŠKE KONFERENCE (STROKOVNE ZBORE VZGOJITELJIC IN POMOČNIC VZGOJITELJIC): </w:t>
      </w:r>
    </w:p>
    <w:p w14:paraId="30E1BFE2" w14:textId="77777777" w:rsidR="00E76AA7" w:rsidRPr="00E02C21" w:rsidRDefault="00E76AA7" w:rsidP="00545904">
      <w:pPr>
        <w:numPr>
          <w:ilvl w:val="0"/>
          <w:numId w:val="42"/>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priprava, izvedba in evalvacija LDN,</w:t>
      </w:r>
    </w:p>
    <w:p w14:paraId="5F8B0955" w14:textId="77777777" w:rsidR="00E76AA7" w:rsidRPr="00E02C21" w:rsidRDefault="00E76AA7" w:rsidP="00545904">
      <w:pPr>
        <w:numPr>
          <w:ilvl w:val="0"/>
          <w:numId w:val="42"/>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organizacija oddelkov v novem šolskem letu,</w:t>
      </w:r>
    </w:p>
    <w:p w14:paraId="73F1DF9D" w14:textId="77777777" w:rsidR="00E76AA7" w:rsidRPr="00E02C21" w:rsidRDefault="00E76AA7" w:rsidP="00545904">
      <w:pPr>
        <w:numPr>
          <w:ilvl w:val="0"/>
          <w:numId w:val="42"/>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analiza poročil in spremljave pedagoškega dela,</w:t>
      </w:r>
    </w:p>
    <w:p w14:paraId="211C6CCB" w14:textId="77777777" w:rsidR="00E76AA7" w:rsidRPr="00E02C21" w:rsidRDefault="00E76AA7" w:rsidP="00545904">
      <w:pPr>
        <w:numPr>
          <w:ilvl w:val="0"/>
          <w:numId w:val="42"/>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evalvacija in refleksija projektov</w:t>
      </w:r>
    </w:p>
    <w:p w14:paraId="5A866ACE" w14:textId="77777777" w:rsidR="00E76AA7" w:rsidRPr="00E02C21" w:rsidRDefault="00E76AA7" w:rsidP="00545904">
      <w:pPr>
        <w:numPr>
          <w:ilvl w:val="0"/>
          <w:numId w:val="42"/>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lastRenderedPageBreak/>
        <w:t>evalvacija in refleksija prioritetne naloge.</w:t>
      </w:r>
    </w:p>
    <w:p w14:paraId="71BC507A" w14:textId="77777777" w:rsidR="00E76AA7" w:rsidRPr="00E02C21" w:rsidRDefault="00E76AA7" w:rsidP="00E76AA7">
      <w:pPr>
        <w:spacing w:after="0" w:line="240" w:lineRule="auto"/>
        <w:rPr>
          <w:rFonts w:eastAsia="Calibri" w:cstheme="minorHAnsi"/>
          <w:kern w:val="0"/>
          <w:lang w:eastAsia="sl-SI"/>
          <w14:ligatures w14:val="none"/>
        </w:rPr>
      </w:pPr>
    </w:p>
    <w:p w14:paraId="60684AE2" w14:textId="77777777" w:rsidR="00E76AA7" w:rsidRPr="00E02C21" w:rsidRDefault="00E76AA7" w:rsidP="00E76AA7">
      <w:p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4. IZVEDLA SPREMLJANJE PEDAGOŠKEGA DELA VZGOJITELJIC:</w:t>
      </w:r>
    </w:p>
    <w:p w14:paraId="1C0DB5F7" w14:textId="77777777" w:rsidR="00E76AA7" w:rsidRPr="00E02C21" w:rsidRDefault="00E76AA7" w:rsidP="00545904">
      <w:pPr>
        <w:numPr>
          <w:ilvl w:val="0"/>
          <w:numId w:val="43"/>
        </w:numPr>
        <w:spacing w:after="0" w:line="240" w:lineRule="auto"/>
        <w:rPr>
          <w:rFonts w:eastAsia="Calibri" w:cstheme="minorHAnsi"/>
          <w:kern w:val="0"/>
          <w:lang w:eastAsia="sl-SI"/>
          <w14:ligatures w14:val="none"/>
        </w:rPr>
      </w:pPr>
      <w:r w:rsidRPr="00E02C21">
        <w:rPr>
          <w:rFonts w:eastAsia="Calibri" w:cstheme="minorHAnsi"/>
          <w:kern w:val="0"/>
          <w:lang w:eastAsia="sl-SI"/>
          <w14:ligatures w14:val="none"/>
        </w:rPr>
        <w:t xml:space="preserve">Spremljanje, refleksija in evalvacija </w:t>
      </w:r>
      <w:proofErr w:type="spellStart"/>
      <w:r w:rsidRPr="00E02C21">
        <w:rPr>
          <w:rFonts w:eastAsia="Calibri" w:cstheme="minorHAnsi"/>
          <w:kern w:val="0"/>
          <w:lang w:eastAsia="sl-SI"/>
          <w14:ligatures w14:val="none"/>
        </w:rPr>
        <w:t>hospitacijskih</w:t>
      </w:r>
      <w:proofErr w:type="spellEnd"/>
      <w:r w:rsidRPr="00E02C21">
        <w:rPr>
          <w:rFonts w:eastAsia="Calibri" w:cstheme="minorHAnsi"/>
          <w:kern w:val="0"/>
          <w:lang w:eastAsia="sl-SI"/>
          <w14:ligatures w14:val="none"/>
        </w:rPr>
        <w:t xml:space="preserve"> nastopov v okviru ciljev: </w:t>
      </w:r>
    </w:p>
    <w:p w14:paraId="5E48EE41" w14:textId="77777777" w:rsidR="00383098" w:rsidRPr="00E02C21" w:rsidRDefault="00383098" w:rsidP="00383098">
      <w:pPr>
        <w:pStyle w:val="Odstavekseznama"/>
        <w:numPr>
          <w:ilvl w:val="0"/>
          <w:numId w:val="76"/>
        </w:numPr>
        <w:rPr>
          <w:rFonts w:asciiTheme="minorHAnsi" w:hAnsiTheme="minorHAnsi" w:cstheme="minorHAnsi"/>
          <w:b/>
          <w:color w:val="000000" w:themeColor="text1"/>
        </w:rPr>
      </w:pPr>
      <w:r w:rsidRPr="00E02C21">
        <w:rPr>
          <w:rFonts w:asciiTheme="minorHAnsi" w:hAnsiTheme="minorHAnsi"/>
          <w:b/>
          <w:bCs/>
          <w:lang w:eastAsia="sl-SI"/>
        </w:rPr>
        <w:t xml:space="preserve">CILJ: </w:t>
      </w:r>
      <w:r w:rsidRPr="00E02C21">
        <w:rPr>
          <w:rFonts w:asciiTheme="minorHAnsi" w:hAnsiTheme="minorHAnsi" w:cstheme="minorHAnsi"/>
          <w:b/>
          <w:color w:val="000000" w:themeColor="text1"/>
        </w:rPr>
        <w:t>Dvig digitalnih kompetenc otrok in strokovnih delavk vrtca.</w:t>
      </w:r>
    </w:p>
    <w:p w14:paraId="5103FEB6" w14:textId="77777777" w:rsidR="00383098" w:rsidRPr="00E02C21" w:rsidRDefault="00383098" w:rsidP="00383098">
      <w:pPr>
        <w:pStyle w:val="Odstavekseznama"/>
        <w:numPr>
          <w:ilvl w:val="0"/>
          <w:numId w:val="76"/>
        </w:numPr>
        <w:spacing w:after="0" w:line="240" w:lineRule="auto"/>
        <w:rPr>
          <w:rFonts w:asciiTheme="minorHAnsi" w:hAnsiTheme="minorHAnsi" w:cstheme="minorHAnsi"/>
          <w:lang w:eastAsia="sl-SI"/>
        </w:rPr>
      </w:pPr>
      <w:r w:rsidRPr="00E02C21">
        <w:rPr>
          <w:rFonts w:asciiTheme="minorHAnsi" w:hAnsiTheme="minorHAnsi"/>
          <w:b/>
          <w:bCs/>
          <w:lang w:eastAsia="sl-SI"/>
        </w:rPr>
        <w:t xml:space="preserve">STRATEGIJA: Preko ustvarjalnosti, igre in raziskovanja otrok, ter ob </w:t>
      </w:r>
      <w:r w:rsidRPr="00E02C21">
        <w:rPr>
          <w:rFonts w:asciiTheme="minorHAnsi" w:hAnsiTheme="minorHAnsi" w:cstheme="minorHAnsi"/>
          <w:b/>
          <w:color w:val="000000" w:themeColor="text1"/>
        </w:rPr>
        <w:t>strokovni podpori in ustrezni digitalni opremi, dvigniti digitalne kompetence in vplivati na razvijanje potenciala pri otrocih.</w:t>
      </w:r>
    </w:p>
    <w:p w14:paraId="01D5B125" w14:textId="0ADCBB24" w:rsidR="00E76AA7" w:rsidRPr="00E02C21" w:rsidRDefault="00E76AA7" w:rsidP="00383098">
      <w:pPr>
        <w:pStyle w:val="Odstavekseznama"/>
        <w:numPr>
          <w:ilvl w:val="0"/>
          <w:numId w:val="43"/>
        </w:numPr>
        <w:spacing w:after="0" w:line="240" w:lineRule="auto"/>
        <w:rPr>
          <w:rFonts w:asciiTheme="minorHAnsi" w:hAnsiTheme="minorHAnsi" w:cstheme="minorHAnsi"/>
          <w:lang w:eastAsia="sl-SI"/>
        </w:rPr>
      </w:pPr>
      <w:r w:rsidRPr="00E02C21">
        <w:rPr>
          <w:rFonts w:asciiTheme="minorHAnsi" w:hAnsiTheme="minorHAnsi" w:cstheme="minorHAnsi"/>
          <w:lang w:eastAsia="sl-SI"/>
        </w:rPr>
        <w:t>Spremljava zapisov napredka otrok in spremljanje in dokumentiranje razvoja s posebnim poudarkom na PSP otrok:</w:t>
      </w:r>
    </w:p>
    <w:p w14:paraId="7DF99774" w14:textId="77777777" w:rsidR="00E76AA7" w:rsidRPr="00E02C21" w:rsidRDefault="00E76AA7" w:rsidP="00545904">
      <w:pPr>
        <w:numPr>
          <w:ilvl w:val="0"/>
          <w:numId w:val="43"/>
        </w:numPr>
        <w:spacing w:after="0" w:line="240" w:lineRule="auto"/>
        <w:rPr>
          <w:rFonts w:eastAsia="Calibri" w:cstheme="minorHAnsi"/>
          <w:kern w:val="0"/>
          <w14:ligatures w14:val="none"/>
        </w:rPr>
      </w:pPr>
      <w:r w:rsidRPr="00E02C21">
        <w:rPr>
          <w:rFonts w:eastAsia="Calibri" w:cstheme="minorHAnsi"/>
          <w:kern w:val="0"/>
          <w14:ligatures w14:val="none"/>
        </w:rPr>
        <w:t xml:space="preserve">obrazec </w:t>
      </w:r>
      <w:bookmarkStart w:id="224" w:name="_Toc270969129"/>
      <w:bookmarkStart w:id="225" w:name="_Toc273642455"/>
      <w:bookmarkStart w:id="226" w:name="_Toc273642530"/>
      <w:bookmarkStart w:id="227" w:name="_Toc273642773"/>
      <w:bookmarkStart w:id="228" w:name="_Toc370498734"/>
      <w:r w:rsidRPr="00E02C21">
        <w:rPr>
          <w:rFonts w:eastAsia="Calibri" w:cstheme="minorHAnsi"/>
          <w:kern w:val="0"/>
          <w14:ligatures w14:val="none"/>
        </w:rPr>
        <w:t>opazovanje otrok in spremljanje</w:t>
      </w:r>
      <w:bookmarkEnd w:id="224"/>
      <w:r w:rsidRPr="00E02C21">
        <w:rPr>
          <w:rFonts w:eastAsia="Calibri" w:cstheme="minorHAnsi"/>
          <w:kern w:val="0"/>
          <w14:ligatures w14:val="none"/>
        </w:rPr>
        <w:t xml:space="preserve"> </w:t>
      </w:r>
      <w:bookmarkStart w:id="229" w:name="_Toc270969130"/>
      <w:r w:rsidRPr="00E02C21">
        <w:rPr>
          <w:rFonts w:eastAsia="Calibri" w:cstheme="minorHAnsi"/>
          <w:kern w:val="0"/>
          <w14:ligatures w14:val="none"/>
        </w:rPr>
        <w:t xml:space="preserve">njihovega razvoja, </w:t>
      </w:r>
      <w:bookmarkEnd w:id="225"/>
      <w:bookmarkEnd w:id="226"/>
      <w:bookmarkEnd w:id="227"/>
      <w:bookmarkEnd w:id="228"/>
      <w:bookmarkEnd w:id="229"/>
    </w:p>
    <w:p w14:paraId="6B343420" w14:textId="77777777" w:rsidR="00E76AA7" w:rsidRPr="00E02C21" w:rsidRDefault="00E76AA7" w:rsidP="00545904">
      <w:pPr>
        <w:numPr>
          <w:ilvl w:val="0"/>
          <w:numId w:val="43"/>
        </w:numPr>
        <w:spacing w:after="0" w:line="240" w:lineRule="auto"/>
        <w:rPr>
          <w:rFonts w:eastAsia="Calibri" w:cstheme="minorHAnsi"/>
          <w:kern w:val="0"/>
          <w14:ligatures w14:val="none"/>
        </w:rPr>
      </w:pPr>
      <w:r w:rsidRPr="00E02C21">
        <w:rPr>
          <w:rFonts w:eastAsia="Calibri" w:cstheme="minorHAnsi"/>
          <w:kern w:val="0"/>
          <w14:ligatures w14:val="none"/>
        </w:rPr>
        <w:t>uporaba zapisov za individualno načrtovanje dela s posameznim otrokom,</w:t>
      </w:r>
    </w:p>
    <w:p w14:paraId="4CC0B1A0" w14:textId="77777777" w:rsidR="00E76AA7" w:rsidRPr="00E02C21" w:rsidRDefault="00E76AA7" w:rsidP="00545904">
      <w:pPr>
        <w:numPr>
          <w:ilvl w:val="0"/>
          <w:numId w:val="43"/>
        </w:numPr>
        <w:spacing w:after="0" w:line="240" w:lineRule="auto"/>
        <w:rPr>
          <w:rFonts w:eastAsia="Calibri" w:cstheme="minorHAnsi"/>
          <w:kern w:val="0"/>
          <w14:ligatures w14:val="none"/>
        </w:rPr>
      </w:pPr>
      <w:r w:rsidRPr="00E02C21">
        <w:rPr>
          <w:rFonts w:eastAsia="Calibri" w:cstheme="minorHAnsi"/>
          <w:kern w:val="0"/>
          <w14:ligatures w14:val="none"/>
        </w:rPr>
        <w:t>uporaba »</w:t>
      </w:r>
      <w:proofErr w:type="spellStart"/>
      <w:r w:rsidRPr="00E02C21">
        <w:rPr>
          <w:rFonts w:eastAsia="Calibri" w:cstheme="minorHAnsi"/>
          <w:kern w:val="0"/>
          <w14:ligatures w14:val="none"/>
        </w:rPr>
        <w:t>portfolia</w:t>
      </w:r>
      <w:proofErr w:type="spellEnd"/>
      <w:r w:rsidRPr="00E02C21">
        <w:rPr>
          <w:rFonts w:eastAsia="Calibri" w:cstheme="minorHAnsi"/>
          <w:kern w:val="0"/>
          <w14:ligatures w14:val="none"/>
        </w:rPr>
        <w:t>« za pogovorne ure s starši.</w:t>
      </w:r>
    </w:p>
    <w:p w14:paraId="176B26A9" w14:textId="77777777" w:rsidR="00E76AA7" w:rsidRPr="00E02C21" w:rsidRDefault="00E76AA7" w:rsidP="00545904">
      <w:pPr>
        <w:numPr>
          <w:ilvl w:val="0"/>
          <w:numId w:val="43"/>
        </w:numPr>
        <w:spacing w:after="0" w:line="240" w:lineRule="auto"/>
        <w:rPr>
          <w:rFonts w:eastAsia="Calibri" w:cstheme="minorHAnsi"/>
          <w:kern w:val="0"/>
          <w14:ligatures w14:val="none"/>
        </w:rPr>
      </w:pPr>
      <w:r w:rsidRPr="00E02C21">
        <w:rPr>
          <w:rFonts w:eastAsia="Calibri" w:cstheme="minorHAnsi"/>
          <w:kern w:val="0"/>
          <w14:ligatures w14:val="none"/>
        </w:rPr>
        <w:t>Pregled pedagoške dokumentacije.</w:t>
      </w:r>
    </w:p>
    <w:p w14:paraId="04B6EB94" w14:textId="77777777" w:rsidR="00E76AA7" w:rsidRPr="00E02C21" w:rsidRDefault="00E76AA7" w:rsidP="00545904">
      <w:pPr>
        <w:numPr>
          <w:ilvl w:val="0"/>
          <w:numId w:val="43"/>
        </w:numPr>
        <w:spacing w:after="0" w:line="240" w:lineRule="auto"/>
        <w:rPr>
          <w:rFonts w:eastAsia="Calibri" w:cstheme="minorHAnsi"/>
          <w:kern w:val="0"/>
          <w14:ligatures w14:val="none"/>
        </w:rPr>
      </w:pPr>
      <w:r w:rsidRPr="00E02C21">
        <w:rPr>
          <w:rFonts w:eastAsia="Calibri" w:cstheme="minorHAnsi"/>
          <w:kern w:val="0"/>
          <w14:ligatures w14:val="none"/>
        </w:rPr>
        <w:t>Spremljanje dela in sodelovanje z mentorji praktikantov in morebitnih pripravnikov.</w:t>
      </w:r>
    </w:p>
    <w:p w14:paraId="7878397F" w14:textId="77777777" w:rsidR="00E76AA7" w:rsidRPr="00E02C21" w:rsidRDefault="00E76AA7" w:rsidP="00E76AA7">
      <w:pPr>
        <w:spacing w:after="0" w:line="240" w:lineRule="auto"/>
        <w:rPr>
          <w:rFonts w:eastAsia="Calibri" w:cstheme="minorHAnsi"/>
          <w:kern w:val="0"/>
          <w14:ligatures w14:val="none"/>
        </w:rPr>
      </w:pPr>
    </w:p>
    <w:p w14:paraId="3742A7D6" w14:textId="69625DCB" w:rsidR="00E76AA7" w:rsidRPr="00E02C21" w:rsidRDefault="00E76AA7" w:rsidP="00E76AA7">
      <w:pPr>
        <w:spacing w:after="0" w:line="240" w:lineRule="auto"/>
        <w:rPr>
          <w:rFonts w:eastAsia="Calibri" w:cstheme="minorHAnsi"/>
          <w:kern w:val="0"/>
          <w14:ligatures w14:val="none"/>
        </w:rPr>
      </w:pPr>
      <w:r w:rsidRPr="00E02C21">
        <w:rPr>
          <w:rFonts w:eastAsia="Calibri" w:cstheme="minorHAnsi"/>
          <w:kern w:val="0"/>
          <w14:ligatures w14:val="none"/>
        </w:rPr>
        <w:t xml:space="preserve">5. </w:t>
      </w:r>
      <w:r w:rsidR="00DC1A8A" w:rsidRPr="00E02C21">
        <w:rPr>
          <w:rFonts w:eastAsia="Calibri" w:cstheme="minorHAnsi"/>
          <w:kern w:val="0"/>
          <w14:ligatures w14:val="none"/>
        </w:rPr>
        <w:t xml:space="preserve">UDELEŽILA </w:t>
      </w:r>
      <w:r w:rsidRPr="00E02C21">
        <w:rPr>
          <w:rFonts w:eastAsia="Calibri" w:cstheme="minorHAnsi"/>
          <w:kern w:val="0"/>
          <w14:ligatures w14:val="none"/>
        </w:rPr>
        <w:t>TR</w:t>
      </w:r>
      <w:r w:rsidR="00DC1A8A" w:rsidRPr="00E02C21">
        <w:rPr>
          <w:rFonts w:eastAsia="Calibri" w:cstheme="minorHAnsi"/>
          <w:kern w:val="0"/>
          <w14:ligatures w14:val="none"/>
        </w:rPr>
        <w:t xml:space="preserve">EH </w:t>
      </w:r>
      <w:r w:rsidRPr="00E02C21">
        <w:rPr>
          <w:rFonts w:eastAsia="Calibri" w:cstheme="minorHAnsi"/>
          <w:kern w:val="0"/>
          <w14:ligatures w14:val="none"/>
        </w:rPr>
        <w:t>STROKOVN</w:t>
      </w:r>
      <w:r w:rsidR="00DC1A8A" w:rsidRPr="00E02C21">
        <w:rPr>
          <w:rFonts w:eastAsia="Calibri" w:cstheme="minorHAnsi"/>
          <w:kern w:val="0"/>
          <w14:ligatures w14:val="none"/>
        </w:rPr>
        <w:t>IH</w:t>
      </w:r>
      <w:r w:rsidRPr="00E02C21">
        <w:rPr>
          <w:rFonts w:eastAsia="Calibri" w:cstheme="minorHAnsi"/>
          <w:kern w:val="0"/>
          <w14:ligatures w14:val="none"/>
        </w:rPr>
        <w:t xml:space="preserve"> SREČANJ POMOČNIC RAVNATELJIC ZA VRTCE PRI UE LJUTOMER IN ŠIRŠE</w:t>
      </w:r>
    </w:p>
    <w:p w14:paraId="132D8966" w14:textId="1681B4E9" w:rsidR="00E76AA7" w:rsidRPr="00E02C21" w:rsidRDefault="00DC1A8A" w:rsidP="00545904">
      <w:pPr>
        <w:numPr>
          <w:ilvl w:val="0"/>
          <w:numId w:val="44"/>
        </w:numPr>
        <w:spacing w:after="0" w:line="240" w:lineRule="auto"/>
        <w:rPr>
          <w:rFonts w:eastAsia="Calibri" w:cstheme="minorHAnsi"/>
          <w:kern w:val="0"/>
          <w14:ligatures w14:val="none"/>
        </w:rPr>
      </w:pPr>
      <w:r w:rsidRPr="00E02C21">
        <w:rPr>
          <w:rFonts w:eastAsia="Calibri" w:cstheme="minorHAnsi"/>
          <w:kern w:val="0"/>
          <w14:ligatures w14:val="none"/>
        </w:rPr>
        <w:t xml:space="preserve">1. </w:t>
      </w:r>
      <w:r w:rsidR="00E76AA7" w:rsidRPr="00E02C21">
        <w:rPr>
          <w:rFonts w:eastAsia="Calibri" w:cstheme="minorHAnsi"/>
          <w:kern w:val="0"/>
          <w14:ligatures w14:val="none"/>
        </w:rPr>
        <w:t>SREČANJE: v mesecu avgustu</w:t>
      </w:r>
    </w:p>
    <w:p w14:paraId="54FCBA90" w14:textId="67ABD0E3" w:rsidR="00E76AA7" w:rsidRPr="00E02C21" w:rsidRDefault="00DC1A8A" w:rsidP="00545904">
      <w:pPr>
        <w:numPr>
          <w:ilvl w:val="0"/>
          <w:numId w:val="44"/>
        </w:numPr>
        <w:spacing w:after="0" w:line="240" w:lineRule="auto"/>
        <w:rPr>
          <w:rFonts w:eastAsia="Calibri" w:cstheme="minorHAnsi"/>
          <w:kern w:val="0"/>
          <w14:ligatures w14:val="none"/>
        </w:rPr>
      </w:pPr>
      <w:r w:rsidRPr="00E02C21">
        <w:rPr>
          <w:rFonts w:eastAsia="Calibri" w:cstheme="minorHAnsi"/>
          <w:kern w:val="0"/>
          <w14:ligatures w14:val="none"/>
        </w:rPr>
        <w:t xml:space="preserve">2. </w:t>
      </w:r>
      <w:r w:rsidR="00E76AA7" w:rsidRPr="00E02C21">
        <w:rPr>
          <w:rFonts w:eastAsia="Calibri" w:cstheme="minorHAnsi"/>
          <w:kern w:val="0"/>
          <w14:ligatures w14:val="none"/>
        </w:rPr>
        <w:t>SREČANJE: v mesecu januarju</w:t>
      </w:r>
    </w:p>
    <w:p w14:paraId="7E8DFC1A" w14:textId="6450326F" w:rsidR="00E76AA7" w:rsidRPr="00E02C21" w:rsidRDefault="00DC1A8A" w:rsidP="00545904">
      <w:pPr>
        <w:numPr>
          <w:ilvl w:val="0"/>
          <w:numId w:val="44"/>
        </w:numPr>
        <w:spacing w:after="0" w:line="240" w:lineRule="auto"/>
        <w:rPr>
          <w:rFonts w:eastAsia="Calibri" w:cstheme="minorHAnsi"/>
          <w:kern w:val="0"/>
          <w14:ligatures w14:val="none"/>
        </w:rPr>
      </w:pPr>
      <w:r w:rsidRPr="00E02C21">
        <w:rPr>
          <w:rFonts w:eastAsia="Calibri" w:cstheme="minorHAnsi"/>
          <w:kern w:val="0"/>
          <w14:ligatures w14:val="none"/>
        </w:rPr>
        <w:t xml:space="preserve">3. </w:t>
      </w:r>
      <w:r w:rsidR="00E76AA7" w:rsidRPr="00E02C21">
        <w:rPr>
          <w:rFonts w:eastAsia="Calibri" w:cstheme="minorHAnsi"/>
          <w:kern w:val="0"/>
          <w14:ligatures w14:val="none"/>
        </w:rPr>
        <w:t>SREČANJE: v mesecu juniju</w:t>
      </w:r>
    </w:p>
    <w:p w14:paraId="280D70D3" w14:textId="77777777" w:rsidR="00E76AA7" w:rsidRPr="00E02C21" w:rsidRDefault="00E76AA7" w:rsidP="00E76AA7">
      <w:pPr>
        <w:spacing w:after="0" w:line="240" w:lineRule="auto"/>
        <w:ind w:left="720"/>
        <w:rPr>
          <w:rFonts w:eastAsia="Calibri" w:cstheme="minorHAnsi"/>
          <w:kern w:val="0"/>
          <w14:ligatures w14:val="none"/>
        </w:rPr>
      </w:pPr>
    </w:p>
    <w:p w14:paraId="26AE2067" w14:textId="77777777" w:rsidR="00E76AA7" w:rsidRPr="00E02C21" w:rsidRDefault="00E76AA7" w:rsidP="00E76AA7">
      <w:pPr>
        <w:spacing w:after="0" w:line="240" w:lineRule="auto"/>
        <w:rPr>
          <w:rFonts w:eastAsia="Calibri" w:cstheme="minorHAnsi"/>
          <w:kern w:val="0"/>
          <w14:ligatures w14:val="none"/>
        </w:rPr>
      </w:pPr>
      <w:r w:rsidRPr="00E02C21">
        <w:rPr>
          <w:rFonts w:eastAsia="Calibri" w:cstheme="minorHAnsi"/>
          <w:kern w:val="0"/>
          <w14:ligatures w14:val="none"/>
        </w:rPr>
        <w:t>6. SODELOVALA PRI STROKOVNEM POVEZOVANJU PEDAGOŠKEGA KADRA VRTCEV UE LJUTOMER IN ŠIRŠE:</w:t>
      </w:r>
    </w:p>
    <w:p w14:paraId="011DC96B" w14:textId="77777777" w:rsidR="00E76AA7" w:rsidRPr="00E02C21" w:rsidRDefault="00E76AA7" w:rsidP="00545904">
      <w:pPr>
        <w:numPr>
          <w:ilvl w:val="0"/>
          <w:numId w:val="45"/>
        </w:numPr>
        <w:spacing w:after="0" w:line="240" w:lineRule="auto"/>
        <w:rPr>
          <w:rFonts w:eastAsia="Calibri" w:cstheme="minorHAnsi"/>
          <w:b/>
          <w:kern w:val="0"/>
          <w14:ligatures w14:val="none"/>
        </w:rPr>
      </w:pPr>
      <w:r w:rsidRPr="00E02C21">
        <w:rPr>
          <w:rFonts w:eastAsia="Calibri" w:cstheme="minorHAnsi"/>
          <w:kern w:val="0"/>
          <w14:ligatures w14:val="none"/>
        </w:rPr>
        <w:t>SREČANJA CELOTNEGA AKTIVA PEDAGOŠKIH VODIJ VRTCEV PRI OSNOVNIH ŠOLAH (Veržej, Križevci, Mala Nedelja, Cezanjevci, Stara Cesta, Cven in Razkrižje):</w:t>
      </w:r>
    </w:p>
    <w:p w14:paraId="6EC4B19C" w14:textId="77777777" w:rsidR="00E76AA7" w:rsidRPr="00E02C21" w:rsidRDefault="00E76AA7" w:rsidP="00545904">
      <w:pPr>
        <w:numPr>
          <w:ilvl w:val="0"/>
          <w:numId w:val="46"/>
        </w:numPr>
        <w:spacing w:after="0" w:line="240" w:lineRule="auto"/>
        <w:rPr>
          <w:rFonts w:eastAsia="Calibri" w:cstheme="minorHAnsi"/>
          <w:b/>
          <w:kern w:val="0"/>
          <w14:ligatures w14:val="none"/>
        </w:rPr>
      </w:pPr>
      <w:r w:rsidRPr="00E02C21">
        <w:rPr>
          <w:rFonts w:eastAsia="Calibri" w:cstheme="minorHAnsi"/>
          <w:kern w:val="0"/>
          <w14:ligatures w14:val="none"/>
        </w:rPr>
        <w:t>koordiniranje in načrtovanje sodelovanja z drugimi institucijami – Vrtec Ljutomer, z ravnatelji OŠ, kjer so vrtci, Zavod za šolstvo, z osebami za izvedbo predstav za otroke in drugih prireditev,</w:t>
      </w:r>
    </w:p>
    <w:p w14:paraId="0ADEA02B" w14:textId="77777777" w:rsidR="00E76AA7" w:rsidRPr="00E02C21" w:rsidRDefault="00E76AA7" w:rsidP="00545904">
      <w:pPr>
        <w:numPr>
          <w:ilvl w:val="0"/>
          <w:numId w:val="46"/>
        </w:numPr>
        <w:spacing w:after="0" w:line="240" w:lineRule="auto"/>
        <w:rPr>
          <w:rFonts w:eastAsia="Calibri" w:cstheme="minorHAnsi"/>
          <w:b/>
          <w:kern w:val="0"/>
          <w14:ligatures w14:val="none"/>
        </w:rPr>
      </w:pPr>
      <w:r w:rsidRPr="00E02C21">
        <w:rPr>
          <w:rFonts w:eastAsia="Calibri" w:cstheme="minorHAnsi"/>
          <w:kern w:val="0"/>
          <w14:ligatures w14:val="none"/>
        </w:rPr>
        <w:t>koordiniranje in sodelovanje pri načrtovanju aktivnosti za vrtce v občini in širše (Zeleni nahrbtnik, Mavrični vrtiljak, Naša mala knjižnica).</w:t>
      </w:r>
    </w:p>
    <w:p w14:paraId="19B33F41" w14:textId="77777777" w:rsidR="00E76AA7" w:rsidRPr="00E02C21" w:rsidRDefault="00E76AA7" w:rsidP="00545904">
      <w:pPr>
        <w:numPr>
          <w:ilvl w:val="0"/>
          <w:numId w:val="45"/>
        </w:numPr>
        <w:spacing w:after="0" w:line="240" w:lineRule="auto"/>
        <w:rPr>
          <w:rFonts w:eastAsia="Calibri" w:cstheme="minorHAnsi"/>
          <w:b/>
          <w:kern w:val="0"/>
          <w14:ligatures w14:val="none"/>
        </w:rPr>
      </w:pPr>
      <w:r w:rsidRPr="00E02C21">
        <w:rPr>
          <w:rFonts w:eastAsia="Calibri" w:cstheme="minorHAnsi"/>
          <w:kern w:val="0"/>
          <w14:ligatures w14:val="none"/>
        </w:rPr>
        <w:t>TVORNO TANDEMSKO SODELOVANJE Z RAVNATELJICO IN OPRAVLJALJANJE DODELJENIH NALOG V VSEH SEGMENTIH VZGOJNO-IZOBRAŽEVALNEGA DELA.</w:t>
      </w:r>
    </w:p>
    <w:p w14:paraId="0C8E6BD8" w14:textId="77777777" w:rsidR="00E76AA7" w:rsidRPr="00E02C21" w:rsidRDefault="00E76AA7" w:rsidP="00545904">
      <w:pPr>
        <w:numPr>
          <w:ilvl w:val="0"/>
          <w:numId w:val="47"/>
        </w:numPr>
        <w:spacing w:after="0" w:line="240" w:lineRule="auto"/>
        <w:rPr>
          <w:rFonts w:eastAsia="Calibri" w:cstheme="minorHAnsi"/>
          <w:b/>
          <w:kern w:val="0"/>
          <w14:ligatures w14:val="none"/>
        </w:rPr>
      </w:pPr>
      <w:r w:rsidRPr="00E02C21">
        <w:rPr>
          <w:rFonts w:eastAsia="Calibri" w:cstheme="minorHAnsi"/>
          <w:kern w:val="0"/>
          <w14:ligatures w14:val="none"/>
        </w:rPr>
        <w:t>Spremljanje strokovnega dela vzgojiteljic vrtca Stročja vas.</w:t>
      </w:r>
    </w:p>
    <w:p w14:paraId="4ECBFF08" w14:textId="26217935" w:rsidR="00E76AA7" w:rsidRPr="00E02C21" w:rsidRDefault="00E76AA7" w:rsidP="00545904">
      <w:pPr>
        <w:numPr>
          <w:ilvl w:val="0"/>
          <w:numId w:val="47"/>
        </w:numPr>
        <w:spacing w:after="0" w:line="240" w:lineRule="auto"/>
        <w:rPr>
          <w:rFonts w:eastAsia="Calibri" w:cstheme="minorHAnsi"/>
          <w:b/>
          <w:kern w:val="0"/>
          <w14:ligatures w14:val="none"/>
        </w:rPr>
      </w:pPr>
      <w:r w:rsidRPr="00E02C21">
        <w:rPr>
          <w:rFonts w:eastAsia="Calibri" w:cstheme="minorHAnsi"/>
          <w:kern w:val="0"/>
          <w14:ligatures w14:val="none"/>
        </w:rPr>
        <w:t>Načrtovanje in evalvacija vzgojno-izobraževalnega dela zavoda kot celote.</w:t>
      </w:r>
    </w:p>
    <w:p w14:paraId="3F1B2854" w14:textId="77777777" w:rsidR="00E76AA7" w:rsidRPr="00E02C21" w:rsidRDefault="00E76AA7" w:rsidP="00545904">
      <w:pPr>
        <w:keepNext/>
        <w:numPr>
          <w:ilvl w:val="0"/>
          <w:numId w:val="35"/>
        </w:numPr>
        <w:spacing w:after="0" w:line="240" w:lineRule="auto"/>
        <w:contextualSpacing/>
        <w:jc w:val="both"/>
        <w:outlineLvl w:val="0"/>
        <w:rPr>
          <w:rFonts w:eastAsia="Times New Roman" w:cstheme="minorHAnsi"/>
          <w:b/>
          <w:bCs/>
          <w:color w:val="000000" w:themeColor="text1"/>
          <w:kern w:val="0"/>
          <w:lang w:eastAsia="sl-SI"/>
          <w14:ligatures w14:val="none"/>
        </w:rPr>
      </w:pPr>
      <w:bookmarkStart w:id="230" w:name="_Toc205626710"/>
      <w:bookmarkStart w:id="231" w:name="_Toc272742100"/>
      <w:bookmarkStart w:id="232" w:name="_Toc304202837"/>
      <w:bookmarkStart w:id="233" w:name="_Toc367092650"/>
      <w:bookmarkStart w:id="234" w:name="_Toc144930046"/>
      <w:r w:rsidRPr="00E02C21">
        <w:rPr>
          <w:rFonts w:eastAsia="Times New Roman" w:cstheme="minorHAnsi"/>
          <w:b/>
          <w:bCs/>
          <w:color w:val="000000" w:themeColor="text1"/>
          <w:kern w:val="0"/>
          <w:lang w:eastAsia="sl-SI"/>
          <w14:ligatures w14:val="none"/>
        </w:rPr>
        <w:t>IZOBRAŽEVANJE STROKOVNIH IN DRUGIH DELAVCEV</w:t>
      </w:r>
      <w:bookmarkEnd w:id="230"/>
      <w:bookmarkEnd w:id="231"/>
      <w:bookmarkEnd w:id="232"/>
      <w:bookmarkEnd w:id="233"/>
      <w:bookmarkEnd w:id="234"/>
    </w:p>
    <w:p w14:paraId="0FE6E674" w14:textId="77777777" w:rsidR="00E76AA7" w:rsidRPr="00E02C21" w:rsidRDefault="00E76AA7" w:rsidP="00E76AA7">
      <w:pPr>
        <w:keepNext/>
        <w:spacing w:after="0" w:line="240" w:lineRule="auto"/>
        <w:ind w:left="720"/>
        <w:contextualSpacing/>
        <w:jc w:val="both"/>
        <w:outlineLvl w:val="0"/>
        <w:rPr>
          <w:rFonts w:eastAsia="Times New Roman" w:cstheme="minorHAnsi"/>
          <w:b/>
          <w:bCs/>
          <w:color w:val="000000" w:themeColor="text1"/>
          <w:kern w:val="0"/>
          <w:lang w:eastAsia="sl-SI"/>
          <w14:ligatures w14:val="none"/>
        </w:rPr>
      </w:pPr>
    </w:p>
    <w:p w14:paraId="2823A2A5" w14:textId="77777777" w:rsidR="00E76AA7" w:rsidRPr="00E02C21" w:rsidRDefault="00E76AA7" w:rsidP="00E76AA7">
      <w:pPr>
        <w:keepNext/>
        <w:spacing w:after="0" w:line="240" w:lineRule="auto"/>
        <w:ind w:left="720"/>
        <w:contextualSpacing/>
        <w:jc w:val="both"/>
        <w:outlineLvl w:val="0"/>
        <w:rPr>
          <w:rFonts w:eastAsia="Times New Roman" w:cstheme="minorHAnsi"/>
          <w:b/>
          <w:bCs/>
          <w:color w:val="000000" w:themeColor="text1"/>
          <w:kern w:val="0"/>
          <w:lang w:eastAsia="sl-SI"/>
          <w14:ligatures w14:val="none"/>
        </w:rPr>
      </w:pPr>
      <w:bookmarkStart w:id="235" w:name="_Toc144930047"/>
      <w:r w:rsidRPr="00E02C21">
        <w:rPr>
          <w:rFonts w:eastAsia="Times New Roman" w:cstheme="minorHAnsi"/>
          <w:b/>
          <w:bCs/>
          <w:color w:val="000000" w:themeColor="text1"/>
          <w:kern w:val="0"/>
          <w:lang w:eastAsia="sl-SI"/>
          <w14:ligatures w14:val="none"/>
        </w:rPr>
        <w:t xml:space="preserve">10.1 </w:t>
      </w:r>
      <w:r w:rsidRPr="00E02C21">
        <w:rPr>
          <w:rFonts w:eastAsia="Times New Roman" w:cstheme="minorHAnsi"/>
          <w:b/>
          <w:bCs/>
          <w:color w:val="000000" w:themeColor="text1"/>
          <w:kern w:val="0"/>
          <w:lang w:val="x-none" w:eastAsia="x-none"/>
          <w14:ligatures w14:val="none"/>
        </w:rPr>
        <w:t xml:space="preserve">Seznam </w:t>
      </w:r>
      <w:r w:rsidRPr="00E02C21">
        <w:rPr>
          <w:rFonts w:eastAsia="Times New Roman" w:cstheme="minorHAnsi"/>
          <w:b/>
          <w:bCs/>
          <w:color w:val="000000" w:themeColor="text1"/>
          <w:kern w:val="0"/>
          <w:lang w:eastAsia="x-none"/>
          <w14:ligatures w14:val="none"/>
        </w:rPr>
        <w:t>skupnega</w:t>
      </w:r>
      <w:r w:rsidRPr="00E02C21">
        <w:rPr>
          <w:rFonts w:eastAsia="Times New Roman" w:cstheme="minorHAnsi"/>
          <w:b/>
          <w:bCs/>
          <w:color w:val="000000" w:themeColor="text1"/>
          <w:kern w:val="0"/>
          <w:lang w:val="x-none" w:eastAsia="x-none"/>
          <w14:ligatures w14:val="none"/>
        </w:rPr>
        <w:t xml:space="preserve"> strokovnega izpopolnjevanja strokovnih delavcev</w:t>
      </w:r>
      <w:bookmarkEnd w:id="235"/>
    </w:p>
    <w:p w14:paraId="7A2357C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237"/>
        <w:gridCol w:w="1985"/>
        <w:gridCol w:w="2268"/>
      </w:tblGrid>
      <w:tr w:rsidR="00E76AA7" w:rsidRPr="00E02C21" w14:paraId="3546A0BE" w14:textId="77777777" w:rsidTr="00FE7399">
        <w:trPr>
          <w:trHeight w:val="378"/>
        </w:trPr>
        <w:tc>
          <w:tcPr>
            <w:tcW w:w="1008" w:type="dxa"/>
            <w:tcBorders>
              <w:top w:val="single" w:sz="4" w:space="0" w:color="000000"/>
              <w:left w:val="single" w:sz="4" w:space="0" w:color="000000"/>
              <w:bottom w:val="single" w:sz="4" w:space="0" w:color="000000"/>
              <w:right w:val="single" w:sz="4" w:space="0" w:color="000000"/>
            </w:tcBorders>
            <w:hideMark/>
          </w:tcPr>
          <w:p w14:paraId="38EA495A"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bookmarkStart w:id="236" w:name="_Hlk143526770"/>
            <w:r w:rsidRPr="00E02C21">
              <w:rPr>
                <w:rFonts w:eastAsia="Times New Roman" w:cstheme="minorHAnsi"/>
                <w:b/>
                <w:color w:val="000000" w:themeColor="text1"/>
                <w:kern w:val="0"/>
                <w:lang w:eastAsia="sl-SI"/>
                <w14:ligatures w14:val="none"/>
              </w:rPr>
              <w:t>Št.</w:t>
            </w:r>
          </w:p>
        </w:tc>
        <w:tc>
          <w:tcPr>
            <w:tcW w:w="4237" w:type="dxa"/>
            <w:tcBorders>
              <w:top w:val="single" w:sz="4" w:space="0" w:color="000000"/>
              <w:left w:val="single" w:sz="4" w:space="0" w:color="000000"/>
              <w:bottom w:val="single" w:sz="4" w:space="0" w:color="000000"/>
              <w:right w:val="single" w:sz="4" w:space="0" w:color="000000"/>
            </w:tcBorders>
            <w:hideMark/>
          </w:tcPr>
          <w:p w14:paraId="0F0CCB0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Naslov skupnega strokovnega izpopolnjevanja</w:t>
            </w:r>
          </w:p>
        </w:tc>
        <w:tc>
          <w:tcPr>
            <w:tcW w:w="1985" w:type="dxa"/>
            <w:tcBorders>
              <w:top w:val="single" w:sz="4" w:space="0" w:color="000000"/>
              <w:left w:val="single" w:sz="4" w:space="0" w:color="000000"/>
              <w:bottom w:val="single" w:sz="4" w:space="0" w:color="000000"/>
              <w:right w:val="single" w:sz="4" w:space="0" w:color="000000"/>
            </w:tcBorders>
            <w:hideMark/>
          </w:tcPr>
          <w:p w14:paraId="78D684E4"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Izvajalec</w:t>
            </w:r>
          </w:p>
        </w:tc>
        <w:tc>
          <w:tcPr>
            <w:tcW w:w="2268" w:type="dxa"/>
            <w:tcBorders>
              <w:top w:val="single" w:sz="4" w:space="0" w:color="000000"/>
              <w:left w:val="single" w:sz="4" w:space="0" w:color="000000"/>
              <w:bottom w:val="single" w:sz="4" w:space="0" w:color="000000"/>
              <w:right w:val="single" w:sz="4" w:space="0" w:color="000000"/>
            </w:tcBorders>
            <w:hideMark/>
          </w:tcPr>
          <w:p w14:paraId="58B5107E"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Kraj in čas izvedbe</w:t>
            </w:r>
          </w:p>
        </w:tc>
      </w:tr>
      <w:tr w:rsidR="00E76AA7" w:rsidRPr="00E02C21" w14:paraId="6ED77EBA"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7191733C" w14:textId="77777777" w:rsidR="00E76AA7" w:rsidRPr="00E02C21" w:rsidRDefault="00E76AA7"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73FEB94F" w14:textId="5FDA455F" w:rsidR="00E76AA7" w:rsidRPr="00E02C21" w:rsidRDefault="00E76AA7" w:rsidP="00E76AA7">
            <w:pPr>
              <w:keepNext/>
              <w:spacing w:after="0" w:line="240" w:lineRule="auto"/>
              <w:outlineLvl w:val="3"/>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Študijska srečanja: </w:t>
            </w:r>
            <w:r w:rsidR="00E63750" w:rsidRPr="00E02C21">
              <w:rPr>
                <w:rFonts w:eastAsia="Times New Roman" w:cstheme="minorHAnsi"/>
                <w:color w:val="000000" w:themeColor="text1"/>
                <w:kern w:val="0"/>
                <w:lang w:eastAsia="sl-SI"/>
                <w14:ligatures w14:val="none"/>
              </w:rPr>
              <w:t>Otrok raziskuje, se igra in ustvarja.</w:t>
            </w:r>
            <w:r w:rsidRPr="00E02C21">
              <w:rPr>
                <w:rFonts w:eastAsia="Times New Roman" w:cstheme="minorHAnsi"/>
                <w:kern w:val="0"/>
                <w:lang w:eastAsia="sl-SI"/>
                <w14:ligatures w14:val="non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E17F6ED"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ZRSŠ – Helena Klobasa</w:t>
            </w:r>
          </w:p>
        </w:tc>
        <w:tc>
          <w:tcPr>
            <w:tcW w:w="2268" w:type="dxa"/>
            <w:tcBorders>
              <w:top w:val="single" w:sz="4" w:space="0" w:color="000000"/>
              <w:left w:val="single" w:sz="4" w:space="0" w:color="000000"/>
              <w:bottom w:val="single" w:sz="4" w:space="0" w:color="000000"/>
              <w:right w:val="single" w:sz="4" w:space="0" w:color="000000"/>
            </w:tcBorders>
          </w:tcPr>
          <w:p w14:paraId="486892E0" w14:textId="5E693821"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Avgust, september 202</w:t>
            </w:r>
            <w:r w:rsidR="00E63750" w:rsidRPr="00E02C21">
              <w:rPr>
                <w:rFonts w:eastAsia="Times New Roman" w:cstheme="minorHAnsi"/>
                <w:color w:val="000000" w:themeColor="text1"/>
                <w:kern w:val="0"/>
                <w:lang w:eastAsia="sl-SI"/>
                <w14:ligatures w14:val="none"/>
              </w:rPr>
              <w:t>3</w:t>
            </w:r>
          </w:p>
        </w:tc>
      </w:tr>
      <w:tr w:rsidR="00E76AA7" w:rsidRPr="00E02C21" w14:paraId="5D5F446C"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3BCFD2E2" w14:textId="77777777" w:rsidR="00E76AA7" w:rsidRPr="00E02C21" w:rsidRDefault="00E76AA7"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2ED9F2CE" w14:textId="309575C4" w:rsidR="00E76AA7" w:rsidRPr="00E02C21" w:rsidRDefault="00E76AA7" w:rsidP="00E76AA7">
            <w:pPr>
              <w:keepNext/>
              <w:spacing w:after="0" w:line="240" w:lineRule="auto"/>
              <w:outlineLvl w:val="3"/>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Varno in spodbudno učno okolje</w:t>
            </w:r>
            <w:r w:rsidR="004E1652" w:rsidRPr="00E02C21">
              <w:rPr>
                <w:rFonts w:eastAsia="Times New Roman" w:cstheme="minorHAnsi"/>
                <w:color w:val="000000" w:themeColor="text1"/>
                <w:kern w:val="0"/>
                <w:lang w:eastAsia="sl-SI"/>
                <w14:ligatures w14:val="none"/>
              </w:rPr>
              <w:t xml:space="preserve"> na daljavo</w:t>
            </w:r>
            <w:r w:rsidRPr="00E02C21">
              <w:rPr>
                <w:rFonts w:eastAsia="Times New Roman" w:cstheme="minorHAnsi"/>
                <w:color w:val="000000" w:themeColor="text1"/>
                <w:kern w:val="0"/>
                <w:lang w:eastAsia="sl-SI"/>
                <w14:ligatures w14:val="none"/>
              </w:rPr>
              <w:t xml:space="preserve"> – moduli za vrtce</w:t>
            </w:r>
          </w:p>
        </w:tc>
        <w:tc>
          <w:tcPr>
            <w:tcW w:w="1985" w:type="dxa"/>
            <w:tcBorders>
              <w:top w:val="single" w:sz="4" w:space="0" w:color="000000"/>
              <w:left w:val="single" w:sz="4" w:space="0" w:color="000000"/>
              <w:bottom w:val="single" w:sz="4" w:space="0" w:color="000000"/>
              <w:right w:val="single" w:sz="4" w:space="0" w:color="000000"/>
            </w:tcBorders>
          </w:tcPr>
          <w:p w14:paraId="7A44A65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Zavod RS za šolstvo</w:t>
            </w:r>
          </w:p>
        </w:tc>
        <w:tc>
          <w:tcPr>
            <w:tcW w:w="2268" w:type="dxa"/>
            <w:tcBorders>
              <w:top w:val="single" w:sz="4" w:space="0" w:color="000000"/>
              <w:left w:val="single" w:sz="4" w:space="0" w:color="000000"/>
              <w:bottom w:val="single" w:sz="4" w:space="0" w:color="000000"/>
              <w:right w:val="single" w:sz="4" w:space="0" w:color="000000"/>
            </w:tcBorders>
          </w:tcPr>
          <w:p w14:paraId="36AE722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skozi celotno leto</w:t>
            </w:r>
          </w:p>
        </w:tc>
      </w:tr>
      <w:tr w:rsidR="00E76AA7" w:rsidRPr="00E02C21" w14:paraId="41AB44BC"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2AD0CAC9" w14:textId="77777777" w:rsidR="00E76AA7" w:rsidRPr="00E02C21" w:rsidRDefault="00E76AA7"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27005BE9" w14:textId="3F53BEF9" w:rsidR="00E76AA7" w:rsidRPr="00E02C21" w:rsidRDefault="00F4443F" w:rsidP="00E76AA7">
            <w:pPr>
              <w:spacing w:after="0" w:line="240" w:lineRule="auto"/>
              <w:jc w:val="both"/>
              <w:rPr>
                <w:rFonts w:eastAsia="Times New Roman" w:cstheme="minorHAnsi"/>
                <w:color w:val="000000" w:themeColor="text1"/>
                <w:kern w:val="0"/>
                <w:lang w:eastAsia="sl-SI"/>
                <w14:ligatures w14:val="none"/>
              </w:rPr>
            </w:pPr>
            <w:proofErr w:type="spellStart"/>
            <w:r w:rsidRPr="00E02C21">
              <w:t>Language</w:t>
            </w:r>
            <w:proofErr w:type="spellEnd"/>
            <w:r w:rsidRPr="00E02C21">
              <w:t xml:space="preserve"> in </w:t>
            </w:r>
            <w:proofErr w:type="spellStart"/>
            <w:r w:rsidRPr="00E02C21">
              <w:t>Your</w:t>
            </w:r>
            <w:proofErr w:type="spellEnd"/>
            <w:r w:rsidRPr="00E02C21">
              <w:t xml:space="preserve"> </w:t>
            </w:r>
            <w:proofErr w:type="spellStart"/>
            <w:r w:rsidRPr="00E02C21">
              <w:t>Hands</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3D2B9C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Mojca Williams</w:t>
            </w:r>
          </w:p>
        </w:tc>
        <w:tc>
          <w:tcPr>
            <w:tcW w:w="2268" w:type="dxa"/>
            <w:tcBorders>
              <w:top w:val="single" w:sz="4" w:space="0" w:color="000000"/>
              <w:left w:val="single" w:sz="4" w:space="0" w:color="000000"/>
              <w:bottom w:val="single" w:sz="4" w:space="0" w:color="000000"/>
              <w:right w:val="single" w:sz="4" w:space="0" w:color="000000"/>
            </w:tcBorders>
          </w:tcPr>
          <w:p w14:paraId="562E1A1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Skozi celotno šolsko leto</w:t>
            </w:r>
          </w:p>
        </w:tc>
      </w:tr>
      <w:tr w:rsidR="00E76AA7" w:rsidRPr="00E02C21" w14:paraId="517E19F4"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6278C779" w14:textId="77777777" w:rsidR="00E76AA7" w:rsidRPr="00E02C21" w:rsidRDefault="00E76AA7"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4E894B5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Predavanja Strokovnega centra Pomurje</w:t>
            </w:r>
          </w:p>
        </w:tc>
        <w:tc>
          <w:tcPr>
            <w:tcW w:w="1985" w:type="dxa"/>
            <w:tcBorders>
              <w:top w:val="single" w:sz="4" w:space="0" w:color="000000"/>
              <w:left w:val="single" w:sz="4" w:space="0" w:color="000000"/>
              <w:bottom w:val="single" w:sz="4" w:space="0" w:color="000000"/>
              <w:right w:val="single" w:sz="4" w:space="0" w:color="000000"/>
            </w:tcBorders>
          </w:tcPr>
          <w:p w14:paraId="041D29E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Strokovni center Pomurje</w:t>
            </w:r>
          </w:p>
        </w:tc>
        <w:tc>
          <w:tcPr>
            <w:tcW w:w="2268" w:type="dxa"/>
            <w:tcBorders>
              <w:top w:val="single" w:sz="4" w:space="0" w:color="000000"/>
              <w:left w:val="single" w:sz="4" w:space="0" w:color="000000"/>
              <w:bottom w:val="single" w:sz="4" w:space="0" w:color="000000"/>
              <w:right w:val="single" w:sz="4" w:space="0" w:color="000000"/>
            </w:tcBorders>
          </w:tcPr>
          <w:p w14:paraId="6DDCFA6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tc>
      </w:tr>
      <w:tr w:rsidR="00E76AA7" w:rsidRPr="00E02C21" w14:paraId="6D22C1D1"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6DB680D3" w14:textId="77777777" w:rsidR="00E76AA7" w:rsidRPr="00E02C21" w:rsidRDefault="00E76AA7"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0D79210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Promocija zdravja na delovnem mestu</w:t>
            </w:r>
          </w:p>
          <w:p w14:paraId="7AF4E57A" w14:textId="77777777" w:rsidR="00E76AA7" w:rsidRPr="00E02C21" w:rsidRDefault="00E76AA7" w:rsidP="00E76AA7">
            <w:pPr>
              <w:spacing w:after="0" w:line="240" w:lineRule="auto"/>
              <w:ind w:left="720"/>
              <w:contextualSpacing/>
              <w:jc w:val="both"/>
              <w:rPr>
                <w:rFonts w:eastAsia="Times New Roman" w:cstheme="minorHAnsi"/>
                <w:color w:val="000000" w:themeColor="text1"/>
                <w:kern w:val="0"/>
                <w:lang w:eastAsia="sl-SI"/>
                <w14:ligatures w14:val="none"/>
              </w:rPr>
            </w:pPr>
          </w:p>
        </w:tc>
        <w:tc>
          <w:tcPr>
            <w:tcW w:w="1985" w:type="dxa"/>
            <w:tcBorders>
              <w:top w:val="single" w:sz="4" w:space="0" w:color="000000"/>
              <w:left w:val="single" w:sz="4" w:space="0" w:color="000000"/>
              <w:bottom w:val="single" w:sz="4" w:space="0" w:color="000000"/>
              <w:right w:val="single" w:sz="4" w:space="0" w:color="000000"/>
            </w:tcBorders>
          </w:tcPr>
          <w:p w14:paraId="201474A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Zdravstveni dom Ljutomer</w:t>
            </w:r>
          </w:p>
        </w:tc>
        <w:tc>
          <w:tcPr>
            <w:tcW w:w="2268" w:type="dxa"/>
            <w:tcBorders>
              <w:top w:val="single" w:sz="4" w:space="0" w:color="000000"/>
              <w:left w:val="single" w:sz="4" w:space="0" w:color="000000"/>
              <w:bottom w:val="single" w:sz="4" w:space="0" w:color="000000"/>
              <w:right w:val="single" w:sz="4" w:space="0" w:color="000000"/>
            </w:tcBorders>
          </w:tcPr>
          <w:p w14:paraId="4BCC03E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Po dogovoru</w:t>
            </w:r>
          </w:p>
          <w:p w14:paraId="6CBEC1EE"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tc>
      </w:tr>
      <w:tr w:rsidR="007812F4" w:rsidRPr="00E02C21" w14:paraId="3A7C09AE" w14:textId="77777777" w:rsidTr="00FE7399">
        <w:tc>
          <w:tcPr>
            <w:tcW w:w="1008" w:type="dxa"/>
            <w:tcBorders>
              <w:top w:val="single" w:sz="4" w:space="0" w:color="000000"/>
              <w:left w:val="single" w:sz="4" w:space="0" w:color="000000"/>
              <w:bottom w:val="single" w:sz="4" w:space="0" w:color="000000"/>
              <w:right w:val="single" w:sz="4" w:space="0" w:color="000000"/>
            </w:tcBorders>
          </w:tcPr>
          <w:p w14:paraId="60F1D873" w14:textId="77777777" w:rsidR="007812F4" w:rsidRPr="00E02C21" w:rsidRDefault="007812F4" w:rsidP="00545904">
            <w:pPr>
              <w:numPr>
                <w:ilvl w:val="0"/>
                <w:numId w:val="33"/>
              </w:numPr>
              <w:spacing w:after="0" w:line="240" w:lineRule="auto"/>
              <w:contextualSpacing/>
              <w:jc w:val="both"/>
              <w:rPr>
                <w:rFonts w:eastAsia="Times New Roman" w:cstheme="minorHAnsi"/>
                <w:color w:val="000000" w:themeColor="text1"/>
                <w:kern w:val="0"/>
                <w:lang w:eastAsia="sl-SI"/>
                <w14:ligatures w14:val="none"/>
              </w:rPr>
            </w:pPr>
          </w:p>
        </w:tc>
        <w:tc>
          <w:tcPr>
            <w:tcW w:w="4237" w:type="dxa"/>
            <w:tcBorders>
              <w:top w:val="single" w:sz="4" w:space="0" w:color="000000"/>
              <w:left w:val="single" w:sz="4" w:space="0" w:color="000000"/>
              <w:bottom w:val="single" w:sz="4" w:space="0" w:color="000000"/>
              <w:right w:val="single" w:sz="4" w:space="0" w:color="000000"/>
            </w:tcBorders>
          </w:tcPr>
          <w:p w14:paraId="3909A30C" w14:textId="7EEE1ADD" w:rsidR="007812F4" w:rsidRPr="00E02C21" w:rsidRDefault="007812F4"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Predavanje ZALAJF</w:t>
            </w:r>
          </w:p>
        </w:tc>
        <w:tc>
          <w:tcPr>
            <w:tcW w:w="1985" w:type="dxa"/>
            <w:tcBorders>
              <w:top w:val="single" w:sz="4" w:space="0" w:color="000000"/>
              <w:left w:val="single" w:sz="4" w:space="0" w:color="000000"/>
              <w:bottom w:val="single" w:sz="4" w:space="0" w:color="000000"/>
              <w:right w:val="single" w:sz="4" w:space="0" w:color="000000"/>
            </w:tcBorders>
          </w:tcPr>
          <w:p w14:paraId="41C0D315" w14:textId="77777777" w:rsidR="007812F4" w:rsidRPr="00E02C21" w:rsidRDefault="007812F4" w:rsidP="00E76AA7">
            <w:pPr>
              <w:spacing w:after="0" w:line="240" w:lineRule="auto"/>
              <w:jc w:val="both"/>
              <w:rPr>
                <w:rFonts w:eastAsia="Times New Roman" w:cstheme="minorHAnsi"/>
                <w:color w:val="000000" w:themeColor="text1"/>
                <w:kern w:val="0"/>
                <w:lang w:eastAsia="sl-SI"/>
                <w14:ligatures w14:val="none"/>
              </w:rPr>
            </w:pPr>
          </w:p>
        </w:tc>
        <w:tc>
          <w:tcPr>
            <w:tcW w:w="2268" w:type="dxa"/>
            <w:tcBorders>
              <w:top w:val="single" w:sz="4" w:space="0" w:color="000000"/>
              <w:left w:val="single" w:sz="4" w:space="0" w:color="000000"/>
              <w:bottom w:val="single" w:sz="4" w:space="0" w:color="000000"/>
              <w:right w:val="single" w:sz="4" w:space="0" w:color="000000"/>
            </w:tcBorders>
          </w:tcPr>
          <w:p w14:paraId="1D6EB0A9" w14:textId="7B706660" w:rsidR="007812F4" w:rsidRPr="00E02C21" w:rsidRDefault="00005192"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Februar, 2024 </w:t>
            </w:r>
            <w:r w:rsidR="007812F4" w:rsidRPr="00E02C21">
              <w:rPr>
                <w:rFonts w:eastAsia="Times New Roman" w:cstheme="minorHAnsi"/>
                <w:color w:val="000000" w:themeColor="text1"/>
                <w:kern w:val="0"/>
                <w:lang w:eastAsia="sl-SI"/>
                <w14:ligatures w14:val="none"/>
              </w:rPr>
              <w:t xml:space="preserve">Telovadnica </w:t>
            </w:r>
            <w:r w:rsidR="00DE364F" w:rsidRPr="00E02C21">
              <w:rPr>
                <w:rFonts w:eastAsia="Times New Roman" w:cstheme="minorHAnsi"/>
                <w:color w:val="000000" w:themeColor="text1"/>
                <w:kern w:val="0"/>
                <w:lang w:eastAsia="sl-SI"/>
                <w14:ligatures w14:val="none"/>
              </w:rPr>
              <w:t xml:space="preserve">OŠ </w:t>
            </w:r>
            <w:r w:rsidR="007812F4" w:rsidRPr="00E02C21">
              <w:rPr>
                <w:rFonts w:eastAsia="Times New Roman" w:cstheme="minorHAnsi"/>
                <w:color w:val="000000" w:themeColor="text1"/>
                <w:kern w:val="0"/>
                <w:lang w:eastAsia="sl-SI"/>
                <w14:ligatures w14:val="none"/>
              </w:rPr>
              <w:t>Stročja vas</w:t>
            </w:r>
          </w:p>
        </w:tc>
      </w:tr>
    </w:tbl>
    <w:p w14:paraId="339EFFA4" w14:textId="77777777" w:rsidR="00B14CC1" w:rsidRPr="00E02C21" w:rsidRDefault="00B14CC1" w:rsidP="00E76AA7">
      <w:pPr>
        <w:keepNext/>
        <w:spacing w:after="0" w:line="240" w:lineRule="auto"/>
        <w:ind w:left="360"/>
        <w:jc w:val="both"/>
        <w:outlineLvl w:val="1"/>
        <w:rPr>
          <w:rFonts w:eastAsia="Times New Roman" w:cstheme="minorHAnsi"/>
          <w:b/>
          <w:bCs/>
          <w:color w:val="000000" w:themeColor="text1"/>
          <w:kern w:val="0"/>
          <w:lang w:eastAsia="x-none"/>
          <w14:ligatures w14:val="none"/>
        </w:rPr>
      </w:pPr>
      <w:bookmarkStart w:id="237" w:name="_Toc367092652"/>
      <w:bookmarkStart w:id="238" w:name="_Toc144930048"/>
      <w:bookmarkEnd w:id="236"/>
    </w:p>
    <w:p w14:paraId="63F06FD3" w14:textId="4DDD0894" w:rsidR="00E76AA7" w:rsidRPr="00E02C21" w:rsidRDefault="00E76AA7" w:rsidP="00E76AA7">
      <w:pPr>
        <w:keepNext/>
        <w:spacing w:after="0" w:line="240" w:lineRule="auto"/>
        <w:ind w:left="360"/>
        <w:jc w:val="both"/>
        <w:outlineLvl w:val="1"/>
        <w:rPr>
          <w:rFonts w:eastAsia="Times New Roman" w:cstheme="minorHAnsi"/>
          <w:b/>
          <w:bCs/>
          <w:color w:val="000000" w:themeColor="text1"/>
          <w:kern w:val="0"/>
          <w:lang w:val="x-none" w:eastAsia="x-none"/>
          <w14:ligatures w14:val="none"/>
        </w:rPr>
      </w:pPr>
      <w:r w:rsidRPr="00E02C21">
        <w:rPr>
          <w:rFonts w:eastAsia="Times New Roman" w:cstheme="minorHAnsi"/>
          <w:b/>
          <w:bCs/>
          <w:color w:val="000000" w:themeColor="text1"/>
          <w:kern w:val="0"/>
          <w:lang w:eastAsia="x-none"/>
          <w14:ligatures w14:val="none"/>
        </w:rPr>
        <w:t xml:space="preserve">10.2 </w:t>
      </w:r>
      <w:r w:rsidRPr="00E02C21">
        <w:rPr>
          <w:rFonts w:eastAsia="Times New Roman" w:cstheme="minorHAnsi"/>
          <w:b/>
          <w:bCs/>
          <w:color w:val="000000" w:themeColor="text1"/>
          <w:kern w:val="0"/>
          <w:lang w:val="x-none" w:eastAsia="x-none"/>
          <w14:ligatures w14:val="none"/>
        </w:rPr>
        <w:t>Seznam individualnega strokovnega izpopolnjevanja strokovnih delavcev</w:t>
      </w:r>
      <w:bookmarkEnd w:id="237"/>
      <w:bookmarkEnd w:id="238"/>
      <w:r w:rsidRPr="00E02C21">
        <w:rPr>
          <w:rFonts w:eastAsia="Times New Roman" w:cstheme="minorHAnsi"/>
          <w:b/>
          <w:bCs/>
          <w:color w:val="000000" w:themeColor="text1"/>
          <w:kern w:val="0"/>
          <w:lang w:val="x-none" w:eastAsia="x-none"/>
          <w14:ligatures w14:val="none"/>
        </w:rPr>
        <w:t xml:space="preserve"> </w:t>
      </w:r>
    </w:p>
    <w:p w14:paraId="19FECBDE" w14:textId="77777777" w:rsidR="00E76AA7" w:rsidRPr="00E02C21" w:rsidRDefault="00E76AA7" w:rsidP="00E76AA7">
      <w:pPr>
        <w:keepNext/>
        <w:spacing w:after="0" w:line="240" w:lineRule="auto"/>
        <w:ind w:left="360"/>
        <w:jc w:val="both"/>
        <w:outlineLvl w:val="1"/>
        <w:rPr>
          <w:rFonts w:eastAsia="Times New Roman" w:cstheme="minorHAnsi"/>
          <w:b/>
          <w:bCs/>
          <w:color w:val="000000" w:themeColor="text1"/>
          <w:kern w:val="0"/>
          <w:lang w:val="x-none" w:eastAsia="x-none"/>
          <w14:ligatures w14:val="non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527"/>
        <w:gridCol w:w="2699"/>
        <w:gridCol w:w="2152"/>
        <w:gridCol w:w="2127"/>
      </w:tblGrid>
      <w:tr w:rsidR="00E76AA7" w:rsidRPr="00E02C21" w14:paraId="42E90866" w14:textId="77777777" w:rsidTr="00FE7399">
        <w:tc>
          <w:tcPr>
            <w:tcW w:w="993" w:type="dxa"/>
            <w:tcBorders>
              <w:top w:val="single" w:sz="4" w:space="0" w:color="auto"/>
              <w:left w:val="single" w:sz="4" w:space="0" w:color="auto"/>
              <w:bottom w:val="single" w:sz="4" w:space="0" w:color="auto"/>
              <w:right w:val="single" w:sz="4" w:space="0" w:color="auto"/>
            </w:tcBorders>
            <w:vAlign w:val="center"/>
            <w:hideMark/>
          </w:tcPr>
          <w:p w14:paraId="5EDFD1CC"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Št.</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B806A42"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Ime in priimek</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8793614"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Naslov strokovnega izpopolnjevanja</w:t>
            </w:r>
          </w:p>
        </w:tc>
        <w:tc>
          <w:tcPr>
            <w:tcW w:w="2152" w:type="dxa"/>
            <w:tcBorders>
              <w:top w:val="single" w:sz="4" w:space="0" w:color="auto"/>
              <w:left w:val="single" w:sz="4" w:space="0" w:color="auto"/>
              <w:bottom w:val="single" w:sz="4" w:space="0" w:color="auto"/>
              <w:right w:val="single" w:sz="4" w:space="0" w:color="auto"/>
            </w:tcBorders>
            <w:vAlign w:val="center"/>
            <w:hideMark/>
          </w:tcPr>
          <w:p w14:paraId="7D1C5768"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Izvajalec</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522F2F"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eastAsia="Calibri" w:cstheme="minorHAnsi"/>
                <w:b/>
                <w:bCs/>
                <w:color w:val="000000" w:themeColor="text1"/>
                <w:kern w:val="0"/>
                <w14:ligatures w14:val="none"/>
              </w:rPr>
              <w:t>Kraj izvedbe</w:t>
            </w:r>
          </w:p>
        </w:tc>
      </w:tr>
      <w:tr w:rsidR="00E76AA7" w:rsidRPr="00E02C21" w14:paraId="437A353A"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2741BB32"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tcPr>
          <w:p w14:paraId="1FB740A3"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Mateja Leskovar Polanič</w:t>
            </w:r>
          </w:p>
          <w:p w14:paraId="54376E07"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Monika Panič</w:t>
            </w:r>
          </w:p>
          <w:p w14:paraId="6D84E0F3"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Anita Žižek</w:t>
            </w:r>
          </w:p>
        </w:tc>
        <w:tc>
          <w:tcPr>
            <w:tcW w:w="2699" w:type="dxa"/>
            <w:tcBorders>
              <w:top w:val="single" w:sz="4" w:space="0" w:color="auto"/>
              <w:left w:val="single" w:sz="4" w:space="0" w:color="auto"/>
              <w:bottom w:val="single" w:sz="4" w:space="0" w:color="auto"/>
              <w:right w:val="single" w:sz="4" w:space="0" w:color="auto"/>
            </w:tcBorders>
            <w:vAlign w:val="center"/>
          </w:tcPr>
          <w:p w14:paraId="1DB6C563" w14:textId="77777777" w:rsidR="00E76AA7" w:rsidRPr="00E02C21" w:rsidRDefault="00E76AA7" w:rsidP="00E76AA7">
            <w:pPr>
              <w:spacing w:after="0" w:line="240" w:lineRule="auto"/>
              <w:jc w:val="both"/>
              <w:rPr>
                <w:rFonts w:eastAsia="Calibri" w:cstheme="minorHAnsi"/>
                <w:b/>
                <w:bCs/>
                <w:color w:val="000000" w:themeColor="text1"/>
                <w:kern w:val="0"/>
                <w14:ligatures w14:val="none"/>
              </w:rPr>
            </w:pPr>
            <w:r w:rsidRPr="00E02C21">
              <w:rPr>
                <w:rFonts w:cstheme="minorHAnsi"/>
                <w:color w:val="000000" w:themeColor="text1"/>
                <w:kern w:val="0"/>
                <w:shd w:val="clear" w:color="auto" w:fill="FFFFFF"/>
                <w14:ligatures w14:val="none"/>
              </w:rPr>
              <w:t>Koncept prepoznavanja nadarjenih otrok, učencev in dijakov ter vzgojno izobraževalno delo z njimi.</w:t>
            </w:r>
          </w:p>
        </w:tc>
        <w:tc>
          <w:tcPr>
            <w:tcW w:w="2152" w:type="dxa"/>
            <w:tcBorders>
              <w:top w:val="single" w:sz="4" w:space="0" w:color="auto"/>
              <w:left w:val="single" w:sz="4" w:space="0" w:color="auto"/>
              <w:bottom w:val="single" w:sz="4" w:space="0" w:color="auto"/>
              <w:right w:val="single" w:sz="4" w:space="0" w:color="auto"/>
            </w:tcBorders>
            <w:vAlign w:val="center"/>
          </w:tcPr>
          <w:p w14:paraId="07BF2B3A"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Zavod RS za šolstvo</w:t>
            </w:r>
          </w:p>
        </w:tc>
        <w:tc>
          <w:tcPr>
            <w:tcW w:w="2127" w:type="dxa"/>
            <w:tcBorders>
              <w:top w:val="single" w:sz="4" w:space="0" w:color="auto"/>
              <w:left w:val="single" w:sz="4" w:space="0" w:color="auto"/>
              <w:bottom w:val="single" w:sz="4" w:space="0" w:color="auto"/>
              <w:right w:val="single" w:sz="4" w:space="0" w:color="auto"/>
            </w:tcBorders>
            <w:vAlign w:val="center"/>
          </w:tcPr>
          <w:p w14:paraId="6E51641A" w14:textId="216EDBE0" w:rsidR="00E76AA7" w:rsidRPr="00E02C21" w:rsidRDefault="003F7900" w:rsidP="003F7900">
            <w:pPr>
              <w:spacing w:after="0" w:line="240" w:lineRule="auto"/>
              <w:jc w:val="both"/>
              <w:rPr>
                <w:rFonts w:eastAsia="Calibri" w:cstheme="minorHAnsi"/>
                <w:b/>
                <w:bCs/>
                <w:color w:val="000000" w:themeColor="text1"/>
                <w:kern w:val="0"/>
                <w14:ligatures w14:val="none"/>
              </w:rPr>
            </w:pPr>
            <w:r w:rsidRPr="00E02C21">
              <w:rPr>
                <w:rFonts w:eastAsia="Calibri" w:cstheme="minorHAnsi"/>
                <w:bCs/>
                <w:color w:val="000000" w:themeColor="text1"/>
                <w:kern w:val="0"/>
                <w14:ligatures w14:val="none"/>
              </w:rPr>
              <w:t>29</w:t>
            </w:r>
            <w:r w:rsidR="00E76AA7" w:rsidRPr="00E02C21">
              <w:rPr>
                <w:rFonts w:eastAsia="Calibri" w:cstheme="minorHAnsi"/>
                <w:bCs/>
                <w:color w:val="000000" w:themeColor="text1"/>
                <w:kern w:val="0"/>
                <w14:ligatures w14:val="none"/>
              </w:rPr>
              <w:t>. 9. 202</w:t>
            </w:r>
            <w:r w:rsidRPr="00E02C21">
              <w:rPr>
                <w:rFonts w:eastAsia="Calibri" w:cstheme="minorHAnsi"/>
                <w:bCs/>
                <w:color w:val="000000" w:themeColor="text1"/>
                <w:kern w:val="0"/>
                <w14:ligatures w14:val="none"/>
              </w:rPr>
              <w:t>3</w:t>
            </w:r>
          </w:p>
        </w:tc>
      </w:tr>
      <w:tr w:rsidR="00E76AA7" w:rsidRPr="00E02C21" w14:paraId="1F52FAA1"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4258CE9B"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tcPr>
          <w:p w14:paraId="63FAF6A9"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Suzana Babič</w:t>
            </w:r>
          </w:p>
          <w:p w14:paraId="2DD58FE1"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Anita Žižek</w:t>
            </w:r>
          </w:p>
          <w:p w14:paraId="74FD8673"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 xml:space="preserve">Monika </w:t>
            </w:r>
            <w:proofErr w:type="spellStart"/>
            <w:r w:rsidRPr="00E02C21">
              <w:rPr>
                <w:rFonts w:eastAsia="Calibri" w:cstheme="minorHAnsi"/>
                <w:bCs/>
                <w:color w:val="000000" w:themeColor="text1"/>
                <w:kern w:val="0"/>
                <w14:ligatures w14:val="none"/>
              </w:rPr>
              <w:t>Leštan</w:t>
            </w:r>
            <w:proofErr w:type="spellEnd"/>
          </w:p>
          <w:p w14:paraId="3D1BD034"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Matejka Polak</w:t>
            </w:r>
          </w:p>
        </w:tc>
        <w:tc>
          <w:tcPr>
            <w:tcW w:w="2699" w:type="dxa"/>
            <w:tcBorders>
              <w:top w:val="single" w:sz="4" w:space="0" w:color="auto"/>
              <w:left w:val="single" w:sz="4" w:space="0" w:color="auto"/>
              <w:bottom w:val="single" w:sz="4" w:space="0" w:color="auto"/>
              <w:right w:val="single" w:sz="4" w:space="0" w:color="auto"/>
            </w:tcBorders>
            <w:vAlign w:val="center"/>
          </w:tcPr>
          <w:p w14:paraId="6F0F406A" w14:textId="77777777" w:rsidR="00E76AA7" w:rsidRPr="00E02C21" w:rsidRDefault="00E76AA7" w:rsidP="00E76AA7">
            <w:pPr>
              <w:spacing w:after="0" w:line="240" w:lineRule="auto"/>
              <w:jc w:val="both"/>
              <w:rPr>
                <w:rFonts w:cstheme="minorHAnsi"/>
                <w:color w:val="000000" w:themeColor="text1"/>
                <w:kern w:val="0"/>
                <w:shd w:val="clear" w:color="auto" w:fill="FFFFFF"/>
                <w14:ligatures w14:val="none"/>
              </w:rPr>
            </w:pPr>
            <w:r w:rsidRPr="00E02C21">
              <w:rPr>
                <w:rFonts w:cstheme="minorHAnsi"/>
                <w:color w:val="000000" w:themeColor="text1"/>
                <w:kern w:val="0"/>
                <w:shd w:val="clear" w:color="auto" w:fill="FFFFFF"/>
                <w14:ligatures w14:val="none"/>
              </w:rPr>
              <w:t xml:space="preserve">Sestanek z mentorji </w:t>
            </w:r>
          </w:p>
        </w:tc>
        <w:tc>
          <w:tcPr>
            <w:tcW w:w="2152" w:type="dxa"/>
            <w:tcBorders>
              <w:top w:val="single" w:sz="4" w:space="0" w:color="auto"/>
              <w:left w:val="single" w:sz="4" w:space="0" w:color="auto"/>
              <w:bottom w:val="single" w:sz="4" w:space="0" w:color="auto"/>
              <w:right w:val="single" w:sz="4" w:space="0" w:color="auto"/>
            </w:tcBorders>
            <w:vAlign w:val="center"/>
          </w:tcPr>
          <w:p w14:paraId="3727276E"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Gimnazija Franca Miklošiča Ljutomer</w:t>
            </w:r>
          </w:p>
        </w:tc>
        <w:tc>
          <w:tcPr>
            <w:tcW w:w="2127" w:type="dxa"/>
            <w:tcBorders>
              <w:top w:val="single" w:sz="4" w:space="0" w:color="auto"/>
              <w:left w:val="single" w:sz="4" w:space="0" w:color="auto"/>
              <w:bottom w:val="single" w:sz="4" w:space="0" w:color="auto"/>
              <w:right w:val="single" w:sz="4" w:space="0" w:color="auto"/>
            </w:tcBorders>
            <w:vAlign w:val="center"/>
          </w:tcPr>
          <w:p w14:paraId="742089CA" w14:textId="3B7EC999"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oktober 202</w:t>
            </w:r>
            <w:r w:rsidR="00F97141" w:rsidRPr="00E02C21">
              <w:rPr>
                <w:rFonts w:eastAsia="Calibri" w:cstheme="minorHAnsi"/>
                <w:bCs/>
                <w:color w:val="000000" w:themeColor="text1"/>
                <w:kern w:val="0"/>
                <w14:ligatures w14:val="none"/>
              </w:rPr>
              <w:t>3</w:t>
            </w:r>
            <w:r w:rsidRPr="00E02C21">
              <w:rPr>
                <w:rFonts w:eastAsia="Calibri" w:cstheme="minorHAnsi"/>
                <w:bCs/>
                <w:color w:val="000000" w:themeColor="text1"/>
                <w:kern w:val="0"/>
                <w14:ligatures w14:val="none"/>
              </w:rPr>
              <w:t xml:space="preserve"> (zoom srečanje)</w:t>
            </w:r>
          </w:p>
        </w:tc>
      </w:tr>
      <w:tr w:rsidR="00E76AA7" w:rsidRPr="00E02C21" w14:paraId="63FF95CE"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4D65A9DC"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50323FAD"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Bernarda Semenič</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2C1B91F"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Izobraževanje kuharjev in kuharic vrtcev v medobčinskem merilu</w:t>
            </w:r>
          </w:p>
        </w:tc>
        <w:tc>
          <w:tcPr>
            <w:tcW w:w="2152" w:type="dxa"/>
            <w:tcBorders>
              <w:top w:val="single" w:sz="4" w:space="0" w:color="auto"/>
              <w:left w:val="single" w:sz="4" w:space="0" w:color="auto"/>
              <w:bottom w:val="single" w:sz="4" w:space="0" w:color="auto"/>
              <w:right w:val="single" w:sz="4" w:space="0" w:color="auto"/>
            </w:tcBorders>
            <w:vAlign w:val="center"/>
            <w:hideMark/>
          </w:tcPr>
          <w:p w14:paraId="4CE7BBF8"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Vrtec Ljutomer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22ED89"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Murska Sobota</w:t>
            </w:r>
          </w:p>
        </w:tc>
      </w:tr>
      <w:tr w:rsidR="00E76AA7" w:rsidRPr="00E02C21" w14:paraId="141F139A"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5F22F58C"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5B32E369"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Suzana Babič Mateja L. Polanič</w:t>
            </w:r>
          </w:p>
          <w:p w14:paraId="4A4B0E08"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Monika Panič</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C662F69"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Redna strokovna srečanja  ravnatelji vrtcev</w:t>
            </w:r>
          </w:p>
        </w:tc>
        <w:tc>
          <w:tcPr>
            <w:tcW w:w="2152" w:type="dxa"/>
            <w:tcBorders>
              <w:top w:val="single" w:sz="4" w:space="0" w:color="auto"/>
              <w:left w:val="single" w:sz="4" w:space="0" w:color="auto"/>
              <w:bottom w:val="single" w:sz="4" w:space="0" w:color="auto"/>
              <w:right w:val="single" w:sz="4" w:space="0" w:color="auto"/>
            </w:tcBorders>
            <w:hideMark/>
          </w:tcPr>
          <w:p w14:paraId="37359534"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color w:val="000000" w:themeColor="text1"/>
                <w:kern w:val="0"/>
                <w14:ligatures w14:val="none"/>
              </w:rPr>
              <w:t>ZRSŠ – predstojnica Darja Farič - Klemenčič in svetovalka Helena Klobasa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DA9BF5D"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color w:val="000000" w:themeColor="text1"/>
                <w:kern w:val="0"/>
                <w14:ligatures w14:val="none"/>
              </w:rPr>
              <w:t>Naknadno določena lokacija</w:t>
            </w:r>
          </w:p>
        </w:tc>
      </w:tr>
      <w:tr w:rsidR="00E76AA7" w:rsidRPr="00E02C21" w14:paraId="5B8FFA62"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63AE8E82" w14:textId="77777777" w:rsidR="00E76AA7" w:rsidRPr="00E02C21" w:rsidRDefault="00E76AA7" w:rsidP="00545904">
            <w:pPr>
              <w:numPr>
                <w:ilvl w:val="0"/>
                <w:numId w:val="64"/>
              </w:numPr>
              <w:spacing w:after="0" w:line="240" w:lineRule="auto"/>
              <w:contextualSpacing/>
              <w:jc w:val="both"/>
              <w:rPr>
                <w:rFonts w:eastAsia="Calibri" w:cstheme="minorHAnsi"/>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tcPr>
          <w:p w14:paraId="3A9DED77" w14:textId="77777777" w:rsidR="00E76AA7" w:rsidRPr="00E02C21" w:rsidRDefault="00E76AA7" w:rsidP="00E76AA7">
            <w:pPr>
              <w:spacing w:after="0" w:line="240" w:lineRule="auto"/>
              <w:rPr>
                <w:rFonts w:eastAsia="Calibri" w:cstheme="minorHAnsi"/>
                <w:bCs/>
                <w:kern w:val="0"/>
                <w14:ligatures w14:val="none"/>
              </w:rPr>
            </w:pPr>
            <w:r w:rsidRPr="00E02C21">
              <w:rPr>
                <w:rFonts w:eastAsia="Calibri" w:cstheme="minorHAnsi"/>
                <w:bCs/>
                <w:kern w:val="0"/>
                <w14:ligatures w14:val="none"/>
              </w:rPr>
              <w:t>Mateja L. Polanič</w:t>
            </w:r>
          </w:p>
        </w:tc>
        <w:tc>
          <w:tcPr>
            <w:tcW w:w="2699" w:type="dxa"/>
            <w:tcBorders>
              <w:top w:val="single" w:sz="4" w:space="0" w:color="auto"/>
              <w:left w:val="single" w:sz="4" w:space="0" w:color="auto"/>
              <w:bottom w:val="single" w:sz="4" w:space="0" w:color="auto"/>
              <w:right w:val="single" w:sz="4" w:space="0" w:color="auto"/>
            </w:tcBorders>
            <w:vAlign w:val="center"/>
          </w:tcPr>
          <w:p w14:paraId="57ABB8B5" w14:textId="77777777" w:rsidR="00E76AA7" w:rsidRPr="00E02C21" w:rsidRDefault="00E76AA7" w:rsidP="00E76AA7">
            <w:pPr>
              <w:spacing w:after="0" w:line="240" w:lineRule="auto"/>
              <w:jc w:val="both"/>
              <w:rPr>
                <w:rFonts w:eastAsia="Calibri" w:cstheme="minorHAnsi"/>
                <w:bCs/>
                <w:kern w:val="0"/>
                <w14:ligatures w14:val="none"/>
              </w:rPr>
            </w:pPr>
            <w:r w:rsidRPr="00E02C21">
              <w:rPr>
                <w:rFonts w:eastAsia="Calibri" w:cstheme="minorHAnsi"/>
                <w:bCs/>
                <w:kern w:val="0"/>
                <w14:ligatures w14:val="none"/>
              </w:rPr>
              <w:t>Strokovni posvet ravnateljev</w:t>
            </w:r>
          </w:p>
        </w:tc>
        <w:tc>
          <w:tcPr>
            <w:tcW w:w="2152" w:type="dxa"/>
            <w:tcBorders>
              <w:top w:val="single" w:sz="4" w:space="0" w:color="auto"/>
              <w:left w:val="single" w:sz="4" w:space="0" w:color="auto"/>
              <w:bottom w:val="single" w:sz="4" w:space="0" w:color="auto"/>
              <w:right w:val="single" w:sz="4" w:space="0" w:color="auto"/>
            </w:tcBorders>
          </w:tcPr>
          <w:p w14:paraId="71D9E6B8" w14:textId="77777777" w:rsidR="00E76AA7" w:rsidRPr="00E02C21" w:rsidRDefault="00E76AA7" w:rsidP="00E76AA7">
            <w:pPr>
              <w:spacing w:after="0" w:line="240" w:lineRule="auto"/>
              <w:jc w:val="both"/>
              <w:rPr>
                <w:rFonts w:eastAsia="Calibri" w:cstheme="minorHAnsi"/>
                <w:kern w:val="0"/>
                <w14:ligatures w14:val="none"/>
              </w:rPr>
            </w:pPr>
            <w:r w:rsidRPr="00E02C21">
              <w:rPr>
                <w:rFonts w:eastAsia="Calibri" w:cstheme="minorHAnsi"/>
                <w:kern w:val="0"/>
                <w14:ligatures w14:val="none"/>
              </w:rPr>
              <w:t>Šola za ravnatelje</w:t>
            </w:r>
          </w:p>
        </w:tc>
        <w:tc>
          <w:tcPr>
            <w:tcW w:w="2127" w:type="dxa"/>
            <w:tcBorders>
              <w:top w:val="single" w:sz="4" w:space="0" w:color="auto"/>
              <w:left w:val="single" w:sz="4" w:space="0" w:color="auto"/>
              <w:bottom w:val="single" w:sz="4" w:space="0" w:color="auto"/>
              <w:right w:val="single" w:sz="4" w:space="0" w:color="auto"/>
            </w:tcBorders>
            <w:vAlign w:val="center"/>
          </w:tcPr>
          <w:p w14:paraId="4F75216C" w14:textId="77777777" w:rsidR="00E76AA7" w:rsidRPr="00E02C21" w:rsidRDefault="00E76AA7" w:rsidP="00E76AA7">
            <w:pPr>
              <w:spacing w:after="0" w:line="240" w:lineRule="auto"/>
              <w:jc w:val="both"/>
              <w:rPr>
                <w:rFonts w:eastAsia="Calibri" w:cstheme="minorHAnsi"/>
                <w:kern w:val="0"/>
                <w14:ligatures w14:val="none"/>
              </w:rPr>
            </w:pPr>
            <w:r w:rsidRPr="00E02C21">
              <w:rPr>
                <w:rFonts w:eastAsia="Calibri" w:cstheme="minorHAnsi"/>
                <w:kern w:val="0"/>
                <w14:ligatures w14:val="none"/>
              </w:rPr>
              <w:t>Portorož</w:t>
            </w:r>
          </w:p>
        </w:tc>
      </w:tr>
      <w:tr w:rsidR="00E76AA7" w:rsidRPr="00E02C21" w14:paraId="6D0CF801"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3D856CC0"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tcPr>
          <w:p w14:paraId="42A9D1D9"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Matejka Polak</w:t>
            </w:r>
          </w:p>
        </w:tc>
        <w:tc>
          <w:tcPr>
            <w:tcW w:w="2699" w:type="dxa"/>
            <w:tcBorders>
              <w:top w:val="single" w:sz="4" w:space="0" w:color="auto"/>
              <w:left w:val="single" w:sz="4" w:space="0" w:color="auto"/>
              <w:bottom w:val="single" w:sz="4" w:space="0" w:color="auto"/>
              <w:right w:val="single" w:sz="4" w:space="0" w:color="auto"/>
            </w:tcBorders>
            <w:vAlign w:val="center"/>
          </w:tcPr>
          <w:p w14:paraId="07E45258"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Folklora</w:t>
            </w:r>
          </w:p>
        </w:tc>
        <w:tc>
          <w:tcPr>
            <w:tcW w:w="2152" w:type="dxa"/>
            <w:tcBorders>
              <w:top w:val="single" w:sz="4" w:space="0" w:color="auto"/>
              <w:left w:val="single" w:sz="4" w:space="0" w:color="auto"/>
              <w:bottom w:val="single" w:sz="4" w:space="0" w:color="auto"/>
              <w:right w:val="single" w:sz="4" w:space="0" w:color="auto"/>
            </w:tcBorders>
          </w:tcPr>
          <w:p w14:paraId="5D37ABA5"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JSKD Ljutomer</w:t>
            </w:r>
          </w:p>
        </w:tc>
        <w:tc>
          <w:tcPr>
            <w:tcW w:w="2127" w:type="dxa"/>
            <w:tcBorders>
              <w:top w:val="single" w:sz="4" w:space="0" w:color="auto"/>
              <w:left w:val="single" w:sz="4" w:space="0" w:color="auto"/>
              <w:bottom w:val="single" w:sz="4" w:space="0" w:color="auto"/>
              <w:right w:val="single" w:sz="4" w:space="0" w:color="auto"/>
            </w:tcBorders>
            <w:vAlign w:val="center"/>
          </w:tcPr>
          <w:p w14:paraId="3BC0C331"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Ljutomer</w:t>
            </w:r>
          </w:p>
        </w:tc>
      </w:tr>
      <w:tr w:rsidR="00E76AA7" w:rsidRPr="00E02C21" w14:paraId="700D9B36" w14:textId="77777777" w:rsidTr="00FE7399">
        <w:tc>
          <w:tcPr>
            <w:tcW w:w="993" w:type="dxa"/>
            <w:tcBorders>
              <w:top w:val="single" w:sz="4" w:space="0" w:color="auto"/>
              <w:left w:val="single" w:sz="4" w:space="0" w:color="auto"/>
              <w:bottom w:val="single" w:sz="4" w:space="0" w:color="auto"/>
              <w:right w:val="single" w:sz="4" w:space="0" w:color="auto"/>
            </w:tcBorders>
            <w:vAlign w:val="center"/>
          </w:tcPr>
          <w:p w14:paraId="259329F6" w14:textId="77777777" w:rsidR="00E76AA7" w:rsidRPr="00E02C21" w:rsidRDefault="00E76AA7" w:rsidP="00545904">
            <w:pPr>
              <w:numPr>
                <w:ilvl w:val="0"/>
                <w:numId w:val="64"/>
              </w:numPr>
              <w:spacing w:after="0" w:line="240" w:lineRule="auto"/>
              <w:contextualSpacing/>
              <w:jc w:val="both"/>
              <w:rPr>
                <w:rFonts w:eastAsia="Calibri" w:cstheme="minorHAnsi"/>
                <w:color w:val="000000" w:themeColor="text1"/>
                <w:kern w:val="0"/>
                <w14:ligatures w14:val="none"/>
              </w:rPr>
            </w:pPr>
          </w:p>
        </w:tc>
        <w:tc>
          <w:tcPr>
            <w:tcW w:w="1527" w:type="dxa"/>
            <w:tcBorders>
              <w:top w:val="single" w:sz="4" w:space="0" w:color="auto"/>
              <w:left w:val="single" w:sz="4" w:space="0" w:color="auto"/>
              <w:bottom w:val="single" w:sz="4" w:space="0" w:color="auto"/>
              <w:right w:val="single" w:sz="4" w:space="0" w:color="auto"/>
            </w:tcBorders>
            <w:vAlign w:val="center"/>
          </w:tcPr>
          <w:p w14:paraId="19BD95EA"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Anita Žižek</w:t>
            </w:r>
          </w:p>
          <w:p w14:paraId="192CF9CB"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Suzana Babič</w:t>
            </w:r>
          </w:p>
          <w:p w14:paraId="6D7794AB"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 xml:space="preserve">Monika </w:t>
            </w:r>
            <w:proofErr w:type="spellStart"/>
            <w:r w:rsidRPr="00E02C21">
              <w:rPr>
                <w:rFonts w:eastAsia="Calibri" w:cstheme="minorHAnsi"/>
                <w:bCs/>
                <w:color w:val="000000" w:themeColor="text1"/>
                <w:kern w:val="0"/>
                <w14:ligatures w14:val="none"/>
              </w:rPr>
              <w:t>Leštan</w:t>
            </w:r>
            <w:proofErr w:type="spellEnd"/>
          </w:p>
          <w:p w14:paraId="1F8F5F9B"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Matejka Polak</w:t>
            </w:r>
          </w:p>
        </w:tc>
        <w:tc>
          <w:tcPr>
            <w:tcW w:w="2699" w:type="dxa"/>
            <w:tcBorders>
              <w:top w:val="single" w:sz="4" w:space="0" w:color="auto"/>
              <w:left w:val="single" w:sz="4" w:space="0" w:color="auto"/>
              <w:bottom w:val="single" w:sz="4" w:space="0" w:color="auto"/>
              <w:right w:val="single" w:sz="4" w:space="0" w:color="auto"/>
            </w:tcBorders>
            <w:vAlign w:val="center"/>
          </w:tcPr>
          <w:p w14:paraId="5A537DF8" w14:textId="77777777" w:rsidR="00E76AA7" w:rsidRPr="00E02C21" w:rsidRDefault="00E76AA7" w:rsidP="00E76AA7">
            <w:pPr>
              <w:spacing w:after="0" w:line="240" w:lineRule="auto"/>
              <w:jc w:val="both"/>
              <w:rPr>
                <w:rFonts w:eastAsia="Calibri" w:cstheme="minorHAnsi"/>
                <w:bCs/>
                <w:color w:val="000000" w:themeColor="text1"/>
                <w:kern w:val="0"/>
                <w14:ligatures w14:val="none"/>
              </w:rPr>
            </w:pPr>
            <w:r w:rsidRPr="00E02C21">
              <w:rPr>
                <w:rFonts w:eastAsia="Calibri" w:cstheme="minorHAnsi"/>
                <w:bCs/>
                <w:color w:val="000000" w:themeColor="text1"/>
                <w:kern w:val="0"/>
                <w14:ligatures w14:val="none"/>
              </w:rPr>
              <w:t>Modul Otrok v vrtcu</w:t>
            </w:r>
          </w:p>
        </w:tc>
        <w:tc>
          <w:tcPr>
            <w:tcW w:w="2152" w:type="dxa"/>
            <w:tcBorders>
              <w:top w:val="single" w:sz="4" w:space="0" w:color="auto"/>
              <w:left w:val="single" w:sz="4" w:space="0" w:color="auto"/>
              <w:bottom w:val="single" w:sz="4" w:space="0" w:color="auto"/>
              <w:right w:val="single" w:sz="4" w:space="0" w:color="auto"/>
            </w:tcBorders>
          </w:tcPr>
          <w:p w14:paraId="501489EE"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Gimnazija Franca Miklošiča Ljutomer</w:t>
            </w:r>
          </w:p>
        </w:tc>
        <w:tc>
          <w:tcPr>
            <w:tcW w:w="2127" w:type="dxa"/>
            <w:tcBorders>
              <w:top w:val="single" w:sz="4" w:space="0" w:color="auto"/>
              <w:left w:val="single" w:sz="4" w:space="0" w:color="auto"/>
              <w:bottom w:val="single" w:sz="4" w:space="0" w:color="auto"/>
              <w:right w:val="single" w:sz="4" w:space="0" w:color="auto"/>
            </w:tcBorders>
            <w:vAlign w:val="center"/>
          </w:tcPr>
          <w:p w14:paraId="3EFC4C73" w14:textId="77777777" w:rsidR="00E76AA7" w:rsidRPr="00E02C21" w:rsidRDefault="00E76AA7" w:rsidP="00E76AA7">
            <w:pPr>
              <w:spacing w:after="0" w:line="240" w:lineRule="auto"/>
              <w:jc w:val="both"/>
              <w:rPr>
                <w:rFonts w:eastAsia="Calibri" w:cstheme="minorHAnsi"/>
                <w:color w:val="000000" w:themeColor="text1"/>
                <w:kern w:val="0"/>
                <w14:ligatures w14:val="none"/>
              </w:rPr>
            </w:pPr>
            <w:r w:rsidRPr="00E02C21">
              <w:rPr>
                <w:rFonts w:eastAsia="Calibri" w:cstheme="minorHAnsi"/>
                <w:color w:val="000000" w:themeColor="text1"/>
                <w:kern w:val="0"/>
                <w14:ligatures w14:val="none"/>
              </w:rPr>
              <w:t>Ljutomer</w:t>
            </w:r>
          </w:p>
        </w:tc>
      </w:tr>
    </w:tbl>
    <w:p w14:paraId="67BC99E4" w14:textId="49C805B3" w:rsidR="00E76AA7" w:rsidRPr="00E02C21" w:rsidRDefault="00E76AA7" w:rsidP="00E76AA7">
      <w:pPr>
        <w:keepNext/>
        <w:spacing w:after="0" w:line="240" w:lineRule="auto"/>
        <w:contextualSpacing/>
        <w:jc w:val="both"/>
        <w:outlineLvl w:val="0"/>
        <w:rPr>
          <w:rFonts w:eastAsia="Times New Roman" w:cstheme="minorHAnsi"/>
          <w:b/>
          <w:bCs/>
          <w:color w:val="000000" w:themeColor="text1"/>
          <w:kern w:val="0"/>
          <w:lang w:eastAsia="sl-SI"/>
          <w14:ligatures w14:val="none"/>
        </w:rPr>
      </w:pPr>
    </w:p>
    <w:p w14:paraId="198F8D28" w14:textId="14794EF4" w:rsidR="00E02C21" w:rsidRPr="00E02C21" w:rsidRDefault="00E02C21" w:rsidP="00E76AA7">
      <w:pPr>
        <w:keepNext/>
        <w:spacing w:after="0" w:line="240" w:lineRule="auto"/>
        <w:contextualSpacing/>
        <w:jc w:val="both"/>
        <w:outlineLvl w:val="0"/>
        <w:rPr>
          <w:rFonts w:eastAsia="Times New Roman" w:cstheme="minorHAnsi"/>
          <w:b/>
          <w:bCs/>
          <w:color w:val="000000" w:themeColor="text1"/>
          <w:kern w:val="0"/>
          <w:lang w:eastAsia="sl-SI"/>
          <w14:ligatures w14:val="none"/>
        </w:rPr>
      </w:pPr>
    </w:p>
    <w:p w14:paraId="618BEFBB" w14:textId="77777777" w:rsidR="00E02C21" w:rsidRPr="00E02C21" w:rsidRDefault="00E02C21" w:rsidP="00E76AA7">
      <w:pPr>
        <w:keepNext/>
        <w:spacing w:after="0" w:line="240" w:lineRule="auto"/>
        <w:contextualSpacing/>
        <w:jc w:val="both"/>
        <w:outlineLvl w:val="0"/>
        <w:rPr>
          <w:rFonts w:eastAsia="Times New Roman" w:cstheme="minorHAnsi"/>
          <w:b/>
          <w:bCs/>
          <w:color w:val="000000" w:themeColor="text1"/>
          <w:kern w:val="0"/>
          <w:lang w:eastAsia="sl-SI"/>
          <w14:ligatures w14:val="none"/>
        </w:rPr>
      </w:pPr>
      <w:bookmarkStart w:id="239" w:name="_Toc144930049"/>
      <w:r w:rsidRPr="00E02C21">
        <w:rPr>
          <w:rFonts w:eastAsia="Times New Roman" w:cstheme="minorHAnsi"/>
          <w:b/>
          <w:bCs/>
          <w:color w:val="000000" w:themeColor="text1"/>
          <w:kern w:val="0"/>
          <w:lang w:eastAsia="sl-SI"/>
          <w14:ligatures w14:val="none"/>
        </w:rPr>
        <w:br w:type="page"/>
      </w:r>
    </w:p>
    <w:p w14:paraId="49689C37" w14:textId="527B5C2C" w:rsidR="00E76AA7" w:rsidRPr="00E02C21" w:rsidRDefault="00E76AA7" w:rsidP="00E76AA7">
      <w:pPr>
        <w:keepNext/>
        <w:spacing w:after="0" w:line="240" w:lineRule="auto"/>
        <w:contextualSpacing/>
        <w:jc w:val="both"/>
        <w:outlineLvl w:val="0"/>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lastRenderedPageBreak/>
        <w:t>11. POTREBE PO VZDRŽEVANJU, OPREMI, UČILIH</w:t>
      </w:r>
      <w:bookmarkEnd w:id="239"/>
    </w:p>
    <w:p w14:paraId="4D3DC26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5557836B" w14:textId="086EE89F"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V šolskem letu 202</w:t>
      </w:r>
      <w:r w:rsidR="00F97141"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/202</w:t>
      </w:r>
      <w:r w:rsidR="00F97141"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potrebujemo naslednjo opremo:</w:t>
      </w:r>
    </w:p>
    <w:p w14:paraId="19597AD6" w14:textId="3433C8FD" w:rsidR="00E76AA7" w:rsidRPr="00E02C21" w:rsidRDefault="00E76AA7" w:rsidP="00545904">
      <w:pPr>
        <w:numPr>
          <w:ilvl w:val="0"/>
          <w:numId w:val="2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Klima v tretji igralnici.</w:t>
      </w:r>
    </w:p>
    <w:p w14:paraId="41B26F7F" w14:textId="692F6706" w:rsidR="00005192" w:rsidRPr="00E02C21" w:rsidRDefault="00005192" w:rsidP="00545904">
      <w:pPr>
        <w:numPr>
          <w:ilvl w:val="0"/>
          <w:numId w:val="2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Ograja vrtca.</w:t>
      </w:r>
    </w:p>
    <w:p w14:paraId="5A9030DD" w14:textId="7F74F12A" w:rsidR="00005192" w:rsidRPr="00E02C21" w:rsidRDefault="00005192" w:rsidP="00545904">
      <w:pPr>
        <w:numPr>
          <w:ilvl w:val="0"/>
          <w:numId w:val="2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Kolektorji.</w:t>
      </w:r>
    </w:p>
    <w:p w14:paraId="4454CE32" w14:textId="4DC08CB8" w:rsidR="00005192" w:rsidRPr="00E02C21" w:rsidRDefault="00005192" w:rsidP="00545904">
      <w:pPr>
        <w:numPr>
          <w:ilvl w:val="0"/>
          <w:numId w:val="21"/>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Igralo</w:t>
      </w:r>
      <w:r w:rsidR="00404ADF" w:rsidRPr="00E02C21">
        <w:rPr>
          <w:rFonts w:eastAsia="Times New Roman" w:cstheme="minorHAnsi"/>
          <w:color w:val="000000" w:themeColor="text1"/>
          <w:kern w:val="0"/>
          <w:lang w:eastAsia="sl-SI"/>
          <w14:ligatures w14:val="none"/>
        </w:rPr>
        <w:t xml:space="preserve"> vrtca (gugalnica)</w:t>
      </w:r>
      <w:r w:rsidRPr="00E02C21">
        <w:rPr>
          <w:rFonts w:eastAsia="Times New Roman" w:cstheme="minorHAnsi"/>
          <w:color w:val="000000" w:themeColor="text1"/>
          <w:kern w:val="0"/>
          <w:lang w:eastAsia="sl-SI"/>
          <w14:ligatures w14:val="none"/>
        </w:rPr>
        <w:t>.</w:t>
      </w:r>
    </w:p>
    <w:p w14:paraId="18CA2ADA" w14:textId="1A71A793"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Investicijsko vzdrževanje in nabava opreme za šolsko leto 202</w:t>
      </w:r>
      <w:r w:rsidR="00F97141"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/202</w:t>
      </w:r>
      <w:r w:rsidR="00F97141"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 xml:space="preserve"> se bosta izvedla v okviru zagotovljenih sredstev v proračunu Občine Ljutomer za leto 202</w:t>
      </w:r>
      <w:r w:rsidR="00F97141" w:rsidRPr="00E02C21">
        <w:rPr>
          <w:rFonts w:eastAsia="Times New Roman" w:cstheme="minorHAnsi"/>
          <w:color w:val="000000" w:themeColor="text1"/>
          <w:kern w:val="0"/>
          <w:lang w:eastAsia="sl-SI"/>
          <w14:ligatures w14:val="none"/>
        </w:rPr>
        <w:t>3</w:t>
      </w:r>
      <w:r w:rsidRPr="00E02C21">
        <w:rPr>
          <w:rFonts w:eastAsia="Times New Roman" w:cstheme="minorHAnsi"/>
          <w:color w:val="000000" w:themeColor="text1"/>
          <w:kern w:val="0"/>
          <w:lang w:eastAsia="sl-SI"/>
          <w14:ligatures w14:val="none"/>
        </w:rPr>
        <w:t xml:space="preserve"> in 202</w:t>
      </w:r>
      <w:r w:rsidR="00F97141" w:rsidRPr="00E02C21">
        <w:rPr>
          <w:rFonts w:eastAsia="Times New Roman" w:cstheme="minorHAnsi"/>
          <w:color w:val="000000" w:themeColor="text1"/>
          <w:kern w:val="0"/>
          <w:lang w:eastAsia="sl-SI"/>
          <w14:ligatures w14:val="none"/>
        </w:rPr>
        <w:t>4</w:t>
      </w:r>
      <w:r w:rsidRPr="00E02C21">
        <w:rPr>
          <w:rFonts w:eastAsia="Times New Roman" w:cstheme="minorHAnsi"/>
          <w:color w:val="000000" w:themeColor="text1"/>
          <w:kern w:val="0"/>
          <w:lang w:eastAsia="sl-SI"/>
          <w14:ligatures w14:val="none"/>
        </w:rPr>
        <w:t>.</w:t>
      </w:r>
    </w:p>
    <w:p w14:paraId="467D7F32" w14:textId="77777777" w:rsidR="00E76AA7" w:rsidRPr="00E02C21" w:rsidRDefault="00E76AA7" w:rsidP="00E76AA7">
      <w:pPr>
        <w:keepNext/>
        <w:spacing w:after="0" w:line="240" w:lineRule="auto"/>
        <w:jc w:val="both"/>
        <w:outlineLvl w:val="0"/>
        <w:rPr>
          <w:rFonts w:eastAsia="Times New Roman" w:cstheme="minorHAnsi"/>
          <w:b/>
          <w:bCs/>
          <w:color w:val="000000" w:themeColor="text1"/>
          <w:kern w:val="0"/>
          <w:lang w:eastAsia="sl-SI"/>
          <w14:ligatures w14:val="none"/>
        </w:rPr>
      </w:pPr>
      <w:bookmarkStart w:id="240" w:name="_Toc367092654"/>
      <w:bookmarkStart w:id="241" w:name="_Toc49975415"/>
      <w:bookmarkStart w:id="242" w:name="_Toc144930050"/>
      <w:bookmarkStart w:id="243" w:name="_Toc272742102"/>
      <w:bookmarkStart w:id="244" w:name="_Toc304202840"/>
      <w:r w:rsidRPr="00E02C21">
        <w:rPr>
          <w:rFonts w:eastAsia="Times New Roman" w:cstheme="minorHAnsi"/>
          <w:b/>
          <w:bCs/>
          <w:color w:val="000000" w:themeColor="text1"/>
          <w:kern w:val="0"/>
          <w:lang w:eastAsia="sl-SI"/>
          <w14:ligatures w14:val="none"/>
        </w:rPr>
        <w:t>12. VIRI SREDSTEV ZA PREDŠOLSKO DEJAVNOST</w:t>
      </w:r>
      <w:bookmarkEnd w:id="240"/>
      <w:bookmarkEnd w:id="241"/>
      <w:bookmarkEnd w:id="242"/>
      <w:r w:rsidRPr="00E02C21">
        <w:rPr>
          <w:rFonts w:eastAsia="Times New Roman" w:cstheme="minorHAnsi"/>
          <w:b/>
          <w:bCs/>
          <w:color w:val="000000" w:themeColor="text1"/>
          <w:kern w:val="0"/>
          <w:lang w:eastAsia="sl-SI"/>
          <w14:ligatures w14:val="none"/>
        </w:rPr>
        <w:t xml:space="preserve"> </w:t>
      </w:r>
      <w:bookmarkEnd w:id="243"/>
      <w:bookmarkEnd w:id="244"/>
    </w:p>
    <w:p w14:paraId="578584D1" w14:textId="77777777" w:rsidR="00E76AA7" w:rsidRPr="00E02C21" w:rsidRDefault="00E76AA7" w:rsidP="00E76AA7">
      <w:pPr>
        <w:numPr>
          <w:ilvl w:val="0"/>
          <w:numId w:val="2"/>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Občina Ljutomer in druge občine stalnega prebivališča otrok,</w:t>
      </w:r>
    </w:p>
    <w:p w14:paraId="38453618" w14:textId="77777777" w:rsidR="00E76AA7" w:rsidRPr="00E02C21" w:rsidRDefault="00E76AA7" w:rsidP="00E76AA7">
      <w:pPr>
        <w:numPr>
          <w:ilvl w:val="0"/>
          <w:numId w:val="2"/>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starši otrok vrtca,</w:t>
      </w:r>
    </w:p>
    <w:p w14:paraId="52390D56" w14:textId="77777777" w:rsidR="00E76AA7" w:rsidRPr="00E02C21" w:rsidRDefault="00E76AA7" w:rsidP="00E76AA7">
      <w:pPr>
        <w:numPr>
          <w:ilvl w:val="0"/>
          <w:numId w:val="2"/>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Ministrstvo izobraževanje, znanost in šport Republike Slovenije.</w:t>
      </w:r>
    </w:p>
    <w:p w14:paraId="71C1752E" w14:textId="77777777" w:rsidR="00E76AA7" w:rsidRPr="00E02C21" w:rsidRDefault="00E76AA7" w:rsidP="00E76AA7">
      <w:pPr>
        <w:numPr>
          <w:ilvl w:val="0"/>
          <w:numId w:val="2"/>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drugi viri (donatorji…)</w:t>
      </w:r>
    </w:p>
    <w:p w14:paraId="25B956DB"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Ceno programov s sklepom določi ustanoviteljica Občina Ljutomer. Staršem se višina plačila določi z odločbo Centra za socialno delo.</w:t>
      </w:r>
    </w:p>
    <w:p w14:paraId="5245CDD3"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p>
    <w:p w14:paraId="5AF5EF51" w14:textId="77777777" w:rsidR="00E76AA7" w:rsidRPr="00E02C21" w:rsidRDefault="00E76AA7" w:rsidP="00E76AA7">
      <w:pPr>
        <w:spacing w:after="0" w:line="240" w:lineRule="auto"/>
        <w:jc w:val="both"/>
        <w:rPr>
          <w:rFonts w:eastAsia="Times New Roman" w:cstheme="minorHAnsi"/>
          <w:color w:val="000000" w:themeColor="text1"/>
          <w:kern w:val="0"/>
          <w:highlight w:val="yellow"/>
          <w:lang w:eastAsia="sl-SI"/>
          <w14:ligatures w14:val="none"/>
        </w:rPr>
      </w:pPr>
    </w:p>
    <w:p w14:paraId="27EAE433" w14:textId="77777777" w:rsidR="00E76AA7" w:rsidRPr="00E02C21" w:rsidRDefault="00E76AA7" w:rsidP="00E76AA7">
      <w:pPr>
        <w:spacing w:after="0" w:line="240" w:lineRule="auto"/>
        <w:ind w:left="4956" w:firstLine="708"/>
        <w:jc w:val="center"/>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Pripravila vodja enote vrtca:</w:t>
      </w:r>
    </w:p>
    <w:p w14:paraId="79412FF9" w14:textId="77777777" w:rsidR="00E76AA7" w:rsidRPr="00E02C21" w:rsidRDefault="00E76AA7" w:rsidP="00E76AA7">
      <w:pPr>
        <w:spacing w:after="0" w:line="240" w:lineRule="auto"/>
        <w:ind w:left="4248" w:firstLine="708"/>
        <w:jc w:val="right"/>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Suzana Babič, dipl. vzg. pred. </w:t>
      </w:r>
      <w:proofErr w:type="spellStart"/>
      <w:r w:rsidRPr="00E02C21">
        <w:rPr>
          <w:rFonts w:eastAsia="Times New Roman" w:cstheme="minorHAnsi"/>
          <w:color w:val="000000" w:themeColor="text1"/>
          <w:kern w:val="0"/>
          <w:lang w:eastAsia="sl-SI"/>
          <w14:ligatures w14:val="none"/>
        </w:rPr>
        <w:t>otr</w:t>
      </w:r>
      <w:proofErr w:type="spellEnd"/>
      <w:r w:rsidRPr="00E02C21">
        <w:rPr>
          <w:rFonts w:eastAsia="Times New Roman" w:cstheme="minorHAnsi"/>
          <w:color w:val="000000" w:themeColor="text1"/>
          <w:kern w:val="0"/>
          <w:lang w:eastAsia="sl-SI"/>
          <w14:ligatures w14:val="none"/>
        </w:rPr>
        <w:t>.</w:t>
      </w:r>
    </w:p>
    <w:p w14:paraId="54DA4D2E" w14:textId="77777777" w:rsidR="00E76AA7" w:rsidRPr="00E02C21" w:rsidRDefault="00E76AA7" w:rsidP="00E76AA7">
      <w:pPr>
        <w:spacing w:after="0" w:line="240" w:lineRule="auto"/>
        <w:jc w:val="both"/>
        <w:rPr>
          <w:rFonts w:eastAsia="Calibri" w:cstheme="minorHAnsi"/>
          <w:kern w:val="0"/>
          <w14:ligatures w14:val="none"/>
        </w:rPr>
      </w:pPr>
    </w:p>
    <w:p w14:paraId="55CFC2F0" w14:textId="77777777" w:rsidR="00E76AA7" w:rsidRPr="00E02C21" w:rsidRDefault="00E76AA7" w:rsidP="00E76AA7">
      <w:pPr>
        <w:spacing w:after="0" w:line="240" w:lineRule="auto"/>
        <w:jc w:val="both"/>
        <w:rPr>
          <w:rFonts w:eastAsia="Calibri" w:cstheme="minorHAnsi"/>
          <w:kern w:val="0"/>
          <w14:ligatures w14:val="none"/>
        </w:rPr>
      </w:pPr>
    </w:p>
    <w:p w14:paraId="1E765A3D" w14:textId="77777777" w:rsidR="00E76AA7" w:rsidRPr="00E02C21" w:rsidRDefault="00E76AA7" w:rsidP="00E76AA7">
      <w:pPr>
        <w:spacing w:after="0" w:line="240" w:lineRule="auto"/>
        <w:jc w:val="both"/>
        <w:rPr>
          <w:rFonts w:eastAsia="Calibri" w:cstheme="minorHAnsi"/>
          <w:kern w:val="0"/>
          <w14:ligatures w14:val="none"/>
        </w:rPr>
      </w:pPr>
    </w:p>
    <w:p w14:paraId="3D70A2F6" w14:textId="641A2CF5" w:rsidR="00E76AA7" w:rsidRPr="00E02C21" w:rsidRDefault="00E76AA7" w:rsidP="00E76AA7">
      <w:pPr>
        <w:spacing w:after="0" w:line="240" w:lineRule="auto"/>
        <w:jc w:val="both"/>
        <w:rPr>
          <w:rFonts w:eastAsia="Calibri" w:cstheme="minorHAnsi"/>
          <w:kern w:val="0"/>
          <w14:ligatures w14:val="none"/>
        </w:rPr>
      </w:pPr>
      <w:r w:rsidRPr="00E02C21">
        <w:rPr>
          <w:rFonts w:eastAsia="Calibri" w:cstheme="minorHAnsi"/>
          <w:kern w:val="0"/>
          <w14:ligatures w14:val="none"/>
        </w:rPr>
        <w:t>Letni delovni načrt je bil usklajen z Občinsko upravo občine Ljutomer, dne 30. 9. 202</w:t>
      </w:r>
      <w:r w:rsidR="00F97141" w:rsidRPr="00E02C21">
        <w:rPr>
          <w:rFonts w:eastAsia="Calibri" w:cstheme="minorHAnsi"/>
          <w:kern w:val="0"/>
          <w14:ligatures w14:val="none"/>
        </w:rPr>
        <w:t>3</w:t>
      </w:r>
      <w:r w:rsidRPr="00E02C21">
        <w:rPr>
          <w:rFonts w:eastAsia="Calibri" w:cstheme="minorHAnsi"/>
          <w:kern w:val="0"/>
          <w14:ligatures w14:val="none"/>
        </w:rPr>
        <w:t>.</w:t>
      </w:r>
    </w:p>
    <w:p w14:paraId="2528982D" w14:textId="77777777" w:rsidR="00E76AA7" w:rsidRPr="00E02C21" w:rsidRDefault="00E76AA7" w:rsidP="00E76AA7">
      <w:pPr>
        <w:spacing w:after="0" w:line="240" w:lineRule="auto"/>
        <w:rPr>
          <w:rFonts w:eastAsia="Times New Roman" w:cstheme="minorHAnsi"/>
          <w:b/>
          <w:bCs/>
          <w:color w:val="000000" w:themeColor="text1"/>
          <w:kern w:val="0"/>
          <w:lang w:eastAsia="sl-SI"/>
          <w14:ligatures w14:val="none"/>
        </w:rPr>
      </w:pPr>
    </w:p>
    <w:p w14:paraId="2162C3E7" w14:textId="71EE4D33" w:rsidR="00E76AA7" w:rsidRPr="00E02C21" w:rsidRDefault="003616DB" w:rsidP="00404ADF">
      <w:pPr>
        <w:pStyle w:val="Brezrazmikov"/>
        <w:rPr>
          <w:rFonts w:asciiTheme="minorHAnsi" w:hAnsiTheme="minorHAnsi" w:cstheme="minorHAnsi"/>
        </w:rPr>
      </w:pPr>
      <w:r w:rsidRPr="00E02C21">
        <w:rPr>
          <w:rFonts w:asciiTheme="minorHAnsi" w:hAnsiTheme="minorHAnsi" w:cstheme="minorHAnsi"/>
        </w:rPr>
        <w:t>Aleksandra</w:t>
      </w:r>
      <w:r w:rsidR="00404ADF" w:rsidRPr="00E02C21">
        <w:rPr>
          <w:rFonts w:asciiTheme="minorHAnsi" w:hAnsiTheme="minorHAnsi"/>
        </w:rPr>
        <w:t xml:space="preserve"> Godec </w:t>
      </w:r>
      <w:proofErr w:type="spellStart"/>
      <w:r w:rsidR="00404ADF" w:rsidRPr="00E02C21">
        <w:rPr>
          <w:rFonts w:asciiTheme="minorHAnsi" w:hAnsiTheme="minorHAnsi"/>
        </w:rPr>
        <w:t>Mavhar</w:t>
      </w:r>
      <w:proofErr w:type="spellEnd"/>
    </w:p>
    <w:p w14:paraId="65022851" w14:textId="77777777" w:rsidR="00E76AA7" w:rsidRPr="00E02C21" w:rsidRDefault="00E76AA7" w:rsidP="00404ADF">
      <w:pPr>
        <w:pStyle w:val="Brezrazmikov"/>
        <w:rPr>
          <w:rFonts w:asciiTheme="minorHAnsi" w:hAnsiTheme="minorHAnsi" w:cstheme="minorHAnsi"/>
        </w:rPr>
      </w:pPr>
      <w:r w:rsidRPr="00E02C21">
        <w:rPr>
          <w:rFonts w:asciiTheme="minorHAnsi" w:hAnsiTheme="minorHAnsi" w:cstheme="minorHAnsi"/>
        </w:rPr>
        <w:t>Direktorica občinske uprave</w:t>
      </w:r>
    </w:p>
    <w:p w14:paraId="1ED19C7F"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6A6D6B48" w14:textId="631B8A85"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329E08E1" w14:textId="7415BD7F" w:rsidR="00B14CC1" w:rsidRPr="00E02C21" w:rsidRDefault="00B14CC1" w:rsidP="00E76AA7">
      <w:pPr>
        <w:spacing w:after="0" w:line="240" w:lineRule="auto"/>
        <w:jc w:val="both"/>
        <w:rPr>
          <w:rFonts w:eastAsia="Times New Roman" w:cstheme="minorHAnsi"/>
          <w:color w:val="000000" w:themeColor="text1"/>
          <w:kern w:val="0"/>
          <w:lang w:eastAsia="sl-SI"/>
          <w14:ligatures w14:val="none"/>
        </w:rPr>
      </w:pPr>
    </w:p>
    <w:p w14:paraId="01139BD7" w14:textId="77777777" w:rsidR="00B14CC1" w:rsidRPr="00E02C21" w:rsidRDefault="00B14CC1" w:rsidP="00E76AA7">
      <w:pPr>
        <w:spacing w:after="0" w:line="240" w:lineRule="auto"/>
        <w:jc w:val="both"/>
        <w:rPr>
          <w:rFonts w:eastAsia="Times New Roman" w:cstheme="minorHAnsi"/>
          <w:color w:val="000000" w:themeColor="text1"/>
          <w:kern w:val="0"/>
          <w:lang w:eastAsia="sl-SI"/>
          <w14:ligatures w14:val="none"/>
        </w:rPr>
      </w:pPr>
    </w:p>
    <w:p w14:paraId="02B99D60"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Svet zavoda Osnovne šole Stročja vas je na podlagi 21. člena Zakona o vrtcih (ZOV) (Ur. L št. 100/05, 25/08, 36/10), 48. člena Zakona o organizaciji in financiranju OŠ  (ZOFVI) (Ur.l.RS št. 16/07, 36/08, 58/09) in 34. člena Pravil vzgojno-izobraževalnega zavoda Osnovne šole Stročja vas na svoji seji dne </w:t>
      </w:r>
    </w:p>
    <w:p w14:paraId="25D714CA"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30. 9. 2021 obravnaval in potrdil Letni delovni načrt vrtca.</w:t>
      </w:r>
    </w:p>
    <w:p w14:paraId="57C9C07B" w14:textId="77777777" w:rsidR="00054834" w:rsidRPr="00E02C21" w:rsidRDefault="00054834" w:rsidP="00E76AA7">
      <w:pPr>
        <w:spacing w:after="0" w:line="240" w:lineRule="auto"/>
        <w:jc w:val="both"/>
        <w:rPr>
          <w:rFonts w:eastAsia="Times New Roman" w:cstheme="minorHAnsi"/>
          <w:color w:val="000000" w:themeColor="text1"/>
          <w:kern w:val="0"/>
          <w:lang w:eastAsia="sl-SI"/>
          <w14:ligatures w14:val="none"/>
        </w:rPr>
      </w:pPr>
    </w:p>
    <w:p w14:paraId="3C6F562B" w14:textId="77777777" w:rsidR="00054834" w:rsidRPr="00E02C21" w:rsidRDefault="00054834" w:rsidP="00E76AA7">
      <w:pPr>
        <w:spacing w:after="0" w:line="240" w:lineRule="auto"/>
        <w:jc w:val="both"/>
        <w:rPr>
          <w:rFonts w:eastAsia="Times New Roman" w:cstheme="minorHAnsi"/>
          <w:color w:val="000000" w:themeColor="text1"/>
          <w:kern w:val="0"/>
          <w:lang w:eastAsia="sl-SI"/>
          <w14:ligatures w14:val="none"/>
        </w:rPr>
      </w:pPr>
    </w:p>
    <w:p w14:paraId="65777410" w14:textId="71EA1688"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LDN zbrala in pripravila </w:t>
      </w:r>
      <w:r w:rsidR="00EB741F" w:rsidRPr="00E02C21">
        <w:rPr>
          <w:rFonts w:eastAsia="Times New Roman" w:cstheme="minorHAnsi"/>
          <w:color w:val="000000" w:themeColor="text1"/>
          <w:kern w:val="0"/>
          <w:lang w:eastAsia="sl-SI"/>
          <w14:ligatures w14:val="none"/>
        </w:rPr>
        <w:t>pomočnica ravnateljice za</w:t>
      </w:r>
      <w:r w:rsidRPr="00E02C21">
        <w:rPr>
          <w:rFonts w:eastAsia="Times New Roman" w:cstheme="minorHAnsi"/>
          <w:color w:val="000000" w:themeColor="text1"/>
          <w:kern w:val="0"/>
          <w:lang w:eastAsia="sl-SI"/>
          <w14:ligatures w14:val="none"/>
        </w:rPr>
        <w:t xml:space="preserve"> vrt</w:t>
      </w:r>
      <w:r w:rsidR="00EB741F" w:rsidRPr="00E02C21">
        <w:rPr>
          <w:rFonts w:eastAsia="Times New Roman" w:cstheme="minorHAnsi"/>
          <w:color w:val="000000" w:themeColor="text1"/>
          <w:kern w:val="0"/>
          <w:lang w:eastAsia="sl-SI"/>
          <w14:ligatures w14:val="none"/>
        </w:rPr>
        <w:t>e</w:t>
      </w:r>
      <w:r w:rsidRPr="00E02C21">
        <w:rPr>
          <w:rFonts w:eastAsia="Times New Roman" w:cstheme="minorHAnsi"/>
          <w:color w:val="000000" w:themeColor="text1"/>
          <w:kern w:val="0"/>
          <w:lang w:eastAsia="sl-SI"/>
          <w14:ligatures w14:val="none"/>
        </w:rPr>
        <w:t xml:space="preserve">c Suzana Babič. </w:t>
      </w:r>
    </w:p>
    <w:p w14:paraId="32AC7A9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1DE767C5"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5184A889"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Pomočnica ravnateljice za vrtec: </w:t>
      </w:r>
    </w:p>
    <w:p w14:paraId="694283E8"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Suzana Babič</w:t>
      </w:r>
    </w:p>
    <w:p w14:paraId="37CB49F3"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0CE0D3FC"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283122D2"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p>
    <w:p w14:paraId="00119594"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Ravnateljica zavoda:                                                                    </w:t>
      </w:r>
      <w:r w:rsidRPr="00E02C21">
        <w:rPr>
          <w:rFonts w:eastAsia="Times New Roman" w:cstheme="minorHAnsi"/>
          <w:color w:val="000000" w:themeColor="text1"/>
          <w:kern w:val="0"/>
          <w:lang w:eastAsia="sl-SI"/>
          <w14:ligatures w14:val="none"/>
        </w:rPr>
        <w:tab/>
        <w:t xml:space="preserve">   Predsednica sveta zavoda:</w:t>
      </w:r>
    </w:p>
    <w:p w14:paraId="3DA40696" w14:textId="77777777" w:rsidR="00E76AA7" w:rsidRPr="00E02C21" w:rsidRDefault="00E76AA7" w:rsidP="00E76AA7">
      <w:p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Mateja Leskovar Polanič, univ. dipl. ped.                                             Milena Pavličič Kozlar</w:t>
      </w:r>
    </w:p>
    <w:p w14:paraId="589D8EB2"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p>
    <w:p w14:paraId="11997B1B" w14:textId="77777777" w:rsidR="00EB741F" w:rsidRPr="00E02C21" w:rsidRDefault="00EB741F" w:rsidP="00E76AA7">
      <w:pPr>
        <w:spacing w:after="0" w:line="240" w:lineRule="auto"/>
        <w:jc w:val="both"/>
        <w:rPr>
          <w:rFonts w:eastAsia="Times New Roman" w:cstheme="minorHAnsi"/>
          <w:b/>
          <w:color w:val="000000" w:themeColor="text1"/>
          <w:kern w:val="0"/>
          <w:lang w:eastAsia="sl-SI"/>
          <w14:ligatures w14:val="none"/>
        </w:rPr>
      </w:pPr>
    </w:p>
    <w:p w14:paraId="68CDD345" w14:textId="77777777" w:rsidR="00404ADF" w:rsidRPr="00E02C21" w:rsidRDefault="00404ADF" w:rsidP="00E76AA7">
      <w:pPr>
        <w:spacing w:after="0" w:line="240" w:lineRule="auto"/>
        <w:jc w:val="both"/>
        <w:rPr>
          <w:rFonts w:eastAsia="Times New Roman" w:cstheme="minorHAnsi"/>
          <w:b/>
          <w:color w:val="000000" w:themeColor="text1"/>
          <w:kern w:val="0"/>
          <w:lang w:eastAsia="sl-SI"/>
          <w14:ligatures w14:val="none"/>
        </w:rPr>
      </w:pPr>
    </w:p>
    <w:p w14:paraId="141717AA" w14:textId="77777777" w:rsidR="00404ADF" w:rsidRPr="00E02C21" w:rsidRDefault="00404ADF" w:rsidP="00E76AA7">
      <w:pPr>
        <w:spacing w:after="0" w:line="240" w:lineRule="auto"/>
        <w:jc w:val="both"/>
        <w:rPr>
          <w:rFonts w:eastAsia="Times New Roman" w:cstheme="minorHAnsi"/>
          <w:b/>
          <w:color w:val="000000" w:themeColor="text1"/>
          <w:kern w:val="0"/>
          <w:lang w:eastAsia="sl-SI"/>
          <w14:ligatures w14:val="none"/>
        </w:rPr>
      </w:pPr>
    </w:p>
    <w:p w14:paraId="1DEC466B" w14:textId="77777777" w:rsidR="00E76AA7" w:rsidRPr="00E02C21" w:rsidRDefault="00E76AA7" w:rsidP="00E76AA7">
      <w:pPr>
        <w:spacing w:after="0" w:line="240" w:lineRule="auto"/>
        <w:jc w:val="both"/>
        <w:rPr>
          <w:rFonts w:eastAsia="Times New Roman" w:cstheme="minorHAnsi"/>
          <w:b/>
          <w:color w:val="000000" w:themeColor="text1"/>
          <w:kern w:val="0"/>
          <w:lang w:eastAsia="sl-SI"/>
          <w14:ligatures w14:val="none"/>
        </w:rPr>
      </w:pPr>
      <w:r w:rsidRPr="00E02C21">
        <w:rPr>
          <w:rFonts w:eastAsia="Times New Roman" w:cstheme="minorHAnsi"/>
          <w:b/>
          <w:color w:val="000000" w:themeColor="text1"/>
          <w:kern w:val="0"/>
          <w:lang w:eastAsia="sl-SI"/>
          <w14:ligatures w14:val="none"/>
        </w:rPr>
        <w:lastRenderedPageBreak/>
        <w:t>PRILOGE:</w:t>
      </w:r>
    </w:p>
    <w:p w14:paraId="0C563D02" w14:textId="77777777" w:rsidR="00E76AA7" w:rsidRPr="00E02C21" w:rsidRDefault="00E76AA7" w:rsidP="00E76AA7">
      <w:pPr>
        <w:numPr>
          <w:ilvl w:val="0"/>
          <w:numId w:val="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 xml:space="preserve">Priloge št. 1 </w:t>
      </w:r>
      <w:r w:rsidRPr="00E02C21">
        <w:rPr>
          <w:rFonts w:eastAsia="Times New Roman" w:cstheme="minorHAnsi"/>
          <w:bCs/>
          <w:color w:val="000000" w:themeColor="text1"/>
          <w:kern w:val="0"/>
          <w:lang w:eastAsia="sl-SI"/>
          <w14:ligatures w14:val="none"/>
        </w:rPr>
        <w:t>– LDN petih oddelkov vrtca.</w:t>
      </w:r>
    </w:p>
    <w:p w14:paraId="636F29CD" w14:textId="29B50EE7" w:rsidR="00E76AA7" w:rsidRPr="00E02C21" w:rsidRDefault="00E76AA7" w:rsidP="00E76AA7">
      <w:pPr>
        <w:numPr>
          <w:ilvl w:val="0"/>
          <w:numId w:val="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Priloge št. 2 – načrti prednostnih nalog (Samoevalvacija).</w:t>
      </w:r>
    </w:p>
    <w:p w14:paraId="3AA38087" w14:textId="0213311B" w:rsidR="00E76AA7" w:rsidRPr="00E02C21" w:rsidRDefault="00E76AA7" w:rsidP="00E76AA7">
      <w:pPr>
        <w:numPr>
          <w:ilvl w:val="0"/>
          <w:numId w:val="5"/>
        </w:numPr>
        <w:spacing w:after="0" w:line="240" w:lineRule="auto"/>
        <w:jc w:val="both"/>
        <w:rPr>
          <w:rFonts w:eastAsia="Times New Roman" w:cstheme="minorHAnsi"/>
          <w:color w:val="000000" w:themeColor="text1"/>
          <w:kern w:val="0"/>
          <w:lang w:eastAsia="sl-SI"/>
          <w14:ligatures w14:val="none"/>
        </w:rPr>
      </w:pPr>
      <w:r w:rsidRPr="00E02C21">
        <w:rPr>
          <w:rFonts w:eastAsia="Times New Roman" w:cstheme="minorHAnsi"/>
          <w:color w:val="000000" w:themeColor="text1"/>
          <w:kern w:val="0"/>
          <w:lang w:eastAsia="sl-SI"/>
          <w14:ligatures w14:val="none"/>
        </w:rPr>
        <w:t>Priloge št. 3 - načrti izvedbe projektov in celoletnih aktivnosti (</w:t>
      </w:r>
      <w:r w:rsidRPr="00E02C21">
        <w:rPr>
          <w:rFonts w:cstheme="minorHAnsi"/>
          <w:color w:val="000000" w:themeColor="text1"/>
          <w:kern w:val="0"/>
          <w:shd w:val="clear" w:color="auto" w:fill="FFFFFF"/>
          <w14:ligatures w14:val="none"/>
        </w:rPr>
        <w:t xml:space="preserve">Koncept – poskus prepoznavanja nadarjenih otrok, učencev in dijakov ter vzgojno izobraževalno delo z njimi; </w:t>
      </w:r>
      <w:r w:rsidRPr="00E02C21">
        <w:rPr>
          <w:rFonts w:eastAsia="Times New Roman" w:cstheme="minorHAnsi"/>
          <w:bCs/>
          <w:color w:val="000000" w:themeColor="text1"/>
          <w:kern w:val="0"/>
          <w:lang w:eastAsia="sl-SI"/>
          <w14:ligatures w14:val="none"/>
        </w:rPr>
        <w:t>Naša mala knjižnica – mednarodni projekt; Zdravje v vrtcu</w:t>
      </w:r>
      <w:r w:rsidRPr="00E02C21">
        <w:rPr>
          <w:rFonts w:eastAsia="Times New Roman" w:cstheme="minorHAnsi"/>
          <w:color w:val="000000" w:themeColor="text1"/>
          <w:kern w:val="0"/>
          <w:lang w:eastAsia="sl-SI"/>
          <w14:ligatures w14:val="none"/>
        </w:rPr>
        <w:t>;</w:t>
      </w:r>
      <w:r w:rsidR="00B14CC1" w:rsidRPr="00E02C21">
        <w:rPr>
          <w:rFonts w:eastAsia="Times New Roman" w:cstheme="minorHAnsi"/>
          <w:color w:val="000000" w:themeColor="text1"/>
          <w:kern w:val="0"/>
          <w:lang w:eastAsia="sl-SI"/>
          <w14:ligatures w14:val="none"/>
        </w:rPr>
        <w:t xml:space="preserve"> </w:t>
      </w:r>
      <w:r w:rsidRPr="00E02C21">
        <w:rPr>
          <w:rFonts w:eastAsia="Times New Roman" w:cstheme="minorHAnsi"/>
          <w:bCs/>
          <w:color w:val="000000" w:themeColor="text1"/>
          <w:kern w:val="0"/>
          <w:lang w:eastAsia="sl-SI"/>
          <w14:ligatures w14:val="none"/>
        </w:rPr>
        <w:t xml:space="preserve">Turizem in vrtec; Varno s soncem; </w:t>
      </w:r>
      <w:proofErr w:type="spellStart"/>
      <w:r w:rsidRPr="00E02C21">
        <w:rPr>
          <w:rFonts w:eastAsia="Times New Roman" w:cstheme="minorHAnsi"/>
          <w:bCs/>
          <w:color w:val="000000" w:themeColor="text1"/>
          <w:kern w:val="0"/>
          <w:lang w:eastAsia="sl-SI"/>
          <w14:ligatures w14:val="none"/>
        </w:rPr>
        <w:t>Pasavček</w:t>
      </w:r>
      <w:proofErr w:type="spellEnd"/>
      <w:r w:rsidRPr="00E02C21">
        <w:rPr>
          <w:rFonts w:eastAsia="Times New Roman" w:cstheme="minorHAnsi"/>
          <w:bCs/>
          <w:color w:val="000000" w:themeColor="text1"/>
          <w:kern w:val="0"/>
          <w:lang w:eastAsia="sl-SI"/>
          <w14:ligatures w14:val="none"/>
        </w:rPr>
        <w:t xml:space="preserve">; </w:t>
      </w:r>
      <w:proofErr w:type="spellStart"/>
      <w:r w:rsidRPr="00E02C21">
        <w:rPr>
          <w:rFonts w:eastAsia="Times New Roman" w:cstheme="minorHAnsi"/>
          <w:bCs/>
          <w:color w:val="000000" w:themeColor="text1"/>
          <w:kern w:val="0"/>
          <w:lang w:eastAsia="sl-SI"/>
          <w14:ligatures w14:val="none"/>
        </w:rPr>
        <w:t>Eko</w:t>
      </w:r>
      <w:proofErr w:type="spellEnd"/>
      <w:r w:rsidRPr="00E02C21">
        <w:rPr>
          <w:rFonts w:eastAsia="Times New Roman" w:cstheme="minorHAnsi"/>
          <w:bCs/>
          <w:color w:val="000000" w:themeColor="text1"/>
          <w:kern w:val="0"/>
          <w:lang w:eastAsia="sl-SI"/>
          <w14:ligatures w14:val="none"/>
        </w:rPr>
        <w:t xml:space="preserve"> nahrbtnik; Mreža gozdnih vrtcev Slovenije</w:t>
      </w:r>
      <w:r w:rsidRPr="00E02C21">
        <w:rPr>
          <w:rFonts w:eastAsia="Times New Roman" w:cstheme="minorHAnsi"/>
          <w:color w:val="000000" w:themeColor="text1"/>
          <w:kern w:val="0"/>
          <w:lang w:eastAsia="sl-SI"/>
          <w14:ligatures w14:val="none"/>
        </w:rPr>
        <w:t xml:space="preserve">). </w:t>
      </w:r>
    </w:p>
    <w:p w14:paraId="2D8699D4" w14:textId="55192A8A" w:rsidR="00E76AA7" w:rsidRPr="00E02C21" w:rsidRDefault="00E76AA7" w:rsidP="00E76AA7">
      <w:pPr>
        <w:numPr>
          <w:ilvl w:val="0"/>
          <w:numId w:val="5"/>
        </w:numPr>
        <w:spacing w:after="0" w:line="240" w:lineRule="auto"/>
        <w:contextualSpacing/>
        <w:jc w:val="both"/>
        <w:rPr>
          <w:rFonts w:eastAsia="Times New Roman" w:cstheme="minorHAnsi"/>
          <w:color w:val="000000" w:themeColor="text1"/>
          <w:kern w:val="0"/>
          <w:lang w:eastAsia="sl-SI"/>
          <w14:ligatures w14:val="none"/>
        </w:rPr>
      </w:pPr>
      <w:r w:rsidRPr="00E02C21">
        <w:rPr>
          <w:rFonts w:eastAsia="Calibri" w:cstheme="minorHAnsi"/>
          <w:color w:val="000000" w:themeColor="text1"/>
          <w:kern w:val="0"/>
          <w:lang w:eastAsia="sl-SI"/>
          <w14:ligatures w14:val="none"/>
        </w:rPr>
        <w:t>Priloga št. 4 – n</w:t>
      </w:r>
      <w:r w:rsidRPr="00E02C21">
        <w:rPr>
          <w:rFonts w:eastAsia="Times New Roman" w:cstheme="minorHAnsi"/>
          <w:bCs/>
          <w:color w:val="000000" w:themeColor="text1"/>
          <w:kern w:val="0"/>
          <w:lang w:eastAsia="sl-SI"/>
          <w14:ligatures w14:val="none"/>
        </w:rPr>
        <w:t xml:space="preserve">ačrti interesnih dejavnosti vzgojiteljic (Športne urice, Vezenje, Likovni krožek, Folklora, Socialne igre z mediacijo za otroke, </w:t>
      </w:r>
      <w:r w:rsidR="00791F9C" w:rsidRPr="00E02C21">
        <w:rPr>
          <w:rFonts w:eastAsia="Times New Roman" w:cstheme="minorHAnsi"/>
          <w:bCs/>
          <w:color w:val="000000" w:themeColor="text1"/>
          <w:kern w:val="0"/>
          <w:lang w:eastAsia="sl-SI"/>
          <w14:ligatures w14:val="none"/>
        </w:rPr>
        <w:t>Matematični krožek</w:t>
      </w:r>
      <w:r w:rsidRPr="00E02C21">
        <w:rPr>
          <w:rFonts w:eastAsia="Times New Roman" w:cstheme="minorHAnsi"/>
          <w:bCs/>
          <w:color w:val="000000" w:themeColor="text1"/>
          <w:kern w:val="0"/>
          <w:lang w:eastAsia="sl-SI"/>
          <w14:ligatures w14:val="none"/>
        </w:rPr>
        <w:t xml:space="preserve">, </w:t>
      </w:r>
      <w:r w:rsidR="00791F9C" w:rsidRPr="00E02C21">
        <w:rPr>
          <w:rFonts w:eastAsia="Times New Roman" w:cstheme="minorHAnsi"/>
          <w:bCs/>
          <w:color w:val="000000" w:themeColor="text1"/>
          <w:kern w:val="0"/>
          <w:lang w:eastAsia="sl-SI"/>
          <w14:ligatures w14:val="none"/>
        </w:rPr>
        <w:t xml:space="preserve">Pevski zbor, </w:t>
      </w:r>
      <w:r w:rsidRPr="00E02C21">
        <w:rPr>
          <w:rFonts w:eastAsia="Times New Roman" w:cstheme="minorHAnsi"/>
          <w:bCs/>
          <w:color w:val="000000" w:themeColor="text1"/>
          <w:kern w:val="0"/>
          <w:lang w:eastAsia="sl-SI"/>
          <w14:ligatures w14:val="none"/>
        </w:rPr>
        <w:t>Nemščina v vrtcu, Angleščina v vrtcu, Glasbeni krožek).</w:t>
      </w:r>
    </w:p>
    <w:p w14:paraId="1FC82B3D" w14:textId="77777777" w:rsidR="00E76AA7" w:rsidRPr="00E02C21" w:rsidRDefault="00E76AA7" w:rsidP="00E76AA7">
      <w:pPr>
        <w:numPr>
          <w:ilvl w:val="0"/>
          <w:numId w:val="5"/>
        </w:numPr>
        <w:spacing w:after="0" w:line="240" w:lineRule="auto"/>
        <w:jc w:val="both"/>
        <w:rPr>
          <w:rFonts w:cstheme="minorHAnsi"/>
          <w:kern w:val="0"/>
          <w14:ligatures w14:val="none"/>
        </w:rPr>
      </w:pPr>
      <w:r w:rsidRPr="00E02C21">
        <w:rPr>
          <w:rFonts w:eastAsia="Times New Roman" w:cstheme="minorHAnsi"/>
          <w:color w:val="000000" w:themeColor="text1"/>
          <w:kern w:val="0"/>
          <w:lang w:eastAsia="sl-SI"/>
          <w14:ligatures w14:val="none"/>
        </w:rPr>
        <w:t>Priloga št. 5. – Načrt dela strokovnega aktiva</w:t>
      </w:r>
      <w:r w:rsidRPr="00E02C21">
        <w:rPr>
          <w:rFonts w:eastAsia="Times New Roman" w:cstheme="minorHAnsi"/>
          <w:bCs/>
          <w:color w:val="000000" w:themeColor="text1"/>
          <w:kern w:val="0"/>
          <w:lang w:eastAsia="sl-SI"/>
          <w14:ligatures w14:val="none"/>
        </w:rPr>
        <w:t>.</w:t>
      </w:r>
    </w:p>
    <w:p w14:paraId="5D2F991A" w14:textId="77777777" w:rsidR="00E76AA7" w:rsidRPr="00E02C21" w:rsidRDefault="00E76AA7" w:rsidP="00E76AA7">
      <w:pPr>
        <w:rPr>
          <w:kern w:val="0"/>
          <w14:ligatures w14:val="none"/>
        </w:rPr>
      </w:pPr>
    </w:p>
    <w:bookmarkEnd w:id="3"/>
    <w:p w14:paraId="72DC60EF" w14:textId="39835CBA" w:rsidR="00E22097" w:rsidRPr="00E02C21" w:rsidRDefault="00E22097"/>
    <w:sectPr w:rsidR="00E22097" w:rsidRPr="00E02C21" w:rsidSect="00214AC4">
      <w:headerReference w:type="default" r:id="rId11"/>
      <w:headerReference w:type="first" r:id="rId12"/>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31BC" w14:textId="77777777" w:rsidR="00383098" w:rsidRDefault="00383098" w:rsidP="00E76AA7">
      <w:pPr>
        <w:spacing w:after="0" w:line="240" w:lineRule="auto"/>
      </w:pPr>
      <w:r>
        <w:separator/>
      </w:r>
    </w:p>
  </w:endnote>
  <w:endnote w:type="continuationSeparator" w:id="0">
    <w:p w14:paraId="24503734" w14:textId="77777777" w:rsidR="00383098" w:rsidRDefault="00383098" w:rsidP="00E7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Print">
    <w:panose1 w:val="02000600000000000000"/>
    <w:charset w:val="EE"/>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BCDDD" w14:textId="77777777" w:rsidR="00383098" w:rsidRDefault="00383098" w:rsidP="00E76AA7">
      <w:pPr>
        <w:spacing w:after="0" w:line="240" w:lineRule="auto"/>
      </w:pPr>
      <w:r>
        <w:separator/>
      </w:r>
    </w:p>
  </w:footnote>
  <w:footnote w:type="continuationSeparator" w:id="0">
    <w:p w14:paraId="5626E0F7" w14:textId="77777777" w:rsidR="00383098" w:rsidRDefault="00383098" w:rsidP="00E7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70592"/>
      <w:docPartObj>
        <w:docPartGallery w:val="Page Numbers (Margins)"/>
        <w:docPartUnique/>
      </w:docPartObj>
    </w:sdtPr>
    <w:sdtEndPr/>
    <w:sdtContent>
      <w:p w14:paraId="711BEE67" w14:textId="77777777" w:rsidR="00383098" w:rsidRDefault="00383098">
        <w:pPr>
          <w:pStyle w:val="Glava"/>
          <w:jc w:val="center"/>
        </w:pPr>
        <w:r>
          <w:rPr>
            <w:noProof/>
            <w:lang w:val="sl-SI" w:eastAsia="sl-SI"/>
          </w:rPr>
          <mc:AlternateContent>
            <mc:Choice Requires="wps">
              <w:drawing>
                <wp:anchor distT="0" distB="0" distL="114300" distR="114300" simplePos="0" relativeHeight="251659264" behindDoc="0" locked="0" layoutInCell="0" allowOverlap="1" wp14:anchorId="67C12A0E" wp14:editId="787740E9">
                  <wp:simplePos x="0" y="0"/>
                  <wp:positionH relativeFrom="rightMargin">
                    <wp:align>center</wp:align>
                  </wp:positionH>
                  <wp:positionV relativeFrom="page">
                    <wp:align>center</wp:align>
                  </wp:positionV>
                  <wp:extent cx="762000" cy="895350"/>
                  <wp:effectExtent l="0" t="0" r="0"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heme="minorHAnsi" w:hAnsiTheme="minorHAnsi"/>
                                  <w:sz w:val="22"/>
                                  <w:szCs w:val="22"/>
                                </w:rPr>
                              </w:sdtEndPr>
                              <w:sdtContent>
                                <w:p w14:paraId="06116167" w14:textId="6AD06BDF" w:rsidR="00383098" w:rsidRPr="00FB1C78" w:rsidRDefault="00383098">
                                  <w:pPr>
                                    <w:jc w:val="center"/>
                                    <w:rPr>
                                      <w:rFonts w:eastAsiaTheme="majorEastAsia" w:cstheme="majorBidi"/>
                                    </w:rPr>
                                  </w:pPr>
                                  <w:r w:rsidRPr="00FB1C78">
                                    <w:rPr>
                                      <w:rFonts w:eastAsiaTheme="minorEastAsia" w:cs="Times New Roman"/>
                                    </w:rPr>
                                    <w:fldChar w:fldCharType="begin"/>
                                  </w:r>
                                  <w:r w:rsidRPr="00FB1C78">
                                    <w:instrText>PAGE  \* MERGEFORMAT</w:instrText>
                                  </w:r>
                                  <w:r w:rsidRPr="00FB1C78">
                                    <w:rPr>
                                      <w:rFonts w:eastAsiaTheme="minorEastAsia" w:cs="Times New Roman"/>
                                    </w:rPr>
                                    <w:fldChar w:fldCharType="separate"/>
                                  </w:r>
                                  <w:r w:rsidR="00E02C21" w:rsidRPr="00E02C21">
                                    <w:rPr>
                                      <w:rFonts w:eastAsiaTheme="majorEastAsia" w:cstheme="majorBidi"/>
                                      <w:noProof/>
                                    </w:rPr>
                                    <w:t>7</w:t>
                                  </w:r>
                                  <w:r w:rsidRPr="00FB1C78">
                                    <w:rPr>
                                      <w:rFonts w:eastAsiaTheme="majorEastAsia"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2A0E" id="Pravokotnik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JmjmfSG&#10;AgAABwUAAA4AAAAAAAAAAAAAAAAALgIAAGRycy9lMm9Eb2MueG1sUEsBAi0AFAAGAAgAAAAhAGzV&#10;H9PZAAAABQEAAA8AAAAAAAAAAAAAAAAA4AQAAGRycy9kb3ducmV2LnhtbFBLBQYAAAAABAAEAPMA&#10;AADm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heme="minorHAnsi" w:hAnsiTheme="minorHAnsi"/>
                            <w:sz w:val="22"/>
                            <w:szCs w:val="22"/>
                          </w:rPr>
                        </w:sdtEndPr>
                        <w:sdtContent>
                          <w:p w14:paraId="06116167" w14:textId="6AD06BDF" w:rsidR="00383098" w:rsidRPr="00FB1C78" w:rsidRDefault="00383098">
                            <w:pPr>
                              <w:jc w:val="center"/>
                              <w:rPr>
                                <w:rFonts w:eastAsiaTheme="majorEastAsia" w:cstheme="majorBidi"/>
                              </w:rPr>
                            </w:pPr>
                            <w:r w:rsidRPr="00FB1C78">
                              <w:rPr>
                                <w:rFonts w:eastAsiaTheme="minorEastAsia" w:cs="Times New Roman"/>
                              </w:rPr>
                              <w:fldChar w:fldCharType="begin"/>
                            </w:r>
                            <w:r w:rsidRPr="00FB1C78">
                              <w:instrText>PAGE  \* MERGEFORMAT</w:instrText>
                            </w:r>
                            <w:r w:rsidRPr="00FB1C78">
                              <w:rPr>
                                <w:rFonts w:eastAsiaTheme="minorEastAsia" w:cs="Times New Roman"/>
                              </w:rPr>
                              <w:fldChar w:fldCharType="separate"/>
                            </w:r>
                            <w:r w:rsidR="00E02C21" w:rsidRPr="00E02C21">
                              <w:rPr>
                                <w:rFonts w:eastAsiaTheme="majorEastAsia" w:cstheme="majorBidi"/>
                                <w:noProof/>
                              </w:rPr>
                              <w:t>7</w:t>
                            </w:r>
                            <w:r w:rsidRPr="00FB1C78">
                              <w:rPr>
                                <w:rFonts w:eastAsiaTheme="majorEastAsia" w:cstheme="majorBidi"/>
                              </w:rPr>
                              <w:fldChar w:fldCharType="end"/>
                            </w:r>
                          </w:p>
                        </w:sdtContent>
                      </w:sdt>
                    </w:txbxContent>
                  </v:textbox>
                  <w10:wrap anchorx="margin" anchory="page"/>
                </v:rect>
              </w:pict>
            </mc:Fallback>
          </mc:AlternateContent>
        </w:r>
      </w:p>
    </w:sdtContent>
  </w:sdt>
  <w:p w14:paraId="5795D3F0" w14:textId="77777777" w:rsidR="00383098" w:rsidRDefault="0038309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DC5D" w14:textId="0729ACB6" w:rsidR="00383098" w:rsidRDefault="00383098" w:rsidP="00FE7399">
    <w:pPr>
      <w:tabs>
        <w:tab w:val="center" w:pos="4536"/>
        <w:tab w:val="right" w:pos="9072"/>
      </w:tabs>
      <w:rPr>
        <w:rFonts w:ascii="Times New Roman" w:eastAsia="Times New Roman" w:hAnsi="Times New Roman" w:cs="Times New Roman"/>
        <w:sz w:val="20"/>
        <w:szCs w:val="20"/>
        <w:lang w:eastAsia="sl-SI"/>
      </w:rPr>
    </w:pPr>
    <w:r>
      <w:rPr>
        <w:rFonts w:ascii="Times New Roman" w:eastAsia="Times New Roman" w:hAnsi="Times New Roman" w:cs="Times New Roman"/>
        <w:noProof/>
        <w:sz w:val="20"/>
        <w:szCs w:val="20"/>
        <w:lang w:eastAsia="sl-SI"/>
      </w:rPr>
      <w:drawing>
        <wp:anchor distT="0" distB="0" distL="114300" distR="114300" simplePos="0" relativeHeight="251669504" behindDoc="0" locked="0" layoutInCell="1" allowOverlap="1" wp14:anchorId="3EC316D4" wp14:editId="7E381DA2">
          <wp:simplePos x="0" y="0"/>
          <wp:positionH relativeFrom="column">
            <wp:posOffset>4873625</wp:posOffset>
          </wp:positionH>
          <wp:positionV relativeFrom="paragraph">
            <wp:posOffset>45720</wp:posOffset>
          </wp:positionV>
          <wp:extent cx="828675" cy="800100"/>
          <wp:effectExtent l="0" t="0" r="9525" b="0"/>
          <wp:wrapNone/>
          <wp:docPr id="1305338809" name="Slika 130533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7C4595EA" wp14:editId="2E658B23">
          <wp:simplePos x="0" y="0"/>
          <wp:positionH relativeFrom="column">
            <wp:posOffset>2811145</wp:posOffset>
          </wp:positionH>
          <wp:positionV relativeFrom="paragraph">
            <wp:posOffset>48895</wp:posOffset>
          </wp:positionV>
          <wp:extent cx="1615440" cy="821055"/>
          <wp:effectExtent l="0" t="0" r="3810" b="0"/>
          <wp:wrapSquare wrapText="bothSides"/>
          <wp:docPr id="1389973087" name="Slika 138997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83142" name=""/>
                  <pic:cNvPicPr/>
                </pic:nvPicPr>
                <pic:blipFill>
                  <a:blip r:embed="rId2">
                    <a:extLst>
                      <a:ext uri="{28A0092B-C50C-407E-A947-70E740481C1C}">
                        <a14:useLocalDpi xmlns:a14="http://schemas.microsoft.com/office/drawing/2010/main" val="0"/>
                      </a:ext>
                    </a:extLst>
                  </a:blip>
                  <a:stretch>
                    <a:fillRect/>
                  </a:stretch>
                </pic:blipFill>
                <pic:spPr>
                  <a:xfrm>
                    <a:off x="0" y="0"/>
                    <a:ext cx="1615440" cy="821055"/>
                  </a:xfrm>
                  <a:prstGeom prst="rect">
                    <a:avLst/>
                  </a:prstGeom>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w:drawing>
        <wp:anchor distT="0" distB="0" distL="114300" distR="114300" simplePos="0" relativeHeight="251662336" behindDoc="0" locked="0" layoutInCell="1" allowOverlap="1" wp14:anchorId="5B343197" wp14:editId="0ECEA6BC">
          <wp:simplePos x="0" y="0"/>
          <wp:positionH relativeFrom="column">
            <wp:posOffset>1075690</wp:posOffset>
          </wp:positionH>
          <wp:positionV relativeFrom="paragraph">
            <wp:posOffset>46990</wp:posOffset>
          </wp:positionV>
          <wp:extent cx="1486535" cy="423545"/>
          <wp:effectExtent l="0" t="0" r="0" b="0"/>
          <wp:wrapNone/>
          <wp:docPr id="753464342" name="Slika 753464342" descr="https://encrypted-tbn0.gstatic.com/images?q=tbn:ANd9GcRgt8EA2HXQI-eCW_N_WlWUZ1xL_NedpeFVAHnruDT57MTDtP3lkIKd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encrypted-tbn0.gstatic.com/images?q=tbn:ANd9GcRgt8EA2HXQI-eCW_N_WlWUZ1xL_NedpeFVAHnruDT57MTDtP3lkIKdOu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653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04F">
      <w:rPr>
        <w:rFonts w:ascii="Calibri" w:eastAsia="Calibri" w:hAnsi="Calibri" w:cs="Times New Roman"/>
        <w:noProof/>
        <w:lang w:eastAsia="sl-SI"/>
      </w:rPr>
      <w:drawing>
        <wp:anchor distT="0" distB="0" distL="114300" distR="114300" simplePos="0" relativeHeight="251664384" behindDoc="0" locked="0" layoutInCell="1" allowOverlap="1" wp14:anchorId="12022515" wp14:editId="5BBCE8F0">
          <wp:simplePos x="0" y="0"/>
          <wp:positionH relativeFrom="column">
            <wp:posOffset>-514985</wp:posOffset>
          </wp:positionH>
          <wp:positionV relativeFrom="paragraph">
            <wp:posOffset>46355</wp:posOffset>
          </wp:positionV>
          <wp:extent cx="1261110" cy="658495"/>
          <wp:effectExtent l="19050" t="19050" r="15240" b="27305"/>
          <wp:wrapSquare wrapText="bothSides"/>
          <wp:docPr id="313053609" name="Slika 31305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61110" cy="658495"/>
                  </a:xfrm>
                  <a:prstGeom prst="rect">
                    <a:avLst/>
                  </a:prstGeom>
                  <a:solidFill>
                    <a:srgbClr val="5B9BD5"/>
                  </a:solidFill>
                  <a:ln>
                    <a:solidFill>
                      <a:srgbClr val="5B9BD5"/>
                    </a:solidFill>
                  </a:ln>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0"/>
        <w:szCs w:val="20"/>
        <w:lang w:eastAsia="sl-SI"/>
      </w:rPr>
      <w:id w:val="1288936396"/>
      <w:docPartObj>
        <w:docPartGallery w:val="Page Numbers (Margins)"/>
        <w:docPartUnique/>
      </w:docPartObj>
    </w:sdtPr>
    <w:sdtEndPr/>
    <w:sdtContent>
      <w:p w14:paraId="417869BE" w14:textId="2F6A72E9" w:rsidR="00383098" w:rsidRPr="0074704F" w:rsidRDefault="00383098" w:rsidP="00FE7399">
        <w:pPr>
          <w:tabs>
            <w:tab w:val="center" w:pos="4536"/>
            <w:tab w:val="right" w:pos="9072"/>
          </w:tabs>
          <w:rPr>
            <w:rFonts w:ascii="Times New Roman" w:eastAsia="Times New Roman" w:hAnsi="Times New Roman" w:cs="Times New Roman"/>
            <w:sz w:val="20"/>
            <w:szCs w:val="20"/>
            <w:lang w:eastAsia="sl-SI"/>
          </w:rPr>
        </w:pPr>
        <w:r w:rsidRPr="0074704F">
          <w:rPr>
            <w:rFonts w:ascii="Times New Roman" w:eastAsia="Times New Roman" w:hAnsi="Times New Roman" w:cs="Times New Roman"/>
            <w:noProof/>
            <w:sz w:val="20"/>
            <w:szCs w:val="20"/>
            <w:lang w:eastAsia="sl-SI"/>
          </w:rPr>
          <w:drawing>
            <wp:anchor distT="0" distB="0" distL="114300" distR="114300" simplePos="0" relativeHeight="251665408" behindDoc="0" locked="0" layoutInCell="1" allowOverlap="1" wp14:anchorId="1CE94C6A" wp14:editId="65BC990E">
              <wp:simplePos x="0" y="0"/>
              <wp:positionH relativeFrom="column">
                <wp:posOffset>1302385</wp:posOffset>
              </wp:positionH>
              <wp:positionV relativeFrom="paragraph">
                <wp:posOffset>177165</wp:posOffset>
              </wp:positionV>
              <wp:extent cx="983615" cy="544830"/>
              <wp:effectExtent l="0" t="0" r="6985" b="7620"/>
              <wp:wrapSquare wrapText="bothSides"/>
              <wp:docPr id="480908871" name="Slika 480908871" descr="D:\Users\Skrbnik\AppData\Local\Temp\received_45151504241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krbnik\AppData\Local\Temp\received_45151504241203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61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0288" behindDoc="0" locked="0" layoutInCell="0" allowOverlap="1" wp14:anchorId="14FA9033" wp14:editId="59BE3AEF">
                  <wp:simplePos x="0" y="0"/>
                  <wp:positionH relativeFrom="rightMargin">
                    <wp:align>center</wp:align>
                  </wp:positionH>
                  <wp:positionV relativeFrom="page">
                    <wp:align>center</wp:align>
                  </wp:positionV>
                  <wp:extent cx="762000" cy="895350"/>
                  <wp:effectExtent l="0" t="0" r="0" b="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rPr>
                                <w:id w:val="863019303"/>
                                <w:docPartObj>
                                  <w:docPartGallery w:val="Page Numbers (Margins)"/>
                                  <w:docPartUnique/>
                                </w:docPartObj>
                              </w:sdtPr>
                              <w:sdtEndPr/>
                              <w:sdtContent>
                                <w:p w14:paraId="1643020F" w14:textId="627B1ACF" w:rsidR="00383098" w:rsidRPr="006F793C" w:rsidRDefault="00383098" w:rsidP="00FE7399">
                                  <w:pPr>
                                    <w:jc w:val="center"/>
                                    <w:rPr>
                                      <w:rFonts w:ascii="Calibri Light" w:eastAsia="Times New Roman" w:hAnsi="Calibri Light" w:cs="Times New Roman"/>
                                    </w:rPr>
                                  </w:pPr>
                                  <w:r w:rsidRPr="006F793C">
                                    <w:rPr>
                                      <w:rFonts w:eastAsia="Times New Roman" w:cs="Times New Roman"/>
                                    </w:rPr>
                                    <w:fldChar w:fldCharType="begin"/>
                                  </w:r>
                                  <w:r w:rsidRPr="00C64282">
                                    <w:instrText>PAGE  \* MERGEFORMAT</w:instrText>
                                  </w:r>
                                  <w:r w:rsidRPr="006F793C">
                                    <w:rPr>
                                      <w:rFonts w:eastAsia="Times New Roman" w:cs="Times New Roman"/>
                                    </w:rPr>
                                    <w:fldChar w:fldCharType="separate"/>
                                  </w:r>
                                  <w:r w:rsidR="00E02C21" w:rsidRPr="00E02C21">
                                    <w:rPr>
                                      <w:rFonts w:ascii="Calibri Light" w:eastAsia="Times New Roman" w:hAnsi="Calibri Light" w:cs="Times New Roman"/>
                                      <w:noProof/>
                                    </w:rPr>
                                    <w:t>1</w:t>
                                  </w:r>
                                  <w:r w:rsidRPr="006F793C">
                                    <w:rPr>
                                      <w:rFonts w:ascii="Calibri Light" w:eastAsia="Times New Roman" w:hAnsi="Calibri Light" w:cs="Times New Roman"/>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9033" id="Pravokotnik 3"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HC6&#10;7ogCAAAOBQAADgAAAAAAAAAAAAAAAAAuAgAAZHJzL2Uyb0RvYy54bWxQSwECLQAUAAYACAAAACEA&#10;bNUf09kAAAAFAQAADwAAAAAAAAAAAAAAAADiBAAAZHJzL2Rvd25yZXYueG1sUEsFBgAAAAAEAAQA&#10;8wAAAOgFAAAAAA==&#10;" o:allowincell="f" stroked="f">
                  <v:textbox>
                    <w:txbxContent>
                      <w:sdt>
                        <w:sdtPr>
                          <w:rPr>
                            <w:rFonts w:ascii="Calibri Light" w:eastAsia="Times New Roman" w:hAnsi="Calibri Light" w:cs="Times New Roman"/>
                          </w:rPr>
                          <w:id w:val="863019303"/>
                          <w:docPartObj>
                            <w:docPartGallery w:val="Page Numbers (Margins)"/>
                            <w:docPartUnique/>
                          </w:docPartObj>
                        </w:sdtPr>
                        <w:sdtEndPr/>
                        <w:sdtContent>
                          <w:p w14:paraId="1643020F" w14:textId="627B1ACF" w:rsidR="00383098" w:rsidRPr="006F793C" w:rsidRDefault="00383098" w:rsidP="00FE7399">
                            <w:pPr>
                              <w:jc w:val="center"/>
                              <w:rPr>
                                <w:rFonts w:ascii="Calibri Light" w:eastAsia="Times New Roman" w:hAnsi="Calibri Light" w:cs="Times New Roman"/>
                              </w:rPr>
                            </w:pPr>
                            <w:r w:rsidRPr="006F793C">
                              <w:rPr>
                                <w:rFonts w:eastAsia="Times New Roman" w:cs="Times New Roman"/>
                              </w:rPr>
                              <w:fldChar w:fldCharType="begin"/>
                            </w:r>
                            <w:r w:rsidRPr="00C64282">
                              <w:instrText>PAGE  \* MERGEFORMAT</w:instrText>
                            </w:r>
                            <w:r w:rsidRPr="006F793C">
                              <w:rPr>
                                <w:rFonts w:eastAsia="Times New Roman" w:cs="Times New Roman"/>
                              </w:rPr>
                              <w:fldChar w:fldCharType="separate"/>
                            </w:r>
                            <w:r w:rsidR="00E02C21" w:rsidRPr="00E02C21">
                              <w:rPr>
                                <w:rFonts w:ascii="Calibri Light" w:eastAsia="Times New Roman" w:hAnsi="Calibri Light" w:cs="Times New Roman"/>
                                <w:noProof/>
                              </w:rPr>
                              <w:t>1</w:t>
                            </w:r>
                            <w:r w:rsidRPr="006F793C">
                              <w:rPr>
                                <w:rFonts w:ascii="Calibri Light" w:eastAsia="Times New Roman" w:hAnsi="Calibri Light" w:cs="Times New Roman"/>
                              </w:rPr>
                              <w:fldChar w:fldCharType="end"/>
                            </w:r>
                          </w:p>
                        </w:sdtContent>
                      </w:sdt>
                    </w:txbxContent>
                  </v:textbox>
                  <w10:wrap anchorx="margin" anchory="page"/>
                </v:rect>
              </w:pict>
            </mc:Fallback>
          </mc:AlternateContent>
        </w:r>
        <w:r w:rsidRPr="0074704F">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3360" behindDoc="0" locked="0" layoutInCell="0" allowOverlap="1" wp14:anchorId="5FB6700E" wp14:editId="74F5A82B">
                  <wp:simplePos x="0" y="0"/>
                  <wp:positionH relativeFrom="page">
                    <wp:posOffset>6819265</wp:posOffset>
                  </wp:positionH>
                  <wp:positionV relativeFrom="page">
                    <wp:posOffset>4898390</wp:posOffset>
                  </wp:positionV>
                  <wp:extent cx="762000" cy="895350"/>
                  <wp:effectExtent l="0" t="0" r="0" b="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F6B6DF" w14:textId="77777777" w:rsidR="00383098" w:rsidRPr="00AE15A8" w:rsidRDefault="00383098" w:rsidP="00FE7399">
                              <w:pPr>
                                <w:jc w:val="center"/>
                                <w:rPr>
                                  <w:rFonts w:ascii="Segoe Print" w:hAnsi="Segoe Prin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700E" id="Pravokotnik 4" o:spid="_x0000_s1028" style="position:absolute;margin-left:536.95pt;margin-top:385.7pt;width:60pt;height: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" o:allowincell="f" stroked="f">
                  <v:textbox>
                    <w:txbxContent>
                      <w:p w14:paraId="1AF6B6DF" w14:textId="77777777" w:rsidR="00383098" w:rsidRPr="00AE15A8" w:rsidRDefault="00383098" w:rsidP="00FE7399">
                        <w:pPr>
                          <w:jc w:val="center"/>
                          <w:rPr>
                            <w:rFonts w:ascii="Segoe Print" w:hAnsi="Segoe Print"/>
                            <w:sz w:val="24"/>
                            <w:szCs w:val="24"/>
                          </w:rPr>
                        </w:pPr>
                      </w:p>
                    </w:txbxContent>
                  </v:textbox>
                  <w10:wrap anchorx="page" anchory="page"/>
                </v:rect>
              </w:pict>
            </mc:Fallback>
          </mc:AlternateContent>
        </w:r>
        <w:r w:rsidRPr="0074704F">
          <w:rPr>
            <w:rFonts w:ascii="Times New Roman" w:eastAsia="Times New Roman" w:hAnsi="Times New Roman" w:cs="Times New Roman"/>
            <w:sz w:val="20"/>
            <w:szCs w:val="20"/>
            <w:lang w:eastAsia="sl-SI"/>
          </w:rPr>
          <w:t xml:space="preserve">                     </w:t>
        </w:r>
      </w:p>
      <w:p w14:paraId="437D83A0" w14:textId="13611936" w:rsidR="00383098" w:rsidRPr="0074704F" w:rsidRDefault="00383098" w:rsidP="00FE7399">
        <w:pPr>
          <w:tabs>
            <w:tab w:val="center" w:pos="4536"/>
            <w:tab w:val="right" w:pos="9072"/>
          </w:tabs>
          <w:spacing w:after="0" w:line="240" w:lineRule="auto"/>
          <w:rPr>
            <w:rFonts w:ascii="Times New Roman" w:eastAsia="Times New Roman" w:hAnsi="Times New Roman" w:cs="Times New Roman"/>
            <w:sz w:val="20"/>
            <w:szCs w:val="20"/>
            <w:lang w:eastAsia="sl-SI"/>
          </w:rPr>
        </w:pPr>
      </w:p>
      <w:p w14:paraId="1989D685" w14:textId="77777777" w:rsidR="00383098" w:rsidRDefault="00383098" w:rsidP="00214AC4">
        <w:pPr>
          <w:tabs>
            <w:tab w:val="center" w:pos="4536"/>
            <w:tab w:val="right" w:pos="9072"/>
          </w:tabs>
          <w:spacing w:after="0" w:line="240" w:lineRule="auto"/>
          <w:ind w:left="4536"/>
          <w:rPr>
            <w:rFonts w:ascii="Times New Roman" w:eastAsia="Times New Roman" w:hAnsi="Times New Roman" w:cs="Times New Roman"/>
            <w:sz w:val="20"/>
            <w:szCs w:val="20"/>
            <w:lang w:eastAsia="sl-SI"/>
          </w:rPr>
        </w:pPr>
        <w:r>
          <w:rPr>
            <w:rFonts w:ascii="Calibri" w:eastAsia="Times New Roman" w:hAnsi="Calibri" w:cs="Times New Roman"/>
            <w:sz w:val="18"/>
            <w:szCs w:val="18"/>
            <w:lang w:eastAsia="sl-SI"/>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3"/>
      </v:shape>
    </w:pict>
  </w:numPicBullet>
  <w:abstractNum w:abstractNumId="0" w15:restartNumberingAfterBreak="0">
    <w:nsid w:val="036D17FD"/>
    <w:multiLevelType w:val="hybridMultilevel"/>
    <w:tmpl w:val="0B68E3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D23DC"/>
    <w:multiLevelType w:val="hybridMultilevel"/>
    <w:tmpl w:val="C34A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3614A"/>
    <w:multiLevelType w:val="hybridMultilevel"/>
    <w:tmpl w:val="C68C8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D428D5"/>
    <w:multiLevelType w:val="hybridMultilevel"/>
    <w:tmpl w:val="F976E65A"/>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6C5819"/>
    <w:multiLevelType w:val="hybridMultilevel"/>
    <w:tmpl w:val="1F7AF3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833138"/>
    <w:multiLevelType w:val="hybridMultilevel"/>
    <w:tmpl w:val="50E862C6"/>
    <w:lvl w:ilvl="0" w:tplc="B8F40E76">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58192E"/>
    <w:multiLevelType w:val="hybridMultilevel"/>
    <w:tmpl w:val="3DAC3D6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D719E3"/>
    <w:multiLevelType w:val="hybridMultilevel"/>
    <w:tmpl w:val="8BE2C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870C1"/>
    <w:multiLevelType w:val="hybridMultilevel"/>
    <w:tmpl w:val="BF2A68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B26AB"/>
    <w:multiLevelType w:val="multilevel"/>
    <w:tmpl w:val="F5AEBA3E"/>
    <w:lvl w:ilvl="0">
      <w:start w:val="4"/>
      <w:numFmt w:val="decimal"/>
      <w:lvlText w:val="%1"/>
      <w:lvlJc w:val="left"/>
      <w:pPr>
        <w:ind w:left="360" w:hanging="360"/>
      </w:pPr>
      <w:rPr>
        <w:rFonts w:cstheme="minorHAnsi" w:hint="default"/>
        <w:b/>
      </w:rPr>
    </w:lvl>
    <w:lvl w:ilvl="1">
      <w:start w:val="5"/>
      <w:numFmt w:val="decimal"/>
      <w:lvlText w:val="%1.%2"/>
      <w:lvlJc w:val="left"/>
      <w:pPr>
        <w:ind w:left="600" w:hanging="360"/>
      </w:pPr>
      <w:rPr>
        <w:rFonts w:cstheme="minorHAnsi" w:hint="default"/>
        <w:b/>
        <w:color w:val="000000" w:themeColor="text1"/>
      </w:rPr>
    </w:lvl>
    <w:lvl w:ilvl="2">
      <w:start w:val="1"/>
      <w:numFmt w:val="decimal"/>
      <w:lvlText w:val="%1.%2.%3"/>
      <w:lvlJc w:val="left"/>
      <w:pPr>
        <w:ind w:left="1200" w:hanging="720"/>
      </w:pPr>
      <w:rPr>
        <w:rFonts w:cstheme="minorHAnsi" w:hint="default"/>
        <w:b/>
      </w:rPr>
    </w:lvl>
    <w:lvl w:ilvl="3">
      <w:start w:val="1"/>
      <w:numFmt w:val="decimal"/>
      <w:lvlText w:val="%1.%2.%3.%4"/>
      <w:lvlJc w:val="left"/>
      <w:pPr>
        <w:ind w:left="1440" w:hanging="720"/>
      </w:pPr>
      <w:rPr>
        <w:rFonts w:cstheme="minorHAnsi" w:hint="default"/>
        <w:b/>
      </w:rPr>
    </w:lvl>
    <w:lvl w:ilvl="4">
      <w:start w:val="1"/>
      <w:numFmt w:val="decimal"/>
      <w:lvlText w:val="%1.%2.%3.%4.%5"/>
      <w:lvlJc w:val="left"/>
      <w:pPr>
        <w:ind w:left="2040" w:hanging="1080"/>
      </w:pPr>
      <w:rPr>
        <w:rFonts w:cstheme="minorHAnsi" w:hint="default"/>
        <w:b/>
      </w:rPr>
    </w:lvl>
    <w:lvl w:ilvl="5">
      <w:start w:val="1"/>
      <w:numFmt w:val="decimal"/>
      <w:lvlText w:val="%1.%2.%3.%4.%5.%6"/>
      <w:lvlJc w:val="left"/>
      <w:pPr>
        <w:ind w:left="2280" w:hanging="1080"/>
      </w:pPr>
      <w:rPr>
        <w:rFonts w:cstheme="minorHAnsi" w:hint="default"/>
        <w:b/>
      </w:rPr>
    </w:lvl>
    <w:lvl w:ilvl="6">
      <w:start w:val="1"/>
      <w:numFmt w:val="decimal"/>
      <w:lvlText w:val="%1.%2.%3.%4.%5.%6.%7"/>
      <w:lvlJc w:val="left"/>
      <w:pPr>
        <w:ind w:left="2880" w:hanging="1440"/>
      </w:pPr>
      <w:rPr>
        <w:rFonts w:cstheme="minorHAnsi" w:hint="default"/>
        <w:b/>
      </w:rPr>
    </w:lvl>
    <w:lvl w:ilvl="7">
      <w:start w:val="1"/>
      <w:numFmt w:val="decimal"/>
      <w:lvlText w:val="%1.%2.%3.%4.%5.%6.%7.%8"/>
      <w:lvlJc w:val="left"/>
      <w:pPr>
        <w:ind w:left="3120" w:hanging="1440"/>
      </w:pPr>
      <w:rPr>
        <w:rFonts w:cstheme="minorHAnsi" w:hint="default"/>
        <w:b/>
      </w:rPr>
    </w:lvl>
    <w:lvl w:ilvl="8">
      <w:start w:val="1"/>
      <w:numFmt w:val="decimal"/>
      <w:lvlText w:val="%1.%2.%3.%4.%5.%6.%7.%8.%9"/>
      <w:lvlJc w:val="left"/>
      <w:pPr>
        <w:ind w:left="3360" w:hanging="1440"/>
      </w:pPr>
      <w:rPr>
        <w:rFonts w:cstheme="minorHAnsi" w:hint="default"/>
        <w:b/>
      </w:rPr>
    </w:lvl>
  </w:abstractNum>
  <w:abstractNum w:abstractNumId="10" w15:restartNumberingAfterBreak="0">
    <w:nsid w:val="13AF552F"/>
    <w:multiLevelType w:val="hybridMultilevel"/>
    <w:tmpl w:val="42D2B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5D0173"/>
    <w:multiLevelType w:val="multilevel"/>
    <w:tmpl w:val="7D4C6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C34F09"/>
    <w:multiLevelType w:val="hybridMultilevel"/>
    <w:tmpl w:val="9D7C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E42D7"/>
    <w:multiLevelType w:val="hybridMultilevel"/>
    <w:tmpl w:val="6F00F5B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CA3FA5"/>
    <w:multiLevelType w:val="hybridMultilevel"/>
    <w:tmpl w:val="CB3AF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1C3FF8"/>
    <w:multiLevelType w:val="multilevel"/>
    <w:tmpl w:val="BC5CA2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216020"/>
    <w:multiLevelType w:val="multilevel"/>
    <w:tmpl w:val="D47881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2606AD"/>
    <w:multiLevelType w:val="hybridMultilevel"/>
    <w:tmpl w:val="9C505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4B20DF"/>
    <w:multiLevelType w:val="hybridMultilevel"/>
    <w:tmpl w:val="86C26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7541D4"/>
    <w:multiLevelType w:val="hybridMultilevel"/>
    <w:tmpl w:val="464AF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8E4F77"/>
    <w:multiLevelType w:val="hybridMultilevel"/>
    <w:tmpl w:val="A4249472"/>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BA2870"/>
    <w:multiLevelType w:val="hybridMultilevel"/>
    <w:tmpl w:val="383A6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C03319A"/>
    <w:multiLevelType w:val="hybridMultilevel"/>
    <w:tmpl w:val="4F361F1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23595B"/>
    <w:multiLevelType w:val="multilevel"/>
    <w:tmpl w:val="6C964684"/>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0">
    <w:nsid w:val="30417B86"/>
    <w:multiLevelType w:val="hybridMultilevel"/>
    <w:tmpl w:val="4364CDC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AD10A0"/>
    <w:multiLevelType w:val="multilevel"/>
    <w:tmpl w:val="EA9E64EC"/>
    <w:lvl w:ilvl="0">
      <w:start w:val="1"/>
      <w:numFmt w:val="decimal"/>
      <w:lvlText w:val="%1."/>
      <w:lvlJc w:val="left"/>
      <w:pPr>
        <w:ind w:left="720" w:hanging="360"/>
      </w:pPr>
      <w:rPr>
        <w:rFonts w:hint="default"/>
      </w:rPr>
    </w:lvl>
    <w:lvl w:ilvl="1">
      <w:start w:val="1"/>
      <w:numFmt w:val="none"/>
      <w:isLgl/>
      <w:lvlText w:val="2.1"/>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7275ED"/>
    <w:multiLevelType w:val="hybridMultilevel"/>
    <w:tmpl w:val="90AA3036"/>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F37A77"/>
    <w:multiLevelType w:val="hybridMultilevel"/>
    <w:tmpl w:val="B92EB6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1C4F5D"/>
    <w:multiLevelType w:val="hybridMultilevel"/>
    <w:tmpl w:val="00E00F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984CF6"/>
    <w:multiLevelType w:val="hybridMultilevel"/>
    <w:tmpl w:val="9DE4D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6C6E5A"/>
    <w:multiLevelType w:val="hybridMultilevel"/>
    <w:tmpl w:val="B6904698"/>
    <w:lvl w:ilvl="0" w:tplc="0D62C7D4">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3AD3768C"/>
    <w:multiLevelType w:val="multilevel"/>
    <w:tmpl w:val="D8E0A83A"/>
    <w:lvl w:ilvl="0">
      <w:start w:val="1"/>
      <w:numFmt w:val="decimal"/>
      <w:lvlText w:val="%1."/>
      <w:lvlJc w:val="left"/>
      <w:pPr>
        <w:ind w:left="672" w:hanging="672"/>
      </w:pPr>
      <w:rPr>
        <w:rFonts w:eastAsia="Calibri" w:hint="default"/>
      </w:rPr>
    </w:lvl>
    <w:lvl w:ilvl="1">
      <w:start w:val="1"/>
      <w:numFmt w:val="decimal"/>
      <w:lvlText w:val="%1.%2."/>
      <w:lvlJc w:val="left"/>
      <w:pPr>
        <w:ind w:left="672" w:hanging="672"/>
      </w:pPr>
      <w:rPr>
        <w:rFonts w:eastAsia="Calibri" w:hint="default"/>
      </w:rPr>
    </w:lvl>
    <w:lvl w:ilvl="2">
      <w:start w:val="6"/>
      <w:numFmt w:val="decimal"/>
      <w:lvlText w:val="%1.%2.%3."/>
      <w:lvlJc w:val="left"/>
      <w:pPr>
        <w:ind w:left="720" w:hanging="720"/>
      </w:pPr>
      <w:rPr>
        <w:rFonts w:eastAsia="Calibri" w:hint="default"/>
      </w:rPr>
    </w:lvl>
    <w:lvl w:ilvl="3">
      <w:start w:val="3"/>
      <w:numFmt w:val="decimal"/>
      <w:lvlText w:val="%1.%2.%3.%4."/>
      <w:lvlJc w:val="left"/>
      <w:pPr>
        <w:ind w:left="720" w:hanging="72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3D437014"/>
    <w:multiLevelType w:val="hybridMultilevel"/>
    <w:tmpl w:val="0DA83B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FF015C3"/>
    <w:multiLevelType w:val="hybridMultilevel"/>
    <w:tmpl w:val="11F8A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32A7517"/>
    <w:multiLevelType w:val="hybridMultilevel"/>
    <w:tmpl w:val="E3F84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37C1F7E"/>
    <w:multiLevelType w:val="hybridMultilevel"/>
    <w:tmpl w:val="B6C2D28A"/>
    <w:lvl w:ilvl="0" w:tplc="04240001">
      <w:start w:val="1"/>
      <w:numFmt w:val="bullet"/>
      <w:lvlText w:val=""/>
      <w:lvlJc w:val="left"/>
      <w:pPr>
        <w:tabs>
          <w:tab w:val="num" w:pos="1776"/>
        </w:tabs>
        <w:ind w:left="1776" w:hanging="360"/>
      </w:pPr>
      <w:rPr>
        <w:rFonts w:ascii="Symbol" w:hAnsi="Symbol"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439C79B9"/>
    <w:multiLevelType w:val="hybridMultilevel"/>
    <w:tmpl w:val="24FC3778"/>
    <w:lvl w:ilvl="0" w:tplc="04240001">
      <w:start w:val="1"/>
      <w:numFmt w:val="bullet"/>
      <w:lvlText w:val=""/>
      <w:lvlJc w:val="left"/>
      <w:pPr>
        <w:ind w:left="2565" w:hanging="360"/>
      </w:pPr>
      <w:rPr>
        <w:rFonts w:ascii="Symbol" w:hAnsi="Symbol" w:hint="default"/>
      </w:rPr>
    </w:lvl>
    <w:lvl w:ilvl="1" w:tplc="04240003">
      <w:start w:val="1"/>
      <w:numFmt w:val="bullet"/>
      <w:lvlText w:val="o"/>
      <w:lvlJc w:val="left"/>
      <w:pPr>
        <w:ind w:left="3285" w:hanging="360"/>
      </w:pPr>
      <w:rPr>
        <w:rFonts w:ascii="Courier New" w:hAnsi="Courier New" w:cs="Courier New" w:hint="default"/>
      </w:rPr>
    </w:lvl>
    <w:lvl w:ilvl="2" w:tplc="04240005">
      <w:start w:val="1"/>
      <w:numFmt w:val="bullet"/>
      <w:lvlText w:val=""/>
      <w:lvlJc w:val="left"/>
      <w:pPr>
        <w:ind w:left="4005" w:hanging="360"/>
      </w:pPr>
      <w:rPr>
        <w:rFonts w:ascii="Wingdings" w:hAnsi="Wingdings" w:hint="default"/>
      </w:rPr>
    </w:lvl>
    <w:lvl w:ilvl="3" w:tplc="04240001">
      <w:start w:val="1"/>
      <w:numFmt w:val="bullet"/>
      <w:lvlText w:val=""/>
      <w:lvlJc w:val="left"/>
      <w:pPr>
        <w:ind w:left="4725" w:hanging="360"/>
      </w:pPr>
      <w:rPr>
        <w:rFonts w:ascii="Symbol" w:hAnsi="Symbol" w:hint="default"/>
      </w:rPr>
    </w:lvl>
    <w:lvl w:ilvl="4" w:tplc="04240003" w:tentative="1">
      <w:start w:val="1"/>
      <w:numFmt w:val="bullet"/>
      <w:lvlText w:val="o"/>
      <w:lvlJc w:val="left"/>
      <w:pPr>
        <w:ind w:left="5445" w:hanging="360"/>
      </w:pPr>
      <w:rPr>
        <w:rFonts w:ascii="Courier New" w:hAnsi="Courier New" w:cs="Courier New" w:hint="default"/>
      </w:rPr>
    </w:lvl>
    <w:lvl w:ilvl="5" w:tplc="04240005" w:tentative="1">
      <w:start w:val="1"/>
      <w:numFmt w:val="bullet"/>
      <w:lvlText w:val=""/>
      <w:lvlJc w:val="left"/>
      <w:pPr>
        <w:ind w:left="6165" w:hanging="360"/>
      </w:pPr>
      <w:rPr>
        <w:rFonts w:ascii="Wingdings" w:hAnsi="Wingdings" w:hint="default"/>
      </w:rPr>
    </w:lvl>
    <w:lvl w:ilvl="6" w:tplc="04240001" w:tentative="1">
      <w:start w:val="1"/>
      <w:numFmt w:val="bullet"/>
      <w:lvlText w:val=""/>
      <w:lvlJc w:val="left"/>
      <w:pPr>
        <w:ind w:left="6885" w:hanging="360"/>
      </w:pPr>
      <w:rPr>
        <w:rFonts w:ascii="Symbol" w:hAnsi="Symbol" w:hint="default"/>
      </w:rPr>
    </w:lvl>
    <w:lvl w:ilvl="7" w:tplc="04240003" w:tentative="1">
      <w:start w:val="1"/>
      <w:numFmt w:val="bullet"/>
      <w:lvlText w:val="o"/>
      <w:lvlJc w:val="left"/>
      <w:pPr>
        <w:ind w:left="7605" w:hanging="360"/>
      </w:pPr>
      <w:rPr>
        <w:rFonts w:ascii="Courier New" w:hAnsi="Courier New" w:cs="Courier New" w:hint="default"/>
      </w:rPr>
    </w:lvl>
    <w:lvl w:ilvl="8" w:tplc="04240005" w:tentative="1">
      <w:start w:val="1"/>
      <w:numFmt w:val="bullet"/>
      <w:lvlText w:val=""/>
      <w:lvlJc w:val="left"/>
      <w:pPr>
        <w:ind w:left="8325" w:hanging="360"/>
      </w:pPr>
      <w:rPr>
        <w:rFonts w:ascii="Wingdings" w:hAnsi="Wingdings" w:hint="default"/>
      </w:rPr>
    </w:lvl>
  </w:abstractNum>
  <w:abstractNum w:abstractNumId="37" w15:restartNumberingAfterBreak="0">
    <w:nsid w:val="45AF168F"/>
    <w:multiLevelType w:val="hybridMultilevel"/>
    <w:tmpl w:val="692887E8"/>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247A34"/>
    <w:multiLevelType w:val="hybridMultilevel"/>
    <w:tmpl w:val="741CB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8A77CA7"/>
    <w:multiLevelType w:val="hybridMultilevel"/>
    <w:tmpl w:val="FB1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053926"/>
    <w:multiLevelType w:val="multilevel"/>
    <w:tmpl w:val="8E0E163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FEE1E42"/>
    <w:multiLevelType w:val="hybridMultilevel"/>
    <w:tmpl w:val="89728434"/>
    <w:lvl w:ilvl="0" w:tplc="F2649E0A">
      <w:start w:val="9240"/>
      <w:numFmt w:val="decimal"/>
      <w:lvlText w:val="%1"/>
      <w:lvlJc w:val="left"/>
      <w:pPr>
        <w:ind w:left="792" w:hanging="43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0F57D90"/>
    <w:multiLevelType w:val="hybridMultilevel"/>
    <w:tmpl w:val="94DA1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3837DB4"/>
    <w:multiLevelType w:val="hybridMultilevel"/>
    <w:tmpl w:val="7E06514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4586E51"/>
    <w:multiLevelType w:val="hybridMultilevel"/>
    <w:tmpl w:val="BF7EEB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54B26BE9"/>
    <w:multiLevelType w:val="hybridMultilevel"/>
    <w:tmpl w:val="3BD61404"/>
    <w:lvl w:ilvl="0" w:tplc="3490C384">
      <w:start w:val="1"/>
      <w:numFmt w:val="bullet"/>
      <w:pStyle w:val="Naslov1"/>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6CD4F3A"/>
    <w:multiLevelType w:val="hybridMultilevel"/>
    <w:tmpl w:val="EC1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8A072B"/>
    <w:multiLevelType w:val="hybridMultilevel"/>
    <w:tmpl w:val="57EA2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A855855"/>
    <w:multiLevelType w:val="hybridMultilevel"/>
    <w:tmpl w:val="A24815E2"/>
    <w:lvl w:ilvl="0" w:tplc="FD02BE64">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AF36040"/>
    <w:multiLevelType w:val="hybridMultilevel"/>
    <w:tmpl w:val="86D40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CD51B74"/>
    <w:multiLevelType w:val="hybridMultilevel"/>
    <w:tmpl w:val="B6B002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CFB645C"/>
    <w:multiLevelType w:val="hybridMultilevel"/>
    <w:tmpl w:val="83C22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DAC5983"/>
    <w:multiLevelType w:val="hybridMultilevel"/>
    <w:tmpl w:val="6C56AAC0"/>
    <w:lvl w:ilvl="0" w:tplc="8138A6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EDA1A43"/>
    <w:multiLevelType w:val="hybridMultilevel"/>
    <w:tmpl w:val="9BDA6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FCC6549"/>
    <w:multiLevelType w:val="hybridMultilevel"/>
    <w:tmpl w:val="C9C061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556824"/>
    <w:multiLevelType w:val="singleLevel"/>
    <w:tmpl w:val="7B66705C"/>
    <w:lvl w:ilvl="0">
      <w:start w:val="1"/>
      <w:numFmt w:val="decimal"/>
      <w:pStyle w:val="monika"/>
      <w:lvlText w:val="%1."/>
      <w:lvlJc w:val="left"/>
      <w:pPr>
        <w:tabs>
          <w:tab w:val="num" w:pos="360"/>
        </w:tabs>
        <w:ind w:left="360" w:hanging="360"/>
      </w:pPr>
      <w:rPr>
        <w:rFonts w:hint="default"/>
      </w:rPr>
    </w:lvl>
  </w:abstractNum>
  <w:abstractNum w:abstractNumId="56" w15:restartNumberingAfterBreak="0">
    <w:nsid w:val="60DA5F43"/>
    <w:multiLevelType w:val="hybridMultilevel"/>
    <w:tmpl w:val="913AD06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3CD0827"/>
    <w:multiLevelType w:val="hybridMultilevel"/>
    <w:tmpl w:val="B03A0F9E"/>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58" w15:restartNumberingAfterBreak="0">
    <w:nsid w:val="648D2E9B"/>
    <w:multiLevelType w:val="hybridMultilevel"/>
    <w:tmpl w:val="42AC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B37085"/>
    <w:multiLevelType w:val="hybridMultilevel"/>
    <w:tmpl w:val="0AE673E2"/>
    <w:lvl w:ilvl="0" w:tplc="F7C83C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54B2E4F"/>
    <w:multiLevelType w:val="hybridMultilevel"/>
    <w:tmpl w:val="A314DD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56639A9"/>
    <w:multiLevelType w:val="hybridMultilevel"/>
    <w:tmpl w:val="CBA2C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73A6446"/>
    <w:multiLevelType w:val="hybridMultilevel"/>
    <w:tmpl w:val="1792A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9677259"/>
    <w:multiLevelType w:val="hybridMultilevel"/>
    <w:tmpl w:val="08CA6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F350B6D"/>
    <w:multiLevelType w:val="hybridMultilevel"/>
    <w:tmpl w:val="143222E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FE60F61"/>
    <w:multiLevelType w:val="hybridMultilevel"/>
    <w:tmpl w:val="CF266E98"/>
    <w:lvl w:ilvl="0" w:tplc="04090017">
      <w:start w:val="1"/>
      <w:numFmt w:val="lowerLetter"/>
      <w:lvlText w:val="%1)"/>
      <w:lvlJc w:val="left"/>
      <w:pPr>
        <w:ind w:left="720" w:hanging="360"/>
      </w:pPr>
      <w:rPr>
        <w:rFonts w:hint="default"/>
      </w:rPr>
    </w:lvl>
    <w:lvl w:ilvl="1" w:tplc="66403F3C">
      <w:start w:val="1"/>
      <w:numFmt w:val="decimal"/>
      <w:lvlText w:val="%2."/>
      <w:lvlJc w:val="left"/>
      <w:pPr>
        <w:ind w:left="1440" w:hanging="360"/>
      </w:pPr>
      <w:rPr>
        <w:rFonts w:hint="default"/>
      </w:rPr>
    </w:lvl>
    <w:lvl w:ilvl="2" w:tplc="74C8B374">
      <w:start w:val="1"/>
      <w:numFmt w:val="upperLetter"/>
      <w:lvlText w:val="%3)"/>
      <w:lvlJc w:val="left"/>
      <w:pPr>
        <w:ind w:left="2340" w:hanging="360"/>
      </w:pPr>
      <w:rPr>
        <w:rFonts w:hint="default"/>
      </w:rPr>
    </w:lvl>
    <w:lvl w:ilvl="3" w:tplc="C8C835EE">
      <w:start w:val="16"/>
      <w:numFmt w:val="bullet"/>
      <w:lvlText w:val="-"/>
      <w:lvlJc w:val="left"/>
      <w:pPr>
        <w:ind w:left="2880" w:hanging="360"/>
      </w:pPr>
      <w:rPr>
        <w:rFonts w:ascii="Calibri" w:eastAsia="Times New Roman" w:hAnsi="Calibri" w:cs="Times New Roman" w:hint="default"/>
        <w:color w:val="000000" w:themeColor="text1"/>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CF167C"/>
    <w:multiLevelType w:val="hybridMultilevel"/>
    <w:tmpl w:val="6F4C14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4942D47"/>
    <w:multiLevelType w:val="hybridMultilevel"/>
    <w:tmpl w:val="83DE48F0"/>
    <w:lvl w:ilvl="0" w:tplc="0D62C7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5854527"/>
    <w:multiLevelType w:val="multilevel"/>
    <w:tmpl w:val="C7FEEF8E"/>
    <w:lvl w:ilvl="0">
      <w:start w:val="1"/>
      <w:numFmt w:val="decimal"/>
      <w:lvlText w:val="%1"/>
      <w:lvlJc w:val="left"/>
      <w:pPr>
        <w:ind w:left="432" w:hanging="432"/>
      </w:pPr>
    </w:lvl>
    <w:lvl w:ilvl="1">
      <w:start w:val="1"/>
      <w:numFmt w:val="decimal"/>
      <w:pStyle w:val="Naslov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9" w15:restartNumberingAfterBreak="0">
    <w:nsid w:val="793B196A"/>
    <w:multiLevelType w:val="multilevel"/>
    <w:tmpl w:val="3C8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A52616F"/>
    <w:multiLevelType w:val="hybridMultilevel"/>
    <w:tmpl w:val="429CEF6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92583F"/>
    <w:multiLevelType w:val="hybridMultilevel"/>
    <w:tmpl w:val="D6F88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CAF2616"/>
    <w:multiLevelType w:val="hybridMultilevel"/>
    <w:tmpl w:val="DD42E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D6C7C1F"/>
    <w:multiLevelType w:val="hybridMultilevel"/>
    <w:tmpl w:val="3A4280C6"/>
    <w:lvl w:ilvl="0" w:tplc="8222C9AA">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EBE02A4"/>
    <w:multiLevelType w:val="hybridMultilevel"/>
    <w:tmpl w:val="E034D91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F1D46B1"/>
    <w:multiLevelType w:val="hybridMultilevel"/>
    <w:tmpl w:val="53E85D8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6" w15:restartNumberingAfterBreak="0">
    <w:nsid w:val="7FC454C4"/>
    <w:multiLevelType w:val="hybridMultilevel"/>
    <w:tmpl w:val="6C2EB54A"/>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0"/>
  </w:num>
  <w:num w:numId="2">
    <w:abstractNumId w:val="8"/>
  </w:num>
  <w:num w:numId="3">
    <w:abstractNumId w:val="68"/>
  </w:num>
  <w:num w:numId="4">
    <w:abstractNumId w:val="46"/>
  </w:num>
  <w:num w:numId="5">
    <w:abstractNumId w:val="39"/>
  </w:num>
  <w:num w:numId="6">
    <w:abstractNumId w:val="54"/>
  </w:num>
  <w:num w:numId="7">
    <w:abstractNumId w:val="58"/>
  </w:num>
  <w:num w:numId="8">
    <w:abstractNumId w:val="12"/>
  </w:num>
  <w:num w:numId="9">
    <w:abstractNumId w:val="29"/>
  </w:num>
  <w:num w:numId="10">
    <w:abstractNumId w:val="74"/>
  </w:num>
  <w:num w:numId="11">
    <w:abstractNumId w:val="14"/>
  </w:num>
  <w:num w:numId="12">
    <w:abstractNumId w:val="1"/>
  </w:num>
  <w:num w:numId="13">
    <w:abstractNumId w:val="63"/>
  </w:num>
  <w:num w:numId="14">
    <w:abstractNumId w:val="53"/>
  </w:num>
  <w:num w:numId="15">
    <w:abstractNumId w:val="72"/>
  </w:num>
  <w:num w:numId="16">
    <w:abstractNumId w:val="10"/>
  </w:num>
  <w:num w:numId="17">
    <w:abstractNumId w:val="61"/>
  </w:num>
  <w:num w:numId="18">
    <w:abstractNumId w:val="38"/>
  </w:num>
  <w:num w:numId="19">
    <w:abstractNumId w:val="11"/>
  </w:num>
  <w:num w:numId="20">
    <w:abstractNumId w:val="65"/>
  </w:num>
  <w:num w:numId="21">
    <w:abstractNumId w:val="52"/>
  </w:num>
  <w:num w:numId="22">
    <w:abstractNumId w:val="23"/>
  </w:num>
  <w:num w:numId="23">
    <w:abstractNumId w:val="35"/>
  </w:num>
  <w:num w:numId="24">
    <w:abstractNumId w:val="36"/>
  </w:num>
  <w:num w:numId="25">
    <w:abstractNumId w:val="57"/>
  </w:num>
  <w:num w:numId="26">
    <w:abstractNumId w:val="75"/>
  </w:num>
  <w:num w:numId="27">
    <w:abstractNumId w:val="51"/>
  </w:num>
  <w:num w:numId="28">
    <w:abstractNumId w:val="67"/>
  </w:num>
  <w:num w:numId="29">
    <w:abstractNumId w:val="55"/>
  </w:num>
  <w:num w:numId="30">
    <w:abstractNumId w:val="47"/>
  </w:num>
  <w:num w:numId="31">
    <w:abstractNumId w:val="42"/>
  </w:num>
  <w:num w:numId="32">
    <w:abstractNumId w:val="25"/>
  </w:num>
  <w:num w:numId="33">
    <w:abstractNumId w:val="66"/>
  </w:num>
  <w:num w:numId="34">
    <w:abstractNumId w:val="45"/>
  </w:num>
  <w:num w:numId="35">
    <w:abstractNumId w:val="15"/>
  </w:num>
  <w:num w:numId="36">
    <w:abstractNumId w:val="18"/>
  </w:num>
  <w:num w:numId="37">
    <w:abstractNumId w:val="62"/>
  </w:num>
  <w:num w:numId="38">
    <w:abstractNumId w:val="48"/>
  </w:num>
  <w:num w:numId="39">
    <w:abstractNumId w:val="73"/>
  </w:num>
  <w:num w:numId="40">
    <w:abstractNumId w:val="34"/>
  </w:num>
  <w:num w:numId="41">
    <w:abstractNumId w:val="2"/>
  </w:num>
  <w:num w:numId="42">
    <w:abstractNumId w:val="20"/>
  </w:num>
  <w:num w:numId="43">
    <w:abstractNumId w:val="26"/>
  </w:num>
  <w:num w:numId="44">
    <w:abstractNumId w:val="76"/>
  </w:num>
  <w:num w:numId="45">
    <w:abstractNumId w:val="5"/>
  </w:num>
  <w:num w:numId="46">
    <w:abstractNumId w:val="3"/>
  </w:num>
  <w:num w:numId="47">
    <w:abstractNumId w:val="37"/>
  </w:num>
  <w:num w:numId="48">
    <w:abstractNumId w:val="13"/>
  </w:num>
  <w:num w:numId="49">
    <w:abstractNumId w:val="22"/>
  </w:num>
  <w:num w:numId="50">
    <w:abstractNumId w:val="56"/>
  </w:num>
  <w:num w:numId="51">
    <w:abstractNumId w:val="24"/>
  </w:num>
  <w:num w:numId="52">
    <w:abstractNumId w:val="64"/>
  </w:num>
  <w:num w:numId="53">
    <w:abstractNumId w:val="6"/>
  </w:num>
  <w:num w:numId="54">
    <w:abstractNumId w:val="43"/>
  </w:num>
  <w:num w:numId="55">
    <w:abstractNumId w:val="60"/>
  </w:num>
  <w:num w:numId="56">
    <w:abstractNumId w:val="27"/>
  </w:num>
  <w:num w:numId="57">
    <w:abstractNumId w:val="30"/>
  </w:num>
  <w:num w:numId="58">
    <w:abstractNumId w:val="21"/>
  </w:num>
  <w:num w:numId="59">
    <w:abstractNumId w:val="17"/>
  </w:num>
  <w:num w:numId="60">
    <w:abstractNumId w:val="31"/>
  </w:num>
  <w:num w:numId="61">
    <w:abstractNumId w:val="0"/>
  </w:num>
  <w:num w:numId="62">
    <w:abstractNumId w:val="16"/>
  </w:num>
  <w:num w:numId="63">
    <w:abstractNumId w:val="33"/>
  </w:num>
  <w:num w:numId="64">
    <w:abstractNumId w:val="59"/>
  </w:num>
  <w:num w:numId="65">
    <w:abstractNumId w:val="44"/>
  </w:num>
  <w:num w:numId="66">
    <w:abstractNumId w:val="41"/>
  </w:num>
  <w:num w:numId="67">
    <w:abstractNumId w:val="40"/>
  </w:num>
  <w:num w:numId="68">
    <w:abstractNumId w:val="9"/>
  </w:num>
  <w:num w:numId="69">
    <w:abstractNumId w:val="50"/>
  </w:num>
  <w:num w:numId="70">
    <w:abstractNumId w:val="4"/>
  </w:num>
  <w:num w:numId="71">
    <w:abstractNumId w:val="28"/>
  </w:num>
  <w:num w:numId="72">
    <w:abstractNumId w:val="32"/>
  </w:num>
  <w:num w:numId="73">
    <w:abstractNumId w:val="19"/>
  </w:num>
  <w:num w:numId="74">
    <w:abstractNumId w:val="7"/>
  </w:num>
  <w:num w:numId="75">
    <w:abstractNumId w:val="49"/>
  </w:num>
  <w:num w:numId="76">
    <w:abstractNumId w:val="71"/>
  </w:num>
  <w:num w:numId="77">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A7"/>
    <w:rsid w:val="00005192"/>
    <w:rsid w:val="00011500"/>
    <w:rsid w:val="00011699"/>
    <w:rsid w:val="000138C7"/>
    <w:rsid w:val="000214A0"/>
    <w:rsid w:val="0002492B"/>
    <w:rsid w:val="0004539D"/>
    <w:rsid w:val="000531E1"/>
    <w:rsid w:val="00054834"/>
    <w:rsid w:val="000678C8"/>
    <w:rsid w:val="000B40D9"/>
    <w:rsid w:val="000E3B78"/>
    <w:rsid w:val="000E59DD"/>
    <w:rsid w:val="000E7D8B"/>
    <w:rsid w:val="000F62AE"/>
    <w:rsid w:val="00116BC5"/>
    <w:rsid w:val="0012528D"/>
    <w:rsid w:val="00134AD2"/>
    <w:rsid w:val="00137367"/>
    <w:rsid w:val="001500E5"/>
    <w:rsid w:val="00150E62"/>
    <w:rsid w:val="0015414F"/>
    <w:rsid w:val="00157C79"/>
    <w:rsid w:val="00185F21"/>
    <w:rsid w:val="00193CAE"/>
    <w:rsid w:val="001A4704"/>
    <w:rsid w:val="001A4B80"/>
    <w:rsid w:val="001A6AF6"/>
    <w:rsid w:val="001B2A3E"/>
    <w:rsid w:val="001C1A69"/>
    <w:rsid w:val="001F60FE"/>
    <w:rsid w:val="00200CC2"/>
    <w:rsid w:val="002023FE"/>
    <w:rsid w:val="0021380C"/>
    <w:rsid w:val="00214AC4"/>
    <w:rsid w:val="0022537D"/>
    <w:rsid w:val="002278B9"/>
    <w:rsid w:val="002365B8"/>
    <w:rsid w:val="002452B9"/>
    <w:rsid w:val="00253655"/>
    <w:rsid w:val="00257B96"/>
    <w:rsid w:val="002750D2"/>
    <w:rsid w:val="002767A0"/>
    <w:rsid w:val="0028194C"/>
    <w:rsid w:val="00304D10"/>
    <w:rsid w:val="003061AD"/>
    <w:rsid w:val="00317CD4"/>
    <w:rsid w:val="003227CD"/>
    <w:rsid w:val="00323EC9"/>
    <w:rsid w:val="003616DB"/>
    <w:rsid w:val="00377D32"/>
    <w:rsid w:val="00383098"/>
    <w:rsid w:val="00384EE3"/>
    <w:rsid w:val="003908AA"/>
    <w:rsid w:val="003C4DE3"/>
    <w:rsid w:val="003D4BFE"/>
    <w:rsid w:val="003E6BF0"/>
    <w:rsid w:val="003F146C"/>
    <w:rsid w:val="003F7900"/>
    <w:rsid w:val="00403934"/>
    <w:rsid w:val="00404ADF"/>
    <w:rsid w:val="00420E72"/>
    <w:rsid w:val="004260AE"/>
    <w:rsid w:val="00442740"/>
    <w:rsid w:val="00466260"/>
    <w:rsid w:val="00485057"/>
    <w:rsid w:val="004C6F9C"/>
    <w:rsid w:val="004E0A23"/>
    <w:rsid w:val="004E1652"/>
    <w:rsid w:val="004E3C4A"/>
    <w:rsid w:val="005116D4"/>
    <w:rsid w:val="005129CB"/>
    <w:rsid w:val="00521FBF"/>
    <w:rsid w:val="00545904"/>
    <w:rsid w:val="00546645"/>
    <w:rsid w:val="00556DB5"/>
    <w:rsid w:val="005611CE"/>
    <w:rsid w:val="00563E3C"/>
    <w:rsid w:val="00571F16"/>
    <w:rsid w:val="00580491"/>
    <w:rsid w:val="0058799D"/>
    <w:rsid w:val="00591DA0"/>
    <w:rsid w:val="005B28C7"/>
    <w:rsid w:val="005C7A8C"/>
    <w:rsid w:val="005F14D2"/>
    <w:rsid w:val="00602865"/>
    <w:rsid w:val="0062320E"/>
    <w:rsid w:val="006328D8"/>
    <w:rsid w:val="006444ED"/>
    <w:rsid w:val="006568E8"/>
    <w:rsid w:val="00657C7E"/>
    <w:rsid w:val="00674C9B"/>
    <w:rsid w:val="006A68C4"/>
    <w:rsid w:val="006D64A4"/>
    <w:rsid w:val="006E476E"/>
    <w:rsid w:val="006F4DB3"/>
    <w:rsid w:val="00701919"/>
    <w:rsid w:val="007151C2"/>
    <w:rsid w:val="007229C1"/>
    <w:rsid w:val="0073103F"/>
    <w:rsid w:val="007450C5"/>
    <w:rsid w:val="00755626"/>
    <w:rsid w:val="0076377D"/>
    <w:rsid w:val="00776FCF"/>
    <w:rsid w:val="007812F4"/>
    <w:rsid w:val="00785272"/>
    <w:rsid w:val="00791F9C"/>
    <w:rsid w:val="007B1F35"/>
    <w:rsid w:val="007C5628"/>
    <w:rsid w:val="007D0C26"/>
    <w:rsid w:val="007E14A6"/>
    <w:rsid w:val="008100C2"/>
    <w:rsid w:val="00832208"/>
    <w:rsid w:val="008362A7"/>
    <w:rsid w:val="00863762"/>
    <w:rsid w:val="00872B5F"/>
    <w:rsid w:val="00874588"/>
    <w:rsid w:val="00881F46"/>
    <w:rsid w:val="008845EB"/>
    <w:rsid w:val="008A0107"/>
    <w:rsid w:val="008C7FB9"/>
    <w:rsid w:val="008E2983"/>
    <w:rsid w:val="008F42A4"/>
    <w:rsid w:val="009165E6"/>
    <w:rsid w:val="00934711"/>
    <w:rsid w:val="00944528"/>
    <w:rsid w:val="0095293F"/>
    <w:rsid w:val="00970BE0"/>
    <w:rsid w:val="00976266"/>
    <w:rsid w:val="009B29D4"/>
    <w:rsid w:val="009B72B9"/>
    <w:rsid w:val="009D3699"/>
    <w:rsid w:val="009D4469"/>
    <w:rsid w:val="009D6765"/>
    <w:rsid w:val="00A0377D"/>
    <w:rsid w:val="00A05CD9"/>
    <w:rsid w:val="00A22E6A"/>
    <w:rsid w:val="00A2713E"/>
    <w:rsid w:val="00A33BB1"/>
    <w:rsid w:val="00A4013F"/>
    <w:rsid w:val="00A414B3"/>
    <w:rsid w:val="00A71197"/>
    <w:rsid w:val="00A838BB"/>
    <w:rsid w:val="00A83D37"/>
    <w:rsid w:val="00A877FB"/>
    <w:rsid w:val="00AA5F08"/>
    <w:rsid w:val="00AC0D8F"/>
    <w:rsid w:val="00AC121F"/>
    <w:rsid w:val="00AE5CD4"/>
    <w:rsid w:val="00AF464C"/>
    <w:rsid w:val="00AF6C27"/>
    <w:rsid w:val="00B07916"/>
    <w:rsid w:val="00B100D7"/>
    <w:rsid w:val="00B14CC1"/>
    <w:rsid w:val="00B16F21"/>
    <w:rsid w:val="00B2011B"/>
    <w:rsid w:val="00B4139E"/>
    <w:rsid w:val="00B54623"/>
    <w:rsid w:val="00B67D0C"/>
    <w:rsid w:val="00B7256F"/>
    <w:rsid w:val="00B728E1"/>
    <w:rsid w:val="00B76333"/>
    <w:rsid w:val="00B85D58"/>
    <w:rsid w:val="00B909F4"/>
    <w:rsid w:val="00B976A7"/>
    <w:rsid w:val="00BB00C9"/>
    <w:rsid w:val="00BB1547"/>
    <w:rsid w:val="00BB7877"/>
    <w:rsid w:val="00BC6885"/>
    <w:rsid w:val="00BF15AD"/>
    <w:rsid w:val="00BF2138"/>
    <w:rsid w:val="00BF27B9"/>
    <w:rsid w:val="00BF7B0A"/>
    <w:rsid w:val="00C03926"/>
    <w:rsid w:val="00C03CD9"/>
    <w:rsid w:val="00C04C6A"/>
    <w:rsid w:val="00C06A3F"/>
    <w:rsid w:val="00C13D8E"/>
    <w:rsid w:val="00C15A24"/>
    <w:rsid w:val="00C216AE"/>
    <w:rsid w:val="00C4004A"/>
    <w:rsid w:val="00C55180"/>
    <w:rsid w:val="00C82A5B"/>
    <w:rsid w:val="00C85C60"/>
    <w:rsid w:val="00CB29C9"/>
    <w:rsid w:val="00CC28F5"/>
    <w:rsid w:val="00CC653C"/>
    <w:rsid w:val="00CE1983"/>
    <w:rsid w:val="00CE600F"/>
    <w:rsid w:val="00CF1E7A"/>
    <w:rsid w:val="00D012F3"/>
    <w:rsid w:val="00D02848"/>
    <w:rsid w:val="00D331FD"/>
    <w:rsid w:val="00D37CD9"/>
    <w:rsid w:val="00D44B25"/>
    <w:rsid w:val="00D65F8E"/>
    <w:rsid w:val="00D701B3"/>
    <w:rsid w:val="00D77E9F"/>
    <w:rsid w:val="00D90835"/>
    <w:rsid w:val="00DA4CD9"/>
    <w:rsid w:val="00DA529C"/>
    <w:rsid w:val="00DB6EBE"/>
    <w:rsid w:val="00DC1A8A"/>
    <w:rsid w:val="00DD5CE8"/>
    <w:rsid w:val="00DD6C39"/>
    <w:rsid w:val="00DE0425"/>
    <w:rsid w:val="00DE364F"/>
    <w:rsid w:val="00E02C21"/>
    <w:rsid w:val="00E03B49"/>
    <w:rsid w:val="00E04CED"/>
    <w:rsid w:val="00E07DCF"/>
    <w:rsid w:val="00E22097"/>
    <w:rsid w:val="00E22710"/>
    <w:rsid w:val="00E373BA"/>
    <w:rsid w:val="00E440D3"/>
    <w:rsid w:val="00E44F69"/>
    <w:rsid w:val="00E45E64"/>
    <w:rsid w:val="00E63750"/>
    <w:rsid w:val="00E76AA7"/>
    <w:rsid w:val="00E76F0E"/>
    <w:rsid w:val="00E93676"/>
    <w:rsid w:val="00EB741F"/>
    <w:rsid w:val="00EC68DE"/>
    <w:rsid w:val="00EE78F0"/>
    <w:rsid w:val="00EF7C50"/>
    <w:rsid w:val="00F0597E"/>
    <w:rsid w:val="00F15BDB"/>
    <w:rsid w:val="00F31B33"/>
    <w:rsid w:val="00F36013"/>
    <w:rsid w:val="00F4443F"/>
    <w:rsid w:val="00F5636A"/>
    <w:rsid w:val="00F77C04"/>
    <w:rsid w:val="00F8070F"/>
    <w:rsid w:val="00F81189"/>
    <w:rsid w:val="00F87CE5"/>
    <w:rsid w:val="00F91B2D"/>
    <w:rsid w:val="00F920A3"/>
    <w:rsid w:val="00F97141"/>
    <w:rsid w:val="00FA34DC"/>
    <w:rsid w:val="00FB12C1"/>
    <w:rsid w:val="00FB1381"/>
    <w:rsid w:val="00FB4C11"/>
    <w:rsid w:val="00FC3BD4"/>
    <w:rsid w:val="00FE7399"/>
    <w:rsid w:val="00FF3F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20D0"/>
  <w15:chartTrackingRefBased/>
  <w15:docId w15:val="{5619047D-7C31-4D7C-BB57-A47E44C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autoRedefine/>
    <w:qFormat/>
    <w:rsid w:val="00E76AA7"/>
    <w:pPr>
      <w:keepNext/>
      <w:numPr>
        <w:numId w:val="34"/>
      </w:numPr>
      <w:spacing w:after="0" w:line="240" w:lineRule="auto"/>
      <w:ind w:left="1985" w:hanging="284"/>
      <w:jc w:val="both"/>
      <w:outlineLvl w:val="0"/>
    </w:pPr>
    <w:rPr>
      <w:rFonts w:eastAsia="Times New Roman" w:cs="Times New Roman"/>
      <w:bCs/>
      <w:color w:val="000000" w:themeColor="text1"/>
      <w:kern w:val="0"/>
      <w:lang w:eastAsia="sl-SI"/>
      <w14:ligatures w14:val="none"/>
    </w:rPr>
  </w:style>
  <w:style w:type="paragraph" w:styleId="Naslov2">
    <w:name w:val="heading 2"/>
    <w:basedOn w:val="Navaden"/>
    <w:next w:val="Navaden"/>
    <w:link w:val="Naslov2Znak"/>
    <w:qFormat/>
    <w:rsid w:val="00E76AA7"/>
    <w:pPr>
      <w:keepNext/>
      <w:numPr>
        <w:ilvl w:val="1"/>
        <w:numId w:val="3"/>
      </w:numPr>
      <w:spacing w:after="0" w:line="240" w:lineRule="auto"/>
      <w:outlineLvl w:val="1"/>
    </w:pPr>
    <w:rPr>
      <w:rFonts w:ascii="Times New Roman" w:eastAsia="Times New Roman" w:hAnsi="Times New Roman" w:cs="Times New Roman"/>
      <w:b/>
      <w:bCs/>
      <w:kern w:val="0"/>
      <w:sz w:val="24"/>
      <w:szCs w:val="24"/>
      <w:lang w:val="x-none" w:eastAsia="x-none"/>
      <w14:ligatures w14:val="none"/>
    </w:rPr>
  </w:style>
  <w:style w:type="paragraph" w:styleId="Naslov3">
    <w:name w:val="heading 3"/>
    <w:basedOn w:val="Navaden"/>
    <w:next w:val="Navaden"/>
    <w:link w:val="Naslov3Znak"/>
    <w:qFormat/>
    <w:rsid w:val="00E76AA7"/>
    <w:pPr>
      <w:keepNext/>
      <w:numPr>
        <w:ilvl w:val="2"/>
        <w:numId w:val="3"/>
      </w:numPr>
      <w:spacing w:after="0" w:line="240" w:lineRule="auto"/>
      <w:jc w:val="center"/>
      <w:outlineLvl w:val="2"/>
    </w:pPr>
    <w:rPr>
      <w:rFonts w:ascii="Times New Roman" w:eastAsia="Times New Roman" w:hAnsi="Times New Roman" w:cs="Times New Roman"/>
      <w:b/>
      <w:kern w:val="0"/>
      <w:szCs w:val="24"/>
      <w:lang w:eastAsia="sl-SI"/>
      <w14:ligatures w14:val="none"/>
    </w:rPr>
  </w:style>
  <w:style w:type="paragraph" w:styleId="Naslov4">
    <w:name w:val="heading 4"/>
    <w:basedOn w:val="Navaden"/>
    <w:next w:val="Navaden"/>
    <w:link w:val="Naslov4Znak"/>
    <w:qFormat/>
    <w:rsid w:val="00E76AA7"/>
    <w:pPr>
      <w:keepNext/>
      <w:numPr>
        <w:ilvl w:val="3"/>
        <w:numId w:val="3"/>
      </w:numPr>
      <w:spacing w:after="0" w:line="240" w:lineRule="auto"/>
      <w:outlineLvl w:val="3"/>
    </w:pPr>
    <w:rPr>
      <w:rFonts w:ascii="Times New Roman" w:eastAsia="Times New Roman" w:hAnsi="Times New Roman" w:cs="Times New Roman"/>
      <w:kern w:val="0"/>
      <w:sz w:val="28"/>
      <w:szCs w:val="24"/>
      <w:lang w:eastAsia="sl-SI"/>
      <w14:ligatures w14:val="none"/>
    </w:rPr>
  </w:style>
  <w:style w:type="paragraph" w:styleId="Naslov5">
    <w:name w:val="heading 5"/>
    <w:basedOn w:val="Navaden"/>
    <w:next w:val="Navaden"/>
    <w:link w:val="Naslov5Znak"/>
    <w:qFormat/>
    <w:rsid w:val="00E76AA7"/>
    <w:pPr>
      <w:numPr>
        <w:ilvl w:val="4"/>
        <w:numId w:val="3"/>
      </w:numPr>
      <w:spacing w:before="240" w:after="60" w:line="240" w:lineRule="auto"/>
      <w:outlineLvl w:val="4"/>
    </w:pPr>
    <w:rPr>
      <w:rFonts w:ascii="Times New Roman" w:eastAsia="Times New Roman" w:hAnsi="Times New Roman" w:cs="Times New Roman"/>
      <w:b/>
      <w:bCs/>
      <w:i/>
      <w:iCs/>
      <w:kern w:val="0"/>
      <w:sz w:val="26"/>
      <w:szCs w:val="26"/>
      <w:lang w:eastAsia="sl-SI"/>
      <w14:ligatures w14:val="none"/>
    </w:rPr>
  </w:style>
  <w:style w:type="paragraph" w:styleId="Naslov6">
    <w:name w:val="heading 6"/>
    <w:basedOn w:val="Navaden"/>
    <w:next w:val="Navaden"/>
    <w:link w:val="Naslov6Znak"/>
    <w:qFormat/>
    <w:rsid w:val="00E76AA7"/>
    <w:pPr>
      <w:numPr>
        <w:ilvl w:val="5"/>
        <w:numId w:val="3"/>
      </w:numPr>
      <w:spacing w:before="240" w:after="60" w:line="240" w:lineRule="auto"/>
      <w:outlineLvl w:val="5"/>
    </w:pPr>
    <w:rPr>
      <w:rFonts w:ascii="Times New Roman" w:eastAsia="Times New Roman" w:hAnsi="Times New Roman" w:cs="Times New Roman"/>
      <w:b/>
      <w:bCs/>
      <w:kern w:val="0"/>
      <w:lang w:eastAsia="sl-SI"/>
      <w14:ligatures w14:val="none"/>
    </w:rPr>
  </w:style>
  <w:style w:type="paragraph" w:styleId="Naslov7">
    <w:name w:val="heading 7"/>
    <w:basedOn w:val="Navaden"/>
    <w:next w:val="Navaden"/>
    <w:link w:val="Naslov7Znak"/>
    <w:qFormat/>
    <w:rsid w:val="00E76AA7"/>
    <w:pPr>
      <w:numPr>
        <w:ilvl w:val="6"/>
        <w:numId w:val="3"/>
      </w:numPr>
      <w:spacing w:before="240" w:after="60" w:line="240" w:lineRule="auto"/>
      <w:outlineLvl w:val="6"/>
    </w:pPr>
    <w:rPr>
      <w:rFonts w:ascii="Times New Roman" w:eastAsia="Times New Roman" w:hAnsi="Times New Roman" w:cs="Times New Roman"/>
      <w:kern w:val="0"/>
      <w:sz w:val="24"/>
      <w:szCs w:val="24"/>
      <w:lang w:eastAsia="sl-SI"/>
      <w14:ligatures w14:val="none"/>
    </w:rPr>
  </w:style>
  <w:style w:type="paragraph" w:styleId="Naslov8">
    <w:name w:val="heading 8"/>
    <w:basedOn w:val="Navaden"/>
    <w:next w:val="Navaden"/>
    <w:link w:val="Naslov8Znak"/>
    <w:qFormat/>
    <w:rsid w:val="00E76AA7"/>
    <w:pPr>
      <w:numPr>
        <w:ilvl w:val="7"/>
        <w:numId w:val="3"/>
      </w:numPr>
      <w:spacing w:before="240" w:after="60" w:line="240" w:lineRule="auto"/>
      <w:outlineLvl w:val="7"/>
    </w:pPr>
    <w:rPr>
      <w:rFonts w:ascii="Times New Roman" w:eastAsia="Times New Roman" w:hAnsi="Times New Roman" w:cs="Times New Roman"/>
      <w:i/>
      <w:iCs/>
      <w:kern w:val="0"/>
      <w:sz w:val="24"/>
      <w:szCs w:val="24"/>
      <w:lang w:eastAsia="sl-SI"/>
      <w14:ligatures w14:val="none"/>
    </w:rPr>
  </w:style>
  <w:style w:type="paragraph" w:styleId="Naslov9">
    <w:name w:val="heading 9"/>
    <w:basedOn w:val="Navaden"/>
    <w:next w:val="Navaden"/>
    <w:link w:val="Naslov9Znak"/>
    <w:qFormat/>
    <w:rsid w:val="00E76AA7"/>
    <w:pPr>
      <w:numPr>
        <w:ilvl w:val="8"/>
        <w:numId w:val="3"/>
      </w:numPr>
      <w:spacing w:before="240" w:after="60" w:line="240" w:lineRule="auto"/>
      <w:outlineLvl w:val="8"/>
    </w:pPr>
    <w:rPr>
      <w:rFonts w:ascii="Arial" w:eastAsia="Times New Roman" w:hAnsi="Arial" w:cs="Arial"/>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76AA7"/>
    <w:rPr>
      <w:rFonts w:eastAsia="Times New Roman" w:cs="Times New Roman"/>
      <w:bCs/>
      <w:color w:val="000000" w:themeColor="text1"/>
      <w:kern w:val="0"/>
      <w:lang w:eastAsia="sl-SI"/>
      <w14:ligatures w14:val="none"/>
    </w:rPr>
  </w:style>
  <w:style w:type="character" w:customStyle="1" w:styleId="Naslov2Znak">
    <w:name w:val="Naslov 2 Znak"/>
    <w:basedOn w:val="Privzetapisavaodstavka"/>
    <w:link w:val="Naslov2"/>
    <w:rsid w:val="00E76AA7"/>
    <w:rPr>
      <w:rFonts w:ascii="Times New Roman" w:eastAsia="Times New Roman" w:hAnsi="Times New Roman" w:cs="Times New Roman"/>
      <w:b/>
      <w:bCs/>
      <w:kern w:val="0"/>
      <w:sz w:val="24"/>
      <w:szCs w:val="24"/>
      <w:lang w:val="x-none" w:eastAsia="x-none"/>
      <w14:ligatures w14:val="none"/>
    </w:rPr>
  </w:style>
  <w:style w:type="character" w:customStyle="1" w:styleId="Naslov3Znak">
    <w:name w:val="Naslov 3 Znak"/>
    <w:basedOn w:val="Privzetapisavaodstavka"/>
    <w:link w:val="Naslov3"/>
    <w:rsid w:val="00E76AA7"/>
    <w:rPr>
      <w:rFonts w:ascii="Times New Roman" w:eastAsia="Times New Roman" w:hAnsi="Times New Roman" w:cs="Times New Roman"/>
      <w:b/>
      <w:kern w:val="0"/>
      <w:szCs w:val="24"/>
      <w:lang w:eastAsia="sl-SI"/>
      <w14:ligatures w14:val="none"/>
    </w:rPr>
  </w:style>
  <w:style w:type="character" w:customStyle="1" w:styleId="Naslov4Znak">
    <w:name w:val="Naslov 4 Znak"/>
    <w:basedOn w:val="Privzetapisavaodstavka"/>
    <w:link w:val="Naslov4"/>
    <w:rsid w:val="00E76AA7"/>
    <w:rPr>
      <w:rFonts w:ascii="Times New Roman" w:eastAsia="Times New Roman" w:hAnsi="Times New Roman" w:cs="Times New Roman"/>
      <w:kern w:val="0"/>
      <w:sz w:val="28"/>
      <w:szCs w:val="24"/>
      <w:lang w:eastAsia="sl-SI"/>
      <w14:ligatures w14:val="none"/>
    </w:rPr>
  </w:style>
  <w:style w:type="character" w:customStyle="1" w:styleId="Naslov5Znak">
    <w:name w:val="Naslov 5 Znak"/>
    <w:basedOn w:val="Privzetapisavaodstavka"/>
    <w:link w:val="Naslov5"/>
    <w:rsid w:val="00E76AA7"/>
    <w:rPr>
      <w:rFonts w:ascii="Times New Roman" w:eastAsia="Times New Roman" w:hAnsi="Times New Roman" w:cs="Times New Roman"/>
      <w:b/>
      <w:bCs/>
      <w:i/>
      <w:iCs/>
      <w:kern w:val="0"/>
      <w:sz w:val="26"/>
      <w:szCs w:val="26"/>
      <w:lang w:eastAsia="sl-SI"/>
      <w14:ligatures w14:val="none"/>
    </w:rPr>
  </w:style>
  <w:style w:type="character" w:customStyle="1" w:styleId="Naslov6Znak">
    <w:name w:val="Naslov 6 Znak"/>
    <w:basedOn w:val="Privzetapisavaodstavka"/>
    <w:link w:val="Naslov6"/>
    <w:rsid w:val="00E76AA7"/>
    <w:rPr>
      <w:rFonts w:ascii="Times New Roman" w:eastAsia="Times New Roman" w:hAnsi="Times New Roman" w:cs="Times New Roman"/>
      <w:b/>
      <w:bCs/>
      <w:kern w:val="0"/>
      <w:lang w:eastAsia="sl-SI"/>
      <w14:ligatures w14:val="none"/>
    </w:rPr>
  </w:style>
  <w:style w:type="character" w:customStyle="1" w:styleId="Naslov7Znak">
    <w:name w:val="Naslov 7 Znak"/>
    <w:basedOn w:val="Privzetapisavaodstavka"/>
    <w:link w:val="Naslov7"/>
    <w:rsid w:val="00E76AA7"/>
    <w:rPr>
      <w:rFonts w:ascii="Times New Roman" w:eastAsia="Times New Roman" w:hAnsi="Times New Roman" w:cs="Times New Roman"/>
      <w:kern w:val="0"/>
      <w:sz w:val="24"/>
      <w:szCs w:val="24"/>
      <w:lang w:eastAsia="sl-SI"/>
      <w14:ligatures w14:val="none"/>
    </w:rPr>
  </w:style>
  <w:style w:type="character" w:customStyle="1" w:styleId="Naslov8Znak">
    <w:name w:val="Naslov 8 Znak"/>
    <w:basedOn w:val="Privzetapisavaodstavka"/>
    <w:link w:val="Naslov8"/>
    <w:rsid w:val="00E76AA7"/>
    <w:rPr>
      <w:rFonts w:ascii="Times New Roman" w:eastAsia="Times New Roman" w:hAnsi="Times New Roman" w:cs="Times New Roman"/>
      <w:i/>
      <w:iCs/>
      <w:kern w:val="0"/>
      <w:sz w:val="24"/>
      <w:szCs w:val="24"/>
      <w:lang w:eastAsia="sl-SI"/>
      <w14:ligatures w14:val="none"/>
    </w:rPr>
  </w:style>
  <w:style w:type="character" w:customStyle="1" w:styleId="Naslov9Znak">
    <w:name w:val="Naslov 9 Znak"/>
    <w:basedOn w:val="Privzetapisavaodstavka"/>
    <w:link w:val="Naslov9"/>
    <w:rsid w:val="00E76AA7"/>
    <w:rPr>
      <w:rFonts w:ascii="Arial" w:eastAsia="Times New Roman" w:hAnsi="Arial" w:cs="Arial"/>
      <w:kern w:val="0"/>
      <w:lang w:eastAsia="sl-SI"/>
      <w14:ligatures w14:val="none"/>
    </w:rPr>
  </w:style>
  <w:style w:type="numbering" w:customStyle="1" w:styleId="Brezseznama1">
    <w:name w:val="Brez seznama1"/>
    <w:next w:val="Brezseznama"/>
    <w:uiPriority w:val="99"/>
    <w:semiHidden/>
    <w:unhideWhenUsed/>
    <w:rsid w:val="00E76AA7"/>
  </w:style>
  <w:style w:type="paragraph" w:styleId="Telobesedila-zamik">
    <w:name w:val="Body Text Indent"/>
    <w:basedOn w:val="Navaden"/>
    <w:link w:val="Telobesedila-zamikZnak"/>
    <w:rsid w:val="00E76AA7"/>
    <w:pPr>
      <w:spacing w:after="0" w:line="240" w:lineRule="auto"/>
      <w:ind w:left="360"/>
      <w:jc w:val="both"/>
    </w:pPr>
    <w:rPr>
      <w:rFonts w:ascii="Times New Roman" w:eastAsia="Times New Roman" w:hAnsi="Times New Roman" w:cs="Times New Roman"/>
      <w:kern w:val="0"/>
      <w:sz w:val="24"/>
      <w:szCs w:val="24"/>
      <w:lang w:eastAsia="sl-SI"/>
      <w14:ligatures w14:val="none"/>
    </w:rPr>
  </w:style>
  <w:style w:type="character" w:customStyle="1" w:styleId="Telobesedila-zamikZnak">
    <w:name w:val="Telo besedila - zamik Znak"/>
    <w:basedOn w:val="Privzetapisavaodstavka"/>
    <w:link w:val="Telobesedila-zamik"/>
    <w:rsid w:val="00E76AA7"/>
    <w:rPr>
      <w:rFonts w:ascii="Times New Roman" w:eastAsia="Times New Roman" w:hAnsi="Times New Roman" w:cs="Times New Roman"/>
      <w:kern w:val="0"/>
      <w:sz w:val="24"/>
      <w:szCs w:val="24"/>
      <w:lang w:eastAsia="sl-SI"/>
      <w14:ligatures w14:val="none"/>
    </w:rPr>
  </w:style>
  <w:style w:type="paragraph" w:styleId="Telobesedila">
    <w:name w:val="Body Text"/>
    <w:basedOn w:val="Navaden"/>
    <w:link w:val="TelobesedilaZnak"/>
    <w:rsid w:val="00E76AA7"/>
    <w:pPr>
      <w:spacing w:after="0" w:line="240" w:lineRule="auto"/>
    </w:pPr>
    <w:rPr>
      <w:rFonts w:ascii="Times New Roman" w:eastAsia="Times New Roman" w:hAnsi="Times New Roman" w:cs="Times New Roman"/>
      <w:kern w:val="0"/>
      <w:lang w:eastAsia="sl-SI"/>
      <w14:ligatures w14:val="none"/>
    </w:rPr>
  </w:style>
  <w:style w:type="character" w:customStyle="1" w:styleId="TelobesedilaZnak">
    <w:name w:val="Telo besedila Znak"/>
    <w:basedOn w:val="Privzetapisavaodstavka"/>
    <w:link w:val="Telobesedila"/>
    <w:rsid w:val="00E76AA7"/>
    <w:rPr>
      <w:rFonts w:ascii="Times New Roman" w:eastAsia="Times New Roman" w:hAnsi="Times New Roman" w:cs="Times New Roman"/>
      <w:kern w:val="0"/>
      <w:lang w:eastAsia="sl-SI"/>
      <w14:ligatures w14:val="none"/>
    </w:rPr>
  </w:style>
  <w:style w:type="paragraph" w:styleId="Kazalovsebine1">
    <w:name w:val="toc 1"/>
    <w:basedOn w:val="Navaden"/>
    <w:next w:val="Navaden"/>
    <w:autoRedefine/>
    <w:uiPriority w:val="39"/>
    <w:rsid w:val="00E76AA7"/>
    <w:pPr>
      <w:tabs>
        <w:tab w:val="left" w:pos="480"/>
        <w:tab w:val="right" w:leader="dot" w:pos="9062"/>
      </w:tabs>
      <w:spacing w:after="0" w:line="240" w:lineRule="auto"/>
    </w:pPr>
    <w:rPr>
      <w:rFonts w:eastAsia="Times New Roman" w:cs="Times New Roman"/>
      <w:bCs/>
      <w:noProof/>
      <w:kern w:val="0"/>
      <w:lang w:eastAsia="sl-SI"/>
      <w14:ligatures w14:val="none"/>
    </w:rPr>
  </w:style>
  <w:style w:type="character" w:styleId="Hiperpovezava">
    <w:name w:val="Hyperlink"/>
    <w:uiPriority w:val="99"/>
    <w:rsid w:val="00E76AA7"/>
    <w:rPr>
      <w:color w:val="0000FF"/>
      <w:u w:val="single"/>
    </w:rPr>
  </w:style>
  <w:style w:type="paragraph" w:styleId="Telobesedila2">
    <w:name w:val="Body Text 2"/>
    <w:basedOn w:val="Navaden"/>
    <w:link w:val="Telobesedila2Znak"/>
    <w:rsid w:val="00E76AA7"/>
    <w:pPr>
      <w:spacing w:after="0" w:line="240" w:lineRule="auto"/>
      <w:jc w:val="both"/>
    </w:pPr>
    <w:rPr>
      <w:rFonts w:ascii="Times New Roman" w:eastAsia="Times New Roman" w:hAnsi="Times New Roman" w:cs="Times New Roman"/>
      <w:kern w:val="0"/>
      <w:sz w:val="24"/>
      <w:szCs w:val="24"/>
      <w:lang w:eastAsia="sl-SI"/>
      <w14:ligatures w14:val="none"/>
    </w:rPr>
  </w:style>
  <w:style w:type="character" w:customStyle="1" w:styleId="Telobesedila2Znak">
    <w:name w:val="Telo besedila 2 Znak"/>
    <w:basedOn w:val="Privzetapisavaodstavka"/>
    <w:link w:val="Telobesedila2"/>
    <w:rsid w:val="00E76AA7"/>
    <w:rPr>
      <w:rFonts w:ascii="Times New Roman" w:eastAsia="Times New Roman" w:hAnsi="Times New Roman" w:cs="Times New Roman"/>
      <w:kern w:val="0"/>
      <w:sz w:val="24"/>
      <w:szCs w:val="24"/>
      <w:lang w:eastAsia="sl-SI"/>
      <w14:ligatures w14:val="none"/>
    </w:rPr>
  </w:style>
  <w:style w:type="paragraph" w:styleId="Telobesedila3">
    <w:name w:val="Body Text 3"/>
    <w:basedOn w:val="Navaden"/>
    <w:link w:val="Telobesedila3Znak"/>
    <w:rsid w:val="00E76AA7"/>
    <w:pPr>
      <w:spacing w:after="0" w:line="240" w:lineRule="auto"/>
    </w:pPr>
    <w:rPr>
      <w:rFonts w:ascii="Times New Roman" w:eastAsia="Times New Roman" w:hAnsi="Times New Roman" w:cs="Times New Roman"/>
      <w:color w:val="FF0000"/>
      <w:kern w:val="0"/>
      <w:sz w:val="24"/>
      <w:szCs w:val="24"/>
      <w:lang w:eastAsia="sl-SI"/>
      <w14:ligatures w14:val="none"/>
    </w:rPr>
  </w:style>
  <w:style w:type="character" w:customStyle="1" w:styleId="Telobesedila3Znak">
    <w:name w:val="Telo besedila 3 Znak"/>
    <w:basedOn w:val="Privzetapisavaodstavka"/>
    <w:link w:val="Telobesedila3"/>
    <w:rsid w:val="00E76AA7"/>
    <w:rPr>
      <w:rFonts w:ascii="Times New Roman" w:eastAsia="Times New Roman" w:hAnsi="Times New Roman" w:cs="Times New Roman"/>
      <w:color w:val="FF0000"/>
      <w:kern w:val="0"/>
      <w:sz w:val="24"/>
      <w:szCs w:val="24"/>
      <w:lang w:eastAsia="sl-SI"/>
      <w14:ligatures w14:val="none"/>
    </w:rPr>
  </w:style>
  <w:style w:type="paragraph" w:styleId="Kazalovsebine2">
    <w:name w:val="toc 2"/>
    <w:basedOn w:val="Navaden"/>
    <w:next w:val="Navaden"/>
    <w:autoRedefine/>
    <w:uiPriority w:val="39"/>
    <w:rsid w:val="00E76AA7"/>
    <w:pPr>
      <w:spacing w:after="0" w:line="240" w:lineRule="auto"/>
      <w:ind w:left="240"/>
    </w:pPr>
    <w:rPr>
      <w:rFonts w:ascii="Times New Roman" w:eastAsia="Times New Roman" w:hAnsi="Times New Roman" w:cs="Times New Roman"/>
      <w:smallCaps/>
      <w:kern w:val="0"/>
      <w:sz w:val="20"/>
      <w:szCs w:val="20"/>
      <w:lang w:eastAsia="sl-SI"/>
      <w14:ligatures w14:val="none"/>
    </w:rPr>
  </w:style>
  <w:style w:type="paragraph" w:styleId="Kazalovsebine3">
    <w:name w:val="toc 3"/>
    <w:basedOn w:val="Navaden"/>
    <w:next w:val="Navaden"/>
    <w:autoRedefine/>
    <w:uiPriority w:val="39"/>
    <w:rsid w:val="00E76AA7"/>
    <w:pPr>
      <w:spacing w:after="0" w:line="240" w:lineRule="auto"/>
      <w:ind w:left="480"/>
    </w:pPr>
    <w:rPr>
      <w:rFonts w:ascii="Times New Roman" w:eastAsia="Times New Roman" w:hAnsi="Times New Roman" w:cs="Times New Roman"/>
      <w:i/>
      <w:iCs/>
      <w:kern w:val="0"/>
      <w:sz w:val="20"/>
      <w:szCs w:val="20"/>
      <w:lang w:eastAsia="sl-SI"/>
      <w14:ligatures w14:val="none"/>
    </w:rPr>
  </w:style>
  <w:style w:type="character" w:styleId="Poudarek">
    <w:name w:val="Emphasis"/>
    <w:uiPriority w:val="20"/>
    <w:qFormat/>
    <w:rsid w:val="00E76AA7"/>
    <w:rPr>
      <w:i/>
      <w:iCs/>
    </w:rPr>
  </w:style>
  <w:style w:type="character" w:styleId="Krepko">
    <w:name w:val="Strong"/>
    <w:uiPriority w:val="22"/>
    <w:qFormat/>
    <w:rsid w:val="00E76AA7"/>
    <w:rPr>
      <w:b/>
      <w:bCs/>
    </w:rPr>
  </w:style>
  <w:style w:type="paragraph" w:styleId="Noga">
    <w:name w:val="footer"/>
    <w:basedOn w:val="Navaden"/>
    <w:link w:val="NogaZnak"/>
    <w:rsid w:val="00E76AA7"/>
    <w:pPr>
      <w:tabs>
        <w:tab w:val="center" w:pos="4536"/>
        <w:tab w:val="right" w:pos="9072"/>
      </w:tabs>
      <w:spacing w:after="0" w:line="240" w:lineRule="auto"/>
    </w:pPr>
    <w:rPr>
      <w:rFonts w:ascii="Times New Roman" w:eastAsia="Times New Roman" w:hAnsi="Times New Roman" w:cs="Times New Roman"/>
      <w:kern w:val="0"/>
      <w:sz w:val="24"/>
      <w:szCs w:val="24"/>
      <w:lang w:eastAsia="sl-SI"/>
      <w14:ligatures w14:val="none"/>
    </w:rPr>
  </w:style>
  <w:style w:type="character" w:customStyle="1" w:styleId="NogaZnak">
    <w:name w:val="Noga Znak"/>
    <w:basedOn w:val="Privzetapisavaodstavka"/>
    <w:link w:val="Noga"/>
    <w:rsid w:val="00E76AA7"/>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E76AA7"/>
  </w:style>
  <w:style w:type="paragraph" w:styleId="Glava">
    <w:name w:val="header"/>
    <w:basedOn w:val="Navaden"/>
    <w:link w:val="GlavaZnak"/>
    <w:uiPriority w:val="99"/>
    <w:rsid w:val="00E76AA7"/>
    <w:pPr>
      <w:tabs>
        <w:tab w:val="center" w:pos="4536"/>
        <w:tab w:val="right" w:pos="9072"/>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GlavaZnak">
    <w:name w:val="Glava Znak"/>
    <w:basedOn w:val="Privzetapisavaodstavka"/>
    <w:link w:val="Glava"/>
    <w:uiPriority w:val="99"/>
    <w:rsid w:val="00E76AA7"/>
    <w:rPr>
      <w:rFonts w:ascii="Times New Roman" w:eastAsia="Times New Roman" w:hAnsi="Times New Roman" w:cs="Times New Roman"/>
      <w:kern w:val="0"/>
      <w:sz w:val="24"/>
      <w:szCs w:val="24"/>
      <w:lang w:val="x-none" w:eastAsia="x-none"/>
      <w14:ligatures w14:val="none"/>
    </w:rPr>
  </w:style>
  <w:style w:type="table" w:styleId="Tabelamrea">
    <w:name w:val="Table Grid"/>
    <w:aliases w:val="Tabela - mreža,Tabela – mreža1"/>
    <w:basedOn w:val="Navadnatabela"/>
    <w:uiPriority w:val="59"/>
    <w:rsid w:val="00E76AA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E76AA7"/>
    <w:pPr>
      <w:spacing w:after="200" w:line="276" w:lineRule="auto"/>
      <w:ind w:left="720"/>
      <w:contextualSpacing/>
    </w:pPr>
    <w:rPr>
      <w:rFonts w:ascii="Calibri" w:eastAsia="Calibri" w:hAnsi="Calibri" w:cs="Times New Roman"/>
      <w:kern w:val="0"/>
      <w14:ligatures w14:val="none"/>
    </w:rPr>
  </w:style>
  <w:style w:type="paragraph" w:styleId="Stvarnokazalo1">
    <w:name w:val="index 1"/>
    <w:basedOn w:val="Navaden"/>
    <w:next w:val="Navaden"/>
    <w:autoRedefine/>
    <w:uiPriority w:val="99"/>
    <w:semiHidden/>
    <w:unhideWhenUsed/>
    <w:rsid w:val="00E76AA7"/>
    <w:pPr>
      <w:spacing w:after="0" w:line="240" w:lineRule="auto"/>
      <w:ind w:left="240" w:hanging="240"/>
    </w:pPr>
    <w:rPr>
      <w:rFonts w:ascii="Times New Roman" w:eastAsia="Times New Roman" w:hAnsi="Times New Roman" w:cs="Times New Roman"/>
      <w:kern w:val="0"/>
      <w:sz w:val="24"/>
      <w:szCs w:val="24"/>
      <w:lang w:eastAsia="sl-SI"/>
      <w14:ligatures w14:val="none"/>
    </w:rPr>
  </w:style>
  <w:style w:type="paragraph" w:styleId="Oznaenseznam3">
    <w:name w:val="List Bullet 3"/>
    <w:basedOn w:val="Navaden"/>
    <w:autoRedefine/>
    <w:rsid w:val="00E76AA7"/>
    <w:pPr>
      <w:spacing w:after="0" w:line="240" w:lineRule="auto"/>
      <w:jc w:val="both"/>
    </w:pPr>
    <w:rPr>
      <w:rFonts w:ascii="Times New Roman" w:eastAsia="Times New Roman" w:hAnsi="Times New Roman" w:cs="Times New Roman"/>
      <w:b/>
      <w:kern w:val="0"/>
      <w:szCs w:val="20"/>
      <w:lang w:eastAsia="sl-SI"/>
      <w14:ligatures w14:val="none"/>
    </w:rPr>
  </w:style>
  <w:style w:type="paragraph" w:styleId="Navadensplet">
    <w:name w:val="Normal (Web)"/>
    <w:basedOn w:val="Navaden"/>
    <w:uiPriority w:val="99"/>
    <w:rsid w:val="00E76AA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Besedilooblaka">
    <w:name w:val="Balloon Text"/>
    <w:basedOn w:val="Navaden"/>
    <w:link w:val="BesedilooblakaZnak"/>
    <w:uiPriority w:val="99"/>
    <w:semiHidden/>
    <w:unhideWhenUsed/>
    <w:rsid w:val="00E76AA7"/>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esedilooblakaZnak">
    <w:name w:val="Besedilo oblačka Znak"/>
    <w:basedOn w:val="Privzetapisavaodstavka"/>
    <w:link w:val="Besedilooblaka"/>
    <w:uiPriority w:val="99"/>
    <w:semiHidden/>
    <w:rsid w:val="00E76AA7"/>
    <w:rPr>
      <w:rFonts w:ascii="Tahoma" w:eastAsia="Times New Roman" w:hAnsi="Tahoma" w:cs="Times New Roman"/>
      <w:kern w:val="0"/>
      <w:sz w:val="16"/>
      <w:szCs w:val="16"/>
      <w:lang w:val="x-none" w:eastAsia="x-none"/>
      <w14:ligatures w14:val="none"/>
    </w:rPr>
  </w:style>
  <w:style w:type="paragraph" w:styleId="Brezrazmikov">
    <w:name w:val="No Spacing"/>
    <w:uiPriority w:val="1"/>
    <w:qFormat/>
    <w:rsid w:val="00E76AA7"/>
    <w:pPr>
      <w:spacing w:after="0" w:line="240" w:lineRule="auto"/>
    </w:pPr>
    <w:rPr>
      <w:rFonts w:ascii="Calibri" w:eastAsia="Calibri" w:hAnsi="Calibri" w:cs="Times New Roman"/>
      <w:kern w:val="0"/>
      <w14:ligatures w14:val="none"/>
    </w:rPr>
  </w:style>
  <w:style w:type="paragraph" w:customStyle="1" w:styleId="Brezrazmikov1">
    <w:name w:val="Brez razmikov1"/>
    <w:rsid w:val="00E76AA7"/>
    <w:pPr>
      <w:spacing w:after="0" w:line="240" w:lineRule="auto"/>
    </w:pPr>
    <w:rPr>
      <w:rFonts w:ascii="Calibri" w:eastAsia="Times New Roman" w:hAnsi="Calibri" w:cs="Calibri"/>
      <w:kern w:val="0"/>
      <w14:ligatures w14:val="none"/>
    </w:rPr>
  </w:style>
  <w:style w:type="paragraph" w:customStyle="1" w:styleId="Brezrazmikov11">
    <w:name w:val="Brez razmikov11"/>
    <w:rsid w:val="00E76AA7"/>
    <w:pPr>
      <w:spacing w:after="0" w:line="240" w:lineRule="auto"/>
    </w:pPr>
    <w:rPr>
      <w:rFonts w:ascii="Calibri" w:eastAsia="Times New Roman" w:hAnsi="Calibri" w:cs="Calibri"/>
      <w:kern w:val="0"/>
      <w14:ligatures w14:val="none"/>
    </w:rPr>
  </w:style>
  <w:style w:type="paragraph" w:customStyle="1" w:styleId="monika">
    <w:name w:val="monika"/>
    <w:basedOn w:val="Navaden"/>
    <w:link w:val="monikaZnak"/>
    <w:qFormat/>
    <w:rsid w:val="00E76AA7"/>
    <w:pPr>
      <w:numPr>
        <w:numId w:val="29"/>
      </w:numPr>
      <w:spacing w:after="0" w:line="360" w:lineRule="auto"/>
      <w:jc w:val="both"/>
    </w:pPr>
    <w:rPr>
      <w:rFonts w:ascii="Viner Hand ITC" w:eastAsia="Times New Roman" w:hAnsi="Viner Hand ITC" w:cstheme="minorHAnsi"/>
      <w:color w:val="00B0F0"/>
      <w:kern w:val="0"/>
      <w:sz w:val="28"/>
      <w:szCs w:val="28"/>
      <w:lang w:eastAsia="sl-SI"/>
      <w14:ligatures w14:val="none"/>
    </w:rPr>
  </w:style>
  <w:style w:type="character" w:customStyle="1" w:styleId="monikaZnak">
    <w:name w:val="monika Znak"/>
    <w:basedOn w:val="Privzetapisavaodstavka"/>
    <w:link w:val="monika"/>
    <w:rsid w:val="00E76AA7"/>
    <w:rPr>
      <w:rFonts w:ascii="Viner Hand ITC" w:eastAsia="Times New Roman" w:hAnsi="Viner Hand ITC" w:cstheme="minorHAnsi"/>
      <w:color w:val="00B0F0"/>
      <w:kern w:val="0"/>
      <w:sz w:val="28"/>
      <w:szCs w:val="28"/>
      <w:lang w:eastAsia="sl-SI"/>
      <w14:ligatures w14:val="none"/>
    </w:rPr>
  </w:style>
  <w:style w:type="character" w:customStyle="1" w:styleId="markedcontent">
    <w:name w:val="markedcontent"/>
    <w:basedOn w:val="Privzetapisavaodstavka"/>
    <w:rsid w:val="00E76AA7"/>
  </w:style>
  <w:style w:type="character" w:customStyle="1" w:styleId="lrzxr">
    <w:name w:val="lrzxr"/>
    <w:basedOn w:val="Privzetapisavaodstavka"/>
    <w:rsid w:val="00EB741F"/>
  </w:style>
  <w:style w:type="paragraph" w:styleId="NaslovTOC">
    <w:name w:val="TOC Heading"/>
    <w:basedOn w:val="Naslov1"/>
    <w:next w:val="Navaden"/>
    <w:uiPriority w:val="39"/>
    <w:unhideWhenUsed/>
    <w:qFormat/>
    <w:rsid w:val="008E2983"/>
    <w:pPr>
      <w:keepLines/>
      <w:numPr>
        <w:numId w:val="0"/>
      </w:numPr>
      <w:spacing w:before="240" w:line="259" w:lineRule="auto"/>
      <w:jc w:val="left"/>
      <w:outlineLvl w:val="9"/>
    </w:pPr>
    <w:rPr>
      <w:rFonts w:asciiTheme="majorHAnsi" w:eastAsiaTheme="majorEastAsia" w:hAnsiTheme="majorHAnsi" w:cstheme="majorBidi"/>
      <w:bCs w:val="0"/>
      <w:color w:val="2F5496" w:themeColor="accent1" w:themeShade="BF"/>
      <w:sz w:val="32"/>
      <w:szCs w:val="32"/>
    </w:rPr>
  </w:style>
  <w:style w:type="paragraph" w:customStyle="1" w:styleId="Default">
    <w:name w:val="Default"/>
    <w:rsid w:val="00C82A5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daktik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daktika.si/" TargetMode="External"/><Relationship Id="rId4" Type="http://schemas.openxmlformats.org/officeDocument/2006/relationships/settings" Target="settings.xml"/><Relationship Id="rId9" Type="http://schemas.openxmlformats.org/officeDocument/2006/relationships/hyperlink" Target="https://digdaktika.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0F8D89-D2FA-4FBC-9C56-82916DC1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28</Pages>
  <Words>9802</Words>
  <Characters>55876</Characters>
  <Application>Microsoft Office Word</Application>
  <DocSecurity>0</DocSecurity>
  <Lines>465</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dc:creator>
  <cp:keywords/>
  <dc:description/>
  <cp:lastModifiedBy>Vodja VVE</cp:lastModifiedBy>
  <cp:revision>226</cp:revision>
  <dcterms:created xsi:type="dcterms:W3CDTF">2023-08-01T17:27:00Z</dcterms:created>
  <dcterms:modified xsi:type="dcterms:W3CDTF">2023-09-22T06:40:00Z</dcterms:modified>
</cp:coreProperties>
</file>