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C045DB" w:rsidRPr="00A173C1" w14:paraId="69F7C2B2" w14:textId="77777777" w:rsidTr="00C045DB">
        <w:tc>
          <w:tcPr>
            <w:tcW w:w="6080" w:type="dxa"/>
            <w:tcBorders>
              <w:top w:val="single" w:sz="4" w:space="0" w:color="auto"/>
              <w:left w:val="single" w:sz="4" w:space="0" w:color="auto"/>
              <w:bottom w:val="single" w:sz="4" w:space="0" w:color="auto"/>
              <w:right w:val="single" w:sz="4" w:space="0" w:color="auto"/>
            </w:tcBorders>
          </w:tcPr>
          <w:p w14:paraId="09534A4B"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 xml:space="preserve">OŠ STROČJA VAS - VVE </w:t>
            </w:r>
          </w:p>
          <w:p w14:paraId="5B55E59A" w14:textId="77777777" w:rsidR="00C045DB" w:rsidRPr="00A173C1" w:rsidRDefault="00C045DB" w:rsidP="00C045DB">
            <w:pPr>
              <w:keepNext/>
              <w:spacing w:after="0" w:line="240" w:lineRule="auto"/>
              <w:jc w:val="both"/>
              <w:outlineLvl w:val="0"/>
              <w:rPr>
                <w:rFonts w:eastAsia="Times New Roman" w:cstheme="minorHAnsi"/>
                <w:lang w:eastAsia="sl-SI"/>
              </w:rPr>
            </w:pPr>
            <w:r w:rsidRPr="00A173C1">
              <w:rPr>
                <w:rFonts w:eastAsia="Times New Roman" w:cstheme="minorHAnsi"/>
                <w:lang w:eastAsia="sl-SI"/>
              </w:rPr>
              <w:t>Stročja vas 101</w:t>
            </w:r>
          </w:p>
          <w:p w14:paraId="0956344B" w14:textId="77777777" w:rsidR="00C045DB" w:rsidRPr="00A173C1" w:rsidRDefault="00C045DB" w:rsidP="00C045DB">
            <w:pPr>
              <w:keepNext/>
              <w:spacing w:after="0" w:line="240" w:lineRule="auto"/>
              <w:jc w:val="both"/>
              <w:outlineLvl w:val="0"/>
              <w:rPr>
                <w:rFonts w:eastAsia="Times New Roman" w:cstheme="minorHAnsi"/>
                <w:lang w:eastAsia="sl-SI"/>
              </w:rPr>
            </w:pPr>
            <w:r w:rsidRPr="00A173C1">
              <w:rPr>
                <w:rFonts w:eastAsia="Times New Roman" w:cstheme="minorHAnsi"/>
                <w:lang w:eastAsia="sl-SI"/>
              </w:rPr>
              <w:t>9240 Ljutomer</w:t>
            </w:r>
          </w:p>
          <w:p w14:paraId="4B20D193" w14:textId="77777777" w:rsidR="00C045DB" w:rsidRPr="00A173C1" w:rsidRDefault="00C045DB" w:rsidP="00C045DB">
            <w:pPr>
              <w:spacing w:after="0" w:line="240" w:lineRule="auto"/>
              <w:jc w:val="both"/>
              <w:rPr>
                <w:rFonts w:eastAsia="Times New Roman" w:cstheme="minorHAnsi"/>
                <w:lang w:eastAsia="sl-SI"/>
              </w:rPr>
            </w:pPr>
            <w:proofErr w:type="spellStart"/>
            <w:r w:rsidRPr="00A173C1">
              <w:rPr>
                <w:rFonts w:eastAsia="Times New Roman" w:cstheme="minorHAnsi"/>
                <w:lang w:eastAsia="sl-SI"/>
              </w:rPr>
              <w:t>tel</w:t>
            </w:r>
            <w:proofErr w:type="spellEnd"/>
            <w:r w:rsidRPr="00A173C1">
              <w:rPr>
                <w:rFonts w:eastAsia="Times New Roman" w:cstheme="minorHAnsi"/>
                <w:lang w:eastAsia="sl-SI"/>
              </w:rPr>
              <w:t xml:space="preserve">: 02 582 13 54 (pisarna) </w:t>
            </w:r>
            <w:proofErr w:type="spellStart"/>
            <w:r w:rsidRPr="00A173C1">
              <w:rPr>
                <w:rFonts w:eastAsia="Times New Roman" w:cstheme="minorHAnsi"/>
                <w:lang w:eastAsia="sl-SI"/>
              </w:rPr>
              <w:t>mobi</w:t>
            </w:r>
            <w:proofErr w:type="spellEnd"/>
            <w:r w:rsidRPr="00A173C1">
              <w:rPr>
                <w:rFonts w:eastAsia="Times New Roman" w:cstheme="minorHAnsi"/>
                <w:lang w:eastAsia="sl-SI"/>
              </w:rPr>
              <w:t>: 031/399-819</w:t>
            </w:r>
          </w:p>
          <w:p w14:paraId="4514D450"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 xml:space="preserve">E-mail: </w:t>
            </w:r>
            <w:hyperlink r:id="rId7" w:history="1">
              <w:r w:rsidRPr="00A173C1">
                <w:rPr>
                  <w:rFonts w:eastAsia="Times New Roman" w:cstheme="minorHAnsi"/>
                  <w:u w:val="single"/>
                  <w:lang w:eastAsia="sl-SI"/>
                </w:rPr>
                <w:t>vrtec.strocjavas@guest.arnes.si</w:t>
              </w:r>
            </w:hyperlink>
          </w:p>
          <w:p w14:paraId="4B21C7B8"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spletna stran OŠ in vrtca: http://www.os-strocjavas.si</w:t>
            </w:r>
          </w:p>
        </w:tc>
      </w:tr>
    </w:tbl>
    <w:p w14:paraId="60F5133C" w14:textId="77777777" w:rsidR="00C045DB" w:rsidRPr="00A173C1" w:rsidRDefault="00C045DB" w:rsidP="00C045DB">
      <w:pPr>
        <w:widowControl w:val="0"/>
        <w:autoSpaceDE w:val="0"/>
        <w:autoSpaceDN w:val="0"/>
        <w:adjustRightInd w:val="0"/>
        <w:spacing w:after="0" w:line="240" w:lineRule="auto"/>
        <w:jc w:val="both"/>
        <w:rPr>
          <w:rFonts w:cstheme="minorHAnsi"/>
        </w:rPr>
      </w:pPr>
    </w:p>
    <w:p w14:paraId="34EFC634"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Spoštovani starši!</w:t>
      </w:r>
    </w:p>
    <w:p w14:paraId="6D9397D3" w14:textId="77777777" w:rsidR="00C045DB" w:rsidRPr="00A173C1" w:rsidRDefault="00C045DB" w:rsidP="00C045DB">
      <w:pPr>
        <w:widowControl w:val="0"/>
        <w:autoSpaceDE w:val="0"/>
        <w:autoSpaceDN w:val="0"/>
        <w:adjustRightInd w:val="0"/>
        <w:spacing w:after="0" w:line="240" w:lineRule="auto"/>
        <w:jc w:val="both"/>
        <w:rPr>
          <w:rFonts w:cstheme="minorHAnsi"/>
        </w:rPr>
      </w:pPr>
      <w:proofErr w:type="spellStart"/>
      <w:r w:rsidRPr="00A173C1">
        <w:rPr>
          <w:rFonts w:cstheme="minorHAnsi"/>
        </w:rPr>
        <w:t>Villy</w:t>
      </w:r>
      <w:proofErr w:type="spellEnd"/>
      <w:r w:rsidRPr="00A173C1">
        <w:rPr>
          <w:rFonts w:cstheme="minorHAnsi"/>
        </w:rPr>
        <w:t xml:space="preserve"> </w:t>
      </w:r>
      <w:proofErr w:type="spellStart"/>
      <w:r w:rsidRPr="00A173C1">
        <w:rPr>
          <w:rFonts w:cstheme="minorHAnsi"/>
        </w:rPr>
        <w:t>Sorensen</w:t>
      </w:r>
      <w:proofErr w:type="spellEnd"/>
      <w:r w:rsidRPr="00A173C1">
        <w:rPr>
          <w:rFonts w:cstheme="minorHAnsi"/>
        </w:rPr>
        <w:t xml:space="preserve"> je zapisal misel, ki nam je v vrtcu Stročja vas zelo blizu. Pravi takole: »Če se želimo izogniti pokroviteljskemu odnosu, nam ostane le dialog.« Pristen, avtentičen dialog si iskreno želimo z vsemi deležniki vzgojno-izobraževalnega procesa, na prvem mestu pa pri tem vidimo vas, dragi starši, in vašega otroka. Vse to dokazuje tudi naša vizija zavoda OŠ Stročja vas, ki se glasi: </w:t>
      </w:r>
    </w:p>
    <w:p w14:paraId="523458CF"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»Z doslednim delom in spoštljivimi odnosi do trajnega znanja«.</w:t>
      </w:r>
    </w:p>
    <w:p w14:paraId="3D3FF16A"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Hvala, ker nam zaupate in tako pomagate graditi odnos, ki bo v naše skupno in obojestransko zadovoljstvo. </w:t>
      </w:r>
    </w:p>
    <w:p w14:paraId="591D3EC8" w14:textId="77777777" w:rsidR="00C045DB" w:rsidRPr="00A173C1" w:rsidRDefault="00C045DB" w:rsidP="00C045DB">
      <w:pPr>
        <w:keepNext/>
        <w:widowControl w:val="0"/>
        <w:tabs>
          <w:tab w:val="left" w:pos="567"/>
        </w:tabs>
        <w:spacing w:before="240" w:after="120" w:line="240" w:lineRule="auto"/>
        <w:jc w:val="both"/>
        <w:outlineLvl w:val="2"/>
        <w:rPr>
          <w:rFonts w:eastAsia="Times New Roman" w:cstheme="minorHAnsi"/>
          <w:b/>
          <w:kern w:val="20"/>
          <w:lang w:eastAsia="sl-SI"/>
        </w:rPr>
      </w:pPr>
      <w:r w:rsidRPr="00A173C1">
        <w:rPr>
          <w:rFonts w:eastAsia="Times New Roman" w:cstheme="minorHAnsi"/>
          <w:b/>
          <w:kern w:val="20"/>
          <w:lang w:eastAsia="sl-SI"/>
        </w:rPr>
        <w:t>ORGANIZACIJSKA SHEMA VRTCA V ŠOLSKEM LETU 202</w:t>
      </w:r>
      <w:r w:rsidR="00C67E51">
        <w:rPr>
          <w:rFonts w:eastAsia="Times New Roman" w:cstheme="minorHAnsi"/>
          <w:b/>
          <w:kern w:val="20"/>
          <w:lang w:eastAsia="sl-SI"/>
        </w:rPr>
        <w:t>2/2023</w:t>
      </w:r>
    </w:p>
    <w:p w14:paraId="51FE5F3D"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Ravnateljica: Mateja Leskovar Polanič, dipl. univ. ped.</w:t>
      </w:r>
    </w:p>
    <w:p w14:paraId="2698862C"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Pomočnica ravnateljice, </w:t>
      </w:r>
      <w:r w:rsidR="00C67E51">
        <w:rPr>
          <w:rFonts w:cstheme="minorHAnsi"/>
        </w:rPr>
        <w:t xml:space="preserve">pedagoški </w:t>
      </w:r>
      <w:r w:rsidRPr="00A173C1">
        <w:rPr>
          <w:rFonts w:cstheme="minorHAnsi"/>
        </w:rPr>
        <w:t xml:space="preserve">vodja </w:t>
      </w:r>
      <w:r w:rsidR="00C67E51">
        <w:rPr>
          <w:rFonts w:cstheme="minorHAnsi"/>
        </w:rPr>
        <w:t xml:space="preserve">za enoto </w:t>
      </w:r>
      <w:r w:rsidRPr="00A173C1">
        <w:rPr>
          <w:rFonts w:cstheme="minorHAnsi"/>
        </w:rPr>
        <w:t>vrtc</w:t>
      </w:r>
      <w:r w:rsidR="00C67E51">
        <w:rPr>
          <w:rFonts w:cstheme="minorHAnsi"/>
        </w:rPr>
        <w:t>a</w:t>
      </w:r>
      <w:r w:rsidRPr="00A173C1">
        <w:rPr>
          <w:rFonts w:cstheme="minorHAnsi"/>
        </w:rPr>
        <w:t xml:space="preserve">: Suzana Babič, dipl. vzg. pred. </w:t>
      </w:r>
      <w:proofErr w:type="spellStart"/>
      <w:r w:rsidRPr="00A173C1">
        <w:rPr>
          <w:rFonts w:cstheme="minorHAnsi"/>
        </w:rPr>
        <w:t>otr</w:t>
      </w:r>
      <w:proofErr w:type="spellEnd"/>
      <w:r w:rsidRPr="00A173C1">
        <w:rPr>
          <w:rFonts w:cstheme="minorHAnsi"/>
        </w:rPr>
        <w:t>.</w:t>
      </w:r>
    </w:p>
    <w:p w14:paraId="446005C0"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Nadomeščanje vodje vrtca:</w:t>
      </w:r>
      <w:r w:rsidR="00C67E51">
        <w:rPr>
          <w:rFonts w:cstheme="minorHAnsi"/>
        </w:rPr>
        <w:t xml:space="preserve"> Monika </w:t>
      </w:r>
      <w:proofErr w:type="spellStart"/>
      <w:r w:rsidR="00C67E51">
        <w:rPr>
          <w:rFonts w:cstheme="minorHAnsi"/>
        </w:rPr>
        <w:t>Leštan</w:t>
      </w:r>
      <w:proofErr w:type="spellEnd"/>
      <w:r w:rsidRPr="00A173C1">
        <w:rPr>
          <w:rFonts w:cstheme="minorHAnsi"/>
        </w:rPr>
        <w:t xml:space="preserve">, vzg. pred. </w:t>
      </w:r>
      <w:proofErr w:type="spellStart"/>
      <w:r w:rsidRPr="00A173C1">
        <w:rPr>
          <w:rFonts w:cstheme="minorHAnsi"/>
        </w:rPr>
        <w:t>otr</w:t>
      </w:r>
      <w:proofErr w:type="spellEnd"/>
      <w:r w:rsidRPr="00A173C1">
        <w:rPr>
          <w:rFonts w:cstheme="minorHAnsi"/>
        </w:rPr>
        <w:t>.</w:t>
      </w:r>
    </w:p>
    <w:p w14:paraId="32C96055" w14:textId="5A3FFA74"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Svetovalna delavka: </w:t>
      </w:r>
      <w:r w:rsidR="00C67E51">
        <w:rPr>
          <w:rFonts w:cstheme="minorHAnsi"/>
        </w:rPr>
        <w:t>Milena Rakuša</w:t>
      </w:r>
    </w:p>
    <w:p w14:paraId="72815E97" w14:textId="77777777" w:rsidR="00C045DB" w:rsidRPr="00A173C1" w:rsidRDefault="00C045DB" w:rsidP="00C045DB">
      <w:pPr>
        <w:spacing w:after="0" w:line="240" w:lineRule="auto"/>
        <w:jc w:val="both"/>
        <w:rPr>
          <w:rFonts w:eastAsia="Times New Roman" w:cstheme="minorHAnsi"/>
          <w:b/>
          <w:lang w:eastAsia="sl-SI"/>
        </w:rPr>
      </w:pPr>
    </w:p>
    <w:p w14:paraId="6816AC28"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PEDAGOŠKE DELAVKE VRTCA:</w:t>
      </w:r>
    </w:p>
    <w:p w14:paraId="48D76A8D"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u w:val="single"/>
          <w:lang w:eastAsia="sl-SI"/>
        </w:rPr>
        <w:t>Oddelki in vzgojiteljice</w:t>
      </w:r>
      <w:r w:rsidRPr="00A173C1">
        <w:rPr>
          <w:rFonts w:eastAsia="Times New Roman" w:cstheme="minorHAnsi"/>
          <w:lang w:eastAsia="sl-SI"/>
        </w:rPr>
        <w:t>:</w:t>
      </w:r>
      <w:r w:rsidRPr="00A173C1">
        <w:rPr>
          <w:rFonts w:eastAsia="Times New Roman" w:cstheme="minorHAnsi"/>
          <w:lang w:eastAsia="sl-SI"/>
        </w:rPr>
        <w:tab/>
        <w:t xml:space="preserve">             </w:t>
      </w:r>
      <w:r w:rsidRPr="00A173C1">
        <w:rPr>
          <w:rFonts w:eastAsia="Times New Roman" w:cstheme="minorHAnsi"/>
          <w:lang w:eastAsia="sl-SI"/>
        </w:rPr>
        <w:tab/>
      </w:r>
      <w:r w:rsidRPr="00A173C1">
        <w:rPr>
          <w:rFonts w:eastAsia="Times New Roman" w:cstheme="minorHAnsi"/>
          <w:lang w:eastAsia="sl-SI"/>
        </w:rPr>
        <w:tab/>
      </w:r>
      <w:r w:rsidRPr="00A173C1">
        <w:rPr>
          <w:rFonts w:eastAsia="Times New Roman" w:cstheme="minorHAnsi"/>
          <w:u w:val="single"/>
          <w:lang w:eastAsia="sl-SI"/>
        </w:rPr>
        <w:t>Pomočnice vzgojiteljic:</w:t>
      </w:r>
    </w:p>
    <w:p w14:paraId="0B1F6BE8"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1. </w:t>
      </w:r>
      <w:r w:rsidR="00D352A6">
        <w:rPr>
          <w:rFonts w:cstheme="minorHAnsi"/>
        </w:rPr>
        <w:t xml:space="preserve">Monika </w:t>
      </w:r>
      <w:proofErr w:type="spellStart"/>
      <w:r w:rsidR="00D352A6">
        <w:rPr>
          <w:rFonts w:cstheme="minorHAnsi"/>
        </w:rPr>
        <w:t>Leštan</w:t>
      </w:r>
      <w:proofErr w:type="spellEnd"/>
      <w:r w:rsidRPr="00A173C1">
        <w:rPr>
          <w:rFonts w:cstheme="minorHAnsi"/>
        </w:rPr>
        <w:tab/>
        <w:t xml:space="preserve"> </w:t>
      </w:r>
      <w:r w:rsidRPr="00A173C1">
        <w:rPr>
          <w:rFonts w:cstheme="minorHAnsi"/>
        </w:rPr>
        <w:tab/>
      </w:r>
      <w:r w:rsidRPr="00A173C1">
        <w:rPr>
          <w:rFonts w:cstheme="minorHAnsi"/>
        </w:rPr>
        <w:tab/>
      </w:r>
      <w:r w:rsidR="00D352A6">
        <w:rPr>
          <w:rFonts w:cstheme="minorHAnsi"/>
        </w:rPr>
        <w:t>Lea Fras</w:t>
      </w:r>
    </w:p>
    <w:p w14:paraId="4F7B5E19"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2. </w:t>
      </w:r>
      <w:r w:rsidR="00D352A6">
        <w:rPr>
          <w:rFonts w:cstheme="minorHAnsi"/>
        </w:rPr>
        <w:t>Iris Kunčič</w:t>
      </w:r>
      <w:r w:rsidRPr="00A173C1">
        <w:rPr>
          <w:rFonts w:cstheme="minorHAnsi"/>
        </w:rPr>
        <w:t xml:space="preserve"> </w:t>
      </w:r>
      <w:r w:rsidRPr="00A173C1">
        <w:rPr>
          <w:rFonts w:cstheme="minorHAnsi"/>
        </w:rPr>
        <w:tab/>
      </w:r>
      <w:r w:rsidRPr="00A173C1">
        <w:rPr>
          <w:rFonts w:cstheme="minorHAnsi"/>
        </w:rPr>
        <w:tab/>
      </w:r>
      <w:r w:rsidRPr="00A173C1">
        <w:rPr>
          <w:rFonts w:cstheme="minorHAnsi"/>
        </w:rPr>
        <w:tab/>
      </w:r>
      <w:r w:rsidR="00D352A6">
        <w:rPr>
          <w:rFonts w:cstheme="minorHAnsi"/>
        </w:rPr>
        <w:tab/>
        <w:t>Darinka Brumen</w:t>
      </w:r>
      <w:r w:rsidRPr="00A173C1">
        <w:rPr>
          <w:rFonts w:cstheme="minorHAnsi"/>
        </w:rPr>
        <w:tab/>
      </w:r>
    </w:p>
    <w:p w14:paraId="4AD5D579"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3. </w:t>
      </w:r>
      <w:r w:rsidR="00D352A6">
        <w:rPr>
          <w:rFonts w:cstheme="minorHAnsi"/>
        </w:rPr>
        <w:t>Matejka Polak</w:t>
      </w:r>
      <w:r w:rsidR="00D352A6">
        <w:rPr>
          <w:rFonts w:cstheme="minorHAnsi"/>
        </w:rPr>
        <w:tab/>
      </w:r>
      <w:r w:rsidR="00D352A6">
        <w:rPr>
          <w:rFonts w:cstheme="minorHAnsi"/>
        </w:rPr>
        <w:tab/>
      </w:r>
      <w:r w:rsidR="00D352A6">
        <w:rPr>
          <w:rFonts w:cstheme="minorHAnsi"/>
        </w:rPr>
        <w:tab/>
        <w:t xml:space="preserve">Simona </w:t>
      </w:r>
      <w:proofErr w:type="spellStart"/>
      <w:r w:rsidR="00D352A6">
        <w:rPr>
          <w:rFonts w:cstheme="minorHAnsi"/>
        </w:rPr>
        <w:t>Škrlec</w:t>
      </w:r>
      <w:proofErr w:type="spellEnd"/>
    </w:p>
    <w:p w14:paraId="086B6E7C"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4.</w:t>
      </w:r>
      <w:r w:rsidR="00D352A6">
        <w:rPr>
          <w:rFonts w:cstheme="minorHAnsi"/>
        </w:rPr>
        <w:t xml:space="preserve"> Anita Žižek</w:t>
      </w:r>
      <w:r w:rsidRPr="00A173C1">
        <w:rPr>
          <w:rFonts w:cstheme="minorHAnsi"/>
        </w:rPr>
        <w:tab/>
      </w:r>
      <w:r w:rsidRPr="00A173C1">
        <w:rPr>
          <w:rFonts w:cstheme="minorHAnsi"/>
        </w:rPr>
        <w:tab/>
      </w:r>
      <w:r w:rsidRPr="00A173C1">
        <w:rPr>
          <w:rFonts w:cstheme="minorHAnsi"/>
        </w:rPr>
        <w:tab/>
      </w:r>
      <w:r w:rsidRPr="00A173C1">
        <w:rPr>
          <w:rFonts w:cstheme="minorHAnsi"/>
        </w:rPr>
        <w:tab/>
      </w:r>
      <w:r w:rsidR="00D352A6">
        <w:rPr>
          <w:rFonts w:cstheme="minorHAnsi"/>
        </w:rPr>
        <w:t xml:space="preserve">Janja </w:t>
      </w:r>
      <w:proofErr w:type="spellStart"/>
      <w:r w:rsidR="00D352A6">
        <w:rPr>
          <w:rFonts w:cstheme="minorHAnsi"/>
        </w:rPr>
        <w:t>Šendlinger</w:t>
      </w:r>
      <w:proofErr w:type="spellEnd"/>
    </w:p>
    <w:p w14:paraId="1C7A3143" w14:textId="77777777" w:rsidR="00C045DB" w:rsidRPr="00A173C1" w:rsidRDefault="00D352A6" w:rsidP="00C045DB">
      <w:pPr>
        <w:widowControl w:val="0"/>
        <w:autoSpaceDE w:val="0"/>
        <w:autoSpaceDN w:val="0"/>
        <w:adjustRightInd w:val="0"/>
        <w:spacing w:after="0" w:line="240" w:lineRule="auto"/>
        <w:jc w:val="both"/>
        <w:rPr>
          <w:rFonts w:cstheme="minorHAnsi"/>
        </w:rPr>
      </w:pPr>
      <w:r>
        <w:rPr>
          <w:rFonts w:cstheme="minorHAnsi"/>
        </w:rPr>
        <w:t>5. Suzana Babič, Alenka Antolič</w:t>
      </w:r>
      <w:r w:rsidR="00C045DB" w:rsidRPr="00A173C1">
        <w:rPr>
          <w:rFonts w:cstheme="minorHAnsi"/>
        </w:rPr>
        <w:tab/>
      </w:r>
      <w:r>
        <w:rPr>
          <w:rFonts w:cstheme="minorHAnsi"/>
        </w:rPr>
        <w:tab/>
        <w:t>Anja Makoter</w:t>
      </w:r>
      <w:r w:rsidR="00C045DB" w:rsidRPr="00A173C1">
        <w:rPr>
          <w:rFonts w:cstheme="minorHAnsi"/>
        </w:rPr>
        <w:tab/>
        <w:t xml:space="preserve">           </w:t>
      </w:r>
    </w:p>
    <w:p w14:paraId="16C0A33F" w14:textId="77777777" w:rsidR="00C045DB" w:rsidRPr="00A173C1" w:rsidRDefault="00C045DB" w:rsidP="00C045DB">
      <w:pPr>
        <w:widowControl w:val="0"/>
        <w:autoSpaceDE w:val="0"/>
        <w:autoSpaceDN w:val="0"/>
        <w:adjustRightInd w:val="0"/>
        <w:spacing w:after="0" w:line="240" w:lineRule="auto"/>
        <w:jc w:val="both"/>
        <w:rPr>
          <w:rFonts w:cstheme="minorHAnsi"/>
          <w:color w:val="000000" w:themeColor="text1"/>
        </w:rPr>
      </w:pPr>
      <w:r w:rsidRPr="00A173C1">
        <w:rPr>
          <w:rFonts w:cstheme="minorHAnsi"/>
        </w:rPr>
        <w:t>6.</w:t>
      </w:r>
      <w:r w:rsidR="00D352A6">
        <w:rPr>
          <w:rFonts w:cstheme="minorHAnsi"/>
        </w:rPr>
        <w:t xml:space="preserve"> </w:t>
      </w:r>
      <w:r w:rsidRPr="00A173C1">
        <w:rPr>
          <w:rFonts w:cstheme="minorHAnsi"/>
        </w:rPr>
        <w:t xml:space="preserve">Mojca Stajnko: </w:t>
      </w:r>
      <w:r w:rsidRPr="00A173C1">
        <w:rPr>
          <w:rFonts w:cstheme="minorHAnsi"/>
          <w:bCs/>
          <w:color w:val="000000" w:themeColor="text1"/>
          <w:lang w:eastAsia="sl-SI"/>
        </w:rPr>
        <w:t>zagotavljanje sočasne prisotnosti v skupinah 1. starostnega obdobja in nadomeščanje zmanjšanega obsega vzgojnega dela vzgojiteljic.</w:t>
      </w:r>
    </w:p>
    <w:p w14:paraId="77435B6F" w14:textId="77777777" w:rsidR="00C045DB" w:rsidRPr="00A173C1" w:rsidRDefault="00244F23" w:rsidP="00C045DB">
      <w:pPr>
        <w:widowControl w:val="0"/>
        <w:autoSpaceDE w:val="0"/>
        <w:autoSpaceDN w:val="0"/>
        <w:adjustRightInd w:val="0"/>
        <w:spacing w:after="0" w:line="240" w:lineRule="auto"/>
        <w:jc w:val="both"/>
        <w:rPr>
          <w:rFonts w:cstheme="minorHAnsi"/>
        </w:rPr>
      </w:pPr>
      <w:r>
        <w:rPr>
          <w:rFonts w:cstheme="minorHAnsi"/>
        </w:rPr>
        <w:lastRenderedPageBreak/>
        <w:t>Spremljevalka otroka s PP: Helena Verbančič</w:t>
      </w:r>
    </w:p>
    <w:p w14:paraId="6E17B053" w14:textId="77777777" w:rsidR="00C67E51" w:rsidRDefault="00C67E51" w:rsidP="00C045DB">
      <w:pPr>
        <w:tabs>
          <w:tab w:val="left" w:pos="708"/>
          <w:tab w:val="center" w:pos="4536"/>
          <w:tab w:val="right" w:pos="9072"/>
        </w:tabs>
        <w:spacing w:after="0" w:line="240" w:lineRule="auto"/>
        <w:jc w:val="both"/>
        <w:rPr>
          <w:rFonts w:eastAsia="Times New Roman" w:cstheme="minorHAnsi"/>
          <w:b/>
          <w:lang w:eastAsia="sl-SI"/>
        </w:rPr>
      </w:pPr>
    </w:p>
    <w:p w14:paraId="1DD45BDD" w14:textId="77777777" w:rsidR="00C045DB" w:rsidRPr="00A173C1" w:rsidRDefault="00C045DB" w:rsidP="00C045DB">
      <w:pPr>
        <w:tabs>
          <w:tab w:val="left" w:pos="708"/>
          <w:tab w:val="center" w:pos="4536"/>
          <w:tab w:val="right" w:pos="9072"/>
        </w:tabs>
        <w:spacing w:after="0" w:line="240" w:lineRule="auto"/>
        <w:jc w:val="both"/>
        <w:rPr>
          <w:rFonts w:eastAsia="Times New Roman" w:cstheme="minorHAnsi"/>
          <w:lang w:eastAsia="sl-SI"/>
        </w:rPr>
      </w:pPr>
      <w:r w:rsidRPr="00A173C1">
        <w:rPr>
          <w:rFonts w:eastAsia="Times New Roman" w:cstheme="minorHAnsi"/>
          <w:b/>
          <w:lang w:eastAsia="sl-SI"/>
        </w:rPr>
        <w:t>T</w:t>
      </w:r>
      <w:r w:rsidRPr="00A173C1">
        <w:rPr>
          <w:rFonts w:eastAsia="Times New Roman" w:cstheme="minorHAnsi"/>
          <w:b/>
          <w:kern w:val="20"/>
          <w:lang w:eastAsia="sl-SI"/>
        </w:rPr>
        <w:t>EHNIČNI DELAVCI:</w:t>
      </w:r>
    </w:p>
    <w:p w14:paraId="76D4DC90"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 xml:space="preserve">Kuharice: Bernarda Semenič, Brigita Kodelič, Lilijana </w:t>
      </w:r>
      <w:proofErr w:type="spellStart"/>
      <w:r w:rsidRPr="00A173C1">
        <w:rPr>
          <w:rFonts w:eastAsia="Times New Roman" w:cstheme="minorHAnsi"/>
          <w:lang w:eastAsia="sl-SI"/>
        </w:rPr>
        <w:t>Vunderl</w:t>
      </w:r>
      <w:proofErr w:type="spellEnd"/>
    </w:p>
    <w:p w14:paraId="5F1E71C1"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 xml:space="preserve">Čistilka: Simona Makoter </w:t>
      </w:r>
    </w:p>
    <w:p w14:paraId="2DFED341"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 xml:space="preserve">Hišnik: Srečko </w:t>
      </w:r>
      <w:proofErr w:type="spellStart"/>
      <w:r w:rsidRPr="00A173C1">
        <w:rPr>
          <w:rFonts w:eastAsia="Times New Roman" w:cstheme="minorHAnsi"/>
          <w:lang w:eastAsia="sl-SI"/>
        </w:rPr>
        <w:t>Mihorič</w:t>
      </w:r>
      <w:proofErr w:type="spellEnd"/>
    </w:p>
    <w:p w14:paraId="23FB2BCC" w14:textId="77777777" w:rsidR="00C045DB" w:rsidRPr="00A173C1" w:rsidRDefault="00C045DB" w:rsidP="00C045DB">
      <w:pPr>
        <w:spacing w:after="0" w:line="240" w:lineRule="auto"/>
        <w:jc w:val="both"/>
        <w:rPr>
          <w:rFonts w:eastAsia="Times New Roman" w:cstheme="minorHAnsi"/>
          <w:b/>
          <w:lang w:eastAsia="sl-SI"/>
        </w:rPr>
      </w:pPr>
    </w:p>
    <w:p w14:paraId="75CBFA03"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POSLOVALNI ČAS VRTCA:</w:t>
      </w:r>
    </w:p>
    <w:p w14:paraId="2D433B2E" w14:textId="77777777" w:rsidR="00C045DB" w:rsidRPr="00A173C1" w:rsidRDefault="00C045DB" w:rsidP="00C045DB">
      <w:pPr>
        <w:spacing w:after="0" w:line="240" w:lineRule="auto"/>
        <w:jc w:val="both"/>
        <w:rPr>
          <w:rFonts w:eastAsia="Times New Roman" w:cstheme="minorHAnsi"/>
          <w:b/>
          <w:lang w:eastAsia="sl-SI"/>
        </w:rPr>
      </w:pPr>
      <w:r w:rsidRPr="00A173C1">
        <w:rPr>
          <w:rFonts w:cstheme="minorHAnsi"/>
        </w:rPr>
        <w:t xml:space="preserve">Delovni čas vrtca je od 5.30 do 15.45. </w:t>
      </w:r>
    </w:p>
    <w:p w14:paraId="07421161"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Vrtec deluje celo šolsko leto, od 1. septembra do 31. avgusta. Poletno delo v juliju in avgustu usklajujemo na podlagi prijavljenega števila otrok. </w:t>
      </w:r>
    </w:p>
    <w:p w14:paraId="0CA17C86" w14:textId="77777777" w:rsidR="00C045DB" w:rsidRPr="00A173C1" w:rsidRDefault="00C045DB" w:rsidP="00C045DB">
      <w:pPr>
        <w:spacing w:after="0" w:line="240" w:lineRule="auto"/>
        <w:jc w:val="both"/>
        <w:rPr>
          <w:rFonts w:eastAsia="Times New Roman" w:cstheme="minorHAnsi"/>
          <w:color w:val="000000" w:themeColor="text1"/>
          <w:lang w:eastAsia="sl-SI"/>
        </w:rPr>
      </w:pPr>
      <w:r w:rsidRPr="00A173C1">
        <w:rPr>
          <w:rFonts w:eastAsia="Times New Roman" w:cstheme="minorHAnsi"/>
          <w:color w:val="000000" w:themeColor="text1"/>
          <w:lang w:eastAsia="sl-SI"/>
        </w:rPr>
        <w:t xml:space="preserve">Vrtec bo ves čas med poletnimi počitnicami obratoval po normalnem delovnem času. </w:t>
      </w:r>
    </w:p>
    <w:p w14:paraId="2A32E2B1" w14:textId="77777777" w:rsidR="00C045DB" w:rsidRPr="00A173C1" w:rsidRDefault="00C045DB" w:rsidP="00C045DB">
      <w:pPr>
        <w:pStyle w:val="Brezrazmikov"/>
        <w:rPr>
          <w:rFonts w:asciiTheme="minorHAnsi" w:hAnsiTheme="minorHAnsi" w:cstheme="minorHAnsi"/>
          <w:sz w:val="22"/>
          <w:szCs w:val="22"/>
        </w:rPr>
      </w:pPr>
    </w:p>
    <w:p w14:paraId="7D2F7B1C" w14:textId="77777777" w:rsidR="00C045DB" w:rsidRPr="00A173C1" w:rsidRDefault="00C045DB" w:rsidP="00C045DB">
      <w:pPr>
        <w:spacing w:line="240" w:lineRule="auto"/>
        <w:jc w:val="both"/>
        <w:rPr>
          <w:rFonts w:cstheme="minorHAnsi"/>
          <w:color w:val="000000"/>
        </w:rPr>
      </w:pPr>
      <w:r w:rsidRPr="00A173C1">
        <w:rPr>
          <w:rFonts w:cstheme="minorHAnsi"/>
          <w:color w:val="000000"/>
        </w:rPr>
        <w:t xml:space="preserve">SKLEPI, s katerimi smo dolžni seznaniti starše: </w:t>
      </w:r>
    </w:p>
    <w:p w14:paraId="2192E712" w14:textId="77777777" w:rsidR="00C045DB" w:rsidRPr="00A173C1" w:rsidRDefault="00C045DB" w:rsidP="00C045DB">
      <w:pPr>
        <w:pStyle w:val="Odstavekseznama"/>
        <w:numPr>
          <w:ilvl w:val="0"/>
          <w:numId w:val="33"/>
        </w:numPr>
        <w:ind w:left="426"/>
        <w:jc w:val="both"/>
        <w:rPr>
          <w:rFonts w:asciiTheme="minorHAnsi" w:hAnsiTheme="minorHAnsi" w:cstheme="minorHAnsi"/>
          <w:color w:val="000000" w:themeColor="text1"/>
          <w:sz w:val="22"/>
          <w:szCs w:val="22"/>
        </w:rPr>
      </w:pPr>
      <w:r w:rsidRPr="00A173C1">
        <w:rPr>
          <w:rFonts w:asciiTheme="minorHAnsi" w:hAnsiTheme="minorHAnsi" w:cstheme="minorHAnsi"/>
          <w:color w:val="000000" w:themeColor="text1"/>
          <w:sz w:val="22"/>
          <w:szCs w:val="22"/>
        </w:rPr>
        <w:t xml:space="preserve">Na dopisni seji občinskega sveta Občine Ljutomer, je bil v juliju 2020 sprejet sklep, da vrtec v času počitnic, ali pred prazniki obratuje, če je prisotnih vsaj 5 otrok. Ta določba je lahko uporabljena, ko se po poizvedovanju pri starših ugotovi, da ne potrebujejo storitve. </w:t>
      </w:r>
    </w:p>
    <w:p w14:paraId="1BB767CC" w14:textId="77777777" w:rsidR="00C045DB" w:rsidRPr="00A173C1" w:rsidRDefault="00C045DB" w:rsidP="00C045DB">
      <w:pPr>
        <w:numPr>
          <w:ilvl w:val="0"/>
          <w:numId w:val="32"/>
        </w:numPr>
        <w:pBdr>
          <w:top w:val="nil"/>
          <w:left w:val="nil"/>
          <w:bottom w:val="nil"/>
          <w:right w:val="nil"/>
          <w:between w:val="nil"/>
        </w:pBdr>
        <w:spacing w:after="0" w:line="216" w:lineRule="auto"/>
        <w:ind w:left="426"/>
        <w:rPr>
          <w:rFonts w:eastAsia="Calibri" w:cstheme="minorHAnsi"/>
          <w:color w:val="000000"/>
        </w:rPr>
      </w:pPr>
      <w:r w:rsidRPr="00A173C1">
        <w:rPr>
          <w:rFonts w:eastAsia="Calibri" w:cstheme="minorHAnsi"/>
          <w:color w:val="000000"/>
        </w:rPr>
        <w:t>Ob podpisu pogodbe za vključitev otroka v vrtec se staršem obračuna 50 EUR akontacije, ki se poračuna pri položnici ob vključitvi otroka. Če se vključitev otroka ne realizira ob napovedanem datumu, se akontacija, ki je po vsebini vplačilo za resnost posla, staršem ne vrača. Izjema je poznejša vključitev otroka iz zdravstvenih razlogov (Sklep občinskega sveta št. 151, 1.6.2016).</w:t>
      </w:r>
    </w:p>
    <w:p w14:paraId="6615B0CF" w14:textId="77777777" w:rsidR="00C045DB" w:rsidRPr="00A173C1" w:rsidRDefault="00C045DB" w:rsidP="00C045DB">
      <w:pPr>
        <w:numPr>
          <w:ilvl w:val="0"/>
          <w:numId w:val="32"/>
        </w:numPr>
        <w:pBdr>
          <w:top w:val="nil"/>
          <w:left w:val="nil"/>
          <w:bottom w:val="nil"/>
          <w:right w:val="nil"/>
          <w:between w:val="nil"/>
        </w:pBdr>
        <w:spacing w:after="0" w:line="216" w:lineRule="auto"/>
        <w:ind w:left="426"/>
        <w:rPr>
          <w:rFonts w:eastAsia="Calibri" w:cstheme="minorHAnsi"/>
          <w:color w:val="000000"/>
        </w:rPr>
      </w:pPr>
      <w:r w:rsidRPr="00A173C1">
        <w:rPr>
          <w:rFonts w:eastAsia="Calibri" w:cstheme="minorHAnsi"/>
          <w:color w:val="000000"/>
        </w:rPr>
        <w:t xml:space="preserve">Višina olajšav za počitniško in bolniško odsotnost otroka se ne spreminja, z novim sklepom pa se določa, da se vse olajšave, torej subvencionirana cena, počitniška in bolniška odsotnost obračunavajo le za otroke, za katere starši niso upravičeni do financiranja ali sofinanciranja iz državnega proračuna. Novi sklep tudi ne določa več, da se za dneve zaprtja vrtca staršem ne obračunava prispevek (Sklep občinskega sveta, št. 105, 27.1.2020). </w:t>
      </w:r>
    </w:p>
    <w:p w14:paraId="78F82E51" w14:textId="77777777" w:rsidR="00F528C0" w:rsidRPr="00F528C0" w:rsidRDefault="00F528C0" w:rsidP="00F528C0">
      <w:pPr>
        <w:pStyle w:val="Odstavekseznama"/>
        <w:keepNext/>
        <w:numPr>
          <w:ilvl w:val="0"/>
          <w:numId w:val="46"/>
        </w:numPr>
        <w:contextualSpacing/>
        <w:jc w:val="both"/>
        <w:outlineLvl w:val="0"/>
        <w:rPr>
          <w:rFonts w:asciiTheme="minorHAnsi" w:hAnsiTheme="minorHAnsi" w:cstheme="minorHAnsi"/>
          <w:b/>
          <w:bCs/>
          <w:color w:val="000000" w:themeColor="text1"/>
          <w:sz w:val="22"/>
          <w:szCs w:val="22"/>
        </w:rPr>
      </w:pPr>
      <w:r w:rsidRPr="00F528C0">
        <w:rPr>
          <w:rFonts w:asciiTheme="minorHAnsi" w:hAnsiTheme="minorHAnsi" w:cstheme="minorHAnsi"/>
          <w:b/>
          <w:bCs/>
          <w:color w:val="000000" w:themeColor="text1"/>
          <w:sz w:val="22"/>
          <w:szCs w:val="22"/>
        </w:rPr>
        <w:lastRenderedPageBreak/>
        <w:t>STROKOVNA EKSKURZIJA ZAPOSLENIH:</w:t>
      </w:r>
    </w:p>
    <w:p w14:paraId="6415CF23" w14:textId="77777777" w:rsidR="008E00A7" w:rsidRPr="008E00A7" w:rsidRDefault="008E00A7" w:rsidP="008E00A7">
      <w:pPr>
        <w:pStyle w:val="Odstavekseznama"/>
        <w:keepNext/>
        <w:ind w:left="720"/>
        <w:jc w:val="both"/>
        <w:outlineLvl w:val="0"/>
        <w:rPr>
          <w:rFonts w:asciiTheme="minorHAnsi" w:hAnsiTheme="minorHAnsi" w:cstheme="minorHAnsi"/>
          <w:bCs/>
          <w:color w:val="000000" w:themeColor="text1"/>
          <w:sz w:val="22"/>
          <w:szCs w:val="22"/>
        </w:rPr>
      </w:pPr>
      <w:r w:rsidRPr="008E00A7">
        <w:rPr>
          <w:rFonts w:asciiTheme="minorHAnsi" w:hAnsiTheme="minorHAnsi" w:cstheme="minorHAnsi"/>
          <w:bCs/>
          <w:color w:val="000000" w:themeColor="text1"/>
          <w:sz w:val="22"/>
          <w:szCs w:val="22"/>
        </w:rPr>
        <w:t xml:space="preserve">V mesecu juniju 2023, bomo izvedli strokovno ekskurzijo zaposlenih. Predvidoma se bo izvedla na delovni dan (v petek). Ta dan bomo podali povpraševanje po nujnem varstvu. Za starše, ki si varstva za otroke ne bodo mogli organizirati, bo zagotovljeno nujno varstvo. </w:t>
      </w:r>
    </w:p>
    <w:p w14:paraId="33B85957" w14:textId="77777777" w:rsidR="00F528C0" w:rsidRPr="008E00A7" w:rsidRDefault="00F528C0" w:rsidP="00F528C0">
      <w:pPr>
        <w:pStyle w:val="Odstavekseznama"/>
        <w:widowControl w:val="0"/>
        <w:autoSpaceDE w:val="0"/>
        <w:autoSpaceDN w:val="0"/>
        <w:adjustRightInd w:val="0"/>
        <w:ind w:left="720"/>
        <w:jc w:val="both"/>
        <w:rPr>
          <w:rFonts w:cstheme="minorHAnsi"/>
          <w:sz w:val="22"/>
          <w:szCs w:val="22"/>
        </w:rPr>
      </w:pPr>
    </w:p>
    <w:p w14:paraId="42484076"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V okviru poslovalnega časa je otrok v vrtcu lahko največ devet ur (ekonomska cena vrtca – dnevni program – je izračunana za 9 urno bivanje otrok v vrtcu).</w:t>
      </w:r>
    </w:p>
    <w:p w14:paraId="68DDD13F"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Vse potrebno glede vpisa – izpisa otroka urejate v vrtcu pri vodji enote, obrazci so dosegljivi na spletni strani vrtca. </w:t>
      </w:r>
    </w:p>
    <w:p w14:paraId="20B14AAF"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Da bi vsak problem ali dilemo lahko skupno in čim prej rešili, nas lahko ves čas delovanja vrtca pokličete na stacionarni ali mobilni telefon. Če boste zaradi zasedenosti vzgojiteljic imeli težave s vzpostavitvijo kontakta, lahko pokličete v tajništvo šole (584 86 10), kjer vam bodo zagotovo pomagali.</w:t>
      </w:r>
    </w:p>
    <w:p w14:paraId="4C8AEB86" w14:textId="77777777" w:rsidR="00C045DB" w:rsidRPr="00A173C1" w:rsidRDefault="00C045DB" w:rsidP="00C045DB">
      <w:pPr>
        <w:spacing w:after="0" w:line="240" w:lineRule="auto"/>
        <w:jc w:val="both"/>
        <w:rPr>
          <w:rFonts w:eastAsia="Times New Roman" w:cstheme="minorHAnsi"/>
          <w:lang w:eastAsia="sl-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C045DB" w:rsidRPr="00A173C1" w14:paraId="55E5E588" w14:textId="77777777" w:rsidTr="00C045DB">
        <w:tc>
          <w:tcPr>
            <w:tcW w:w="6080" w:type="dxa"/>
            <w:tcBorders>
              <w:top w:val="single" w:sz="4" w:space="0" w:color="auto"/>
              <w:left w:val="single" w:sz="4" w:space="0" w:color="auto"/>
              <w:bottom w:val="single" w:sz="4" w:space="0" w:color="auto"/>
              <w:right w:val="single" w:sz="4" w:space="0" w:color="auto"/>
            </w:tcBorders>
          </w:tcPr>
          <w:p w14:paraId="087A4641"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CILJI PREDŠOLSKE VZGOJE (ZAKON O VRTCIH)</w:t>
            </w:r>
          </w:p>
        </w:tc>
      </w:tr>
    </w:tbl>
    <w:p w14:paraId="6FA37BE7"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Razvijanje sposobnosti razumevanja in sprejemanja sebe in drugih;</w:t>
      </w:r>
    </w:p>
    <w:p w14:paraId="6DD54387"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razvijanje sposobnosti prepoznavanja čustev in spodbujanje čustvenega doživljanja in izražanja;</w:t>
      </w:r>
    </w:p>
    <w:p w14:paraId="298C8090"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razvijanje sposobnosti za dogovarjanje, upoštevanje različnosti in sodelovanja v skupinah;</w:t>
      </w:r>
    </w:p>
    <w:p w14:paraId="0E2CEB28"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negovanje radovednosti, raziskovalnega duha, domišljije in intuicije ter razvijanje neodvisnega mišljenja;</w:t>
      </w:r>
    </w:p>
    <w:p w14:paraId="6C462503"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spodbujanje jezikovnega razvoja za učinkovito in ustvarjalno uporabo govora, kasneje pa tudi branja in pisanja;</w:t>
      </w:r>
    </w:p>
    <w:p w14:paraId="5A06C8DE"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spodbujanje umetniškega doživljanja in izražanja;</w:t>
      </w:r>
    </w:p>
    <w:p w14:paraId="5154D253"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posredovanje znanj različnih področij znanosti in iz vsakdanjega življenja;</w:t>
      </w:r>
    </w:p>
    <w:p w14:paraId="3E15A6A6" w14:textId="77777777" w:rsidR="00C045DB" w:rsidRPr="00A173C1" w:rsidRDefault="00C045DB" w:rsidP="00C045DB">
      <w:pPr>
        <w:widowControl w:val="0"/>
        <w:numPr>
          <w:ilvl w:val="0"/>
          <w:numId w:val="5"/>
        </w:numPr>
        <w:autoSpaceDE w:val="0"/>
        <w:autoSpaceDN w:val="0"/>
        <w:adjustRightInd w:val="0"/>
        <w:spacing w:after="0" w:line="240" w:lineRule="auto"/>
        <w:contextualSpacing/>
        <w:jc w:val="both"/>
        <w:rPr>
          <w:rFonts w:cstheme="minorHAnsi"/>
        </w:rPr>
      </w:pPr>
      <w:r w:rsidRPr="00A173C1">
        <w:rPr>
          <w:rFonts w:cstheme="minorHAnsi"/>
        </w:rPr>
        <w:t>spodbujanje telesnega in gibalnega razvoja.</w:t>
      </w:r>
    </w:p>
    <w:p w14:paraId="5FA708BE" w14:textId="77777777" w:rsidR="00C045DB" w:rsidRPr="00A173C1" w:rsidRDefault="00C045DB" w:rsidP="00C045DB">
      <w:pPr>
        <w:spacing w:after="0" w:line="240" w:lineRule="auto"/>
        <w:jc w:val="both"/>
        <w:rPr>
          <w:rFonts w:eastAsia="Times New Roman" w:cstheme="minorHAnsi"/>
          <w:lang w:eastAsia="sl-SI"/>
        </w:rPr>
      </w:pPr>
    </w:p>
    <w:tbl>
      <w:tblPr>
        <w:tblW w:w="6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C045DB" w:rsidRPr="00A173C1" w14:paraId="7FCB920C" w14:textId="77777777" w:rsidTr="00C045DB">
        <w:tc>
          <w:tcPr>
            <w:tcW w:w="6080" w:type="dxa"/>
            <w:tcBorders>
              <w:top w:val="single" w:sz="4" w:space="0" w:color="auto"/>
              <w:left w:val="single" w:sz="4" w:space="0" w:color="auto"/>
              <w:bottom w:val="single" w:sz="4" w:space="0" w:color="auto"/>
              <w:right w:val="single" w:sz="4" w:space="0" w:color="auto"/>
            </w:tcBorders>
          </w:tcPr>
          <w:p w14:paraId="26074415" w14:textId="77777777" w:rsidR="00C045DB" w:rsidRPr="00A173C1" w:rsidRDefault="00244F23" w:rsidP="00C045DB">
            <w:pPr>
              <w:keepNext/>
              <w:spacing w:after="0" w:line="240" w:lineRule="auto"/>
              <w:jc w:val="both"/>
              <w:outlineLvl w:val="0"/>
              <w:rPr>
                <w:rFonts w:eastAsia="Times New Roman" w:cstheme="minorHAnsi"/>
                <w:b/>
                <w:lang w:eastAsia="sl-SI"/>
              </w:rPr>
            </w:pPr>
            <w:r>
              <w:rPr>
                <w:rFonts w:eastAsia="Times New Roman" w:cstheme="minorHAnsi"/>
                <w:b/>
                <w:lang w:eastAsia="sl-SI"/>
              </w:rPr>
              <w:lastRenderedPageBreak/>
              <w:t>CILJI VRTCA V ŠOLSKEM LETU 2022/2023</w:t>
            </w:r>
          </w:p>
        </w:tc>
      </w:tr>
    </w:tbl>
    <w:p w14:paraId="3FAECDF2" w14:textId="77777777" w:rsidR="00C045DB" w:rsidRDefault="00C045DB" w:rsidP="00C045DB">
      <w:pPr>
        <w:spacing w:after="0" w:line="240" w:lineRule="auto"/>
        <w:jc w:val="both"/>
        <w:rPr>
          <w:rFonts w:eastAsia="Times New Roman" w:cstheme="minorHAnsi"/>
        </w:rPr>
      </w:pPr>
    </w:p>
    <w:p w14:paraId="301F92DC" w14:textId="77777777" w:rsidR="00244F23" w:rsidRPr="00244F23" w:rsidRDefault="00244F23" w:rsidP="00244F23">
      <w:pPr>
        <w:pStyle w:val="Odstavekseznama"/>
        <w:numPr>
          <w:ilvl w:val="0"/>
          <w:numId w:val="42"/>
        </w:numPr>
        <w:jc w:val="both"/>
        <w:rPr>
          <w:rFonts w:asciiTheme="minorHAnsi" w:eastAsia="Calibri" w:hAnsiTheme="minorHAnsi" w:cstheme="minorHAnsi"/>
          <w:b/>
          <w:color w:val="000000" w:themeColor="text1"/>
          <w:sz w:val="22"/>
          <w:szCs w:val="22"/>
        </w:rPr>
      </w:pPr>
      <w:r w:rsidRPr="00244F23">
        <w:rPr>
          <w:rFonts w:asciiTheme="minorHAnsi" w:eastAsia="Calibri" w:hAnsiTheme="minorHAnsi" w:cstheme="minorHAnsi"/>
          <w:b/>
          <w:color w:val="000000" w:themeColor="text1"/>
          <w:sz w:val="22"/>
          <w:szCs w:val="22"/>
        </w:rPr>
        <w:t>Priprava na 60 obletnico vzgoje in izobraževanja v vrtcu Stročja vas</w:t>
      </w:r>
    </w:p>
    <w:p w14:paraId="4651C283" w14:textId="77777777" w:rsidR="00244F23" w:rsidRPr="00244F23" w:rsidRDefault="00244F23" w:rsidP="00244F23">
      <w:pPr>
        <w:pStyle w:val="Odstavekseznama"/>
        <w:numPr>
          <w:ilvl w:val="0"/>
          <w:numId w:val="43"/>
        </w:numPr>
        <w:contextualSpacing/>
        <w:jc w:val="both"/>
        <w:rPr>
          <w:rFonts w:asciiTheme="minorHAnsi" w:hAnsiTheme="minorHAnsi" w:cstheme="minorHAnsi"/>
          <w:bCs/>
          <w:color w:val="000000" w:themeColor="text1"/>
          <w:sz w:val="22"/>
          <w:szCs w:val="22"/>
        </w:rPr>
      </w:pPr>
      <w:r w:rsidRPr="00244F23">
        <w:rPr>
          <w:rFonts w:asciiTheme="minorHAnsi" w:hAnsiTheme="minorHAnsi" w:cstheme="minorHAnsi"/>
          <w:bCs/>
          <w:color w:val="000000" w:themeColor="text1"/>
          <w:sz w:val="22"/>
          <w:szCs w:val="22"/>
        </w:rPr>
        <w:t xml:space="preserve">Priprava na </w:t>
      </w:r>
      <w:proofErr w:type="spellStart"/>
      <w:r w:rsidRPr="00244F23">
        <w:rPr>
          <w:rFonts w:asciiTheme="minorHAnsi" w:hAnsiTheme="minorHAnsi" w:cstheme="minorHAnsi"/>
          <w:bCs/>
          <w:color w:val="000000" w:themeColor="text1"/>
          <w:sz w:val="22"/>
          <w:szCs w:val="22"/>
        </w:rPr>
        <w:t>obeležitev</w:t>
      </w:r>
      <w:proofErr w:type="spellEnd"/>
      <w:r w:rsidRPr="00244F23">
        <w:rPr>
          <w:rFonts w:asciiTheme="minorHAnsi" w:hAnsiTheme="minorHAnsi" w:cstheme="minorHAnsi"/>
          <w:bCs/>
          <w:color w:val="000000" w:themeColor="text1"/>
          <w:sz w:val="22"/>
          <w:szCs w:val="22"/>
        </w:rPr>
        <w:t xml:space="preserve"> 60 – obletnice vrtca.</w:t>
      </w:r>
    </w:p>
    <w:p w14:paraId="60B8AA8B" w14:textId="2148A58D" w:rsidR="00244F23" w:rsidRPr="00CA1069" w:rsidRDefault="00244F23" w:rsidP="00244F23">
      <w:pPr>
        <w:pStyle w:val="Odstavekseznama"/>
        <w:numPr>
          <w:ilvl w:val="0"/>
          <w:numId w:val="43"/>
        </w:numPr>
        <w:contextualSpacing/>
        <w:jc w:val="both"/>
        <w:rPr>
          <w:rFonts w:eastAsia="Calibri" w:cstheme="minorHAnsi"/>
          <w:b/>
          <w:color w:val="000000" w:themeColor="text1"/>
        </w:rPr>
      </w:pPr>
      <w:r w:rsidRPr="00CA1069">
        <w:rPr>
          <w:rFonts w:asciiTheme="minorHAnsi" w:hAnsiTheme="minorHAnsi" w:cstheme="minorHAnsi"/>
          <w:bCs/>
          <w:color w:val="000000" w:themeColor="text1"/>
          <w:sz w:val="22"/>
          <w:szCs w:val="22"/>
        </w:rPr>
        <w:t>Priprava novega razvojnega načrta zavoda.</w:t>
      </w:r>
      <w:r w:rsidRPr="00CA1069">
        <w:rPr>
          <w:rFonts w:eastAsia="Calibri" w:cstheme="minorHAnsi"/>
          <w:b/>
          <w:color w:val="000000" w:themeColor="text1"/>
        </w:rPr>
        <w:t xml:space="preserve"> </w:t>
      </w:r>
    </w:p>
    <w:p w14:paraId="27738910" w14:textId="77777777" w:rsidR="00244F23" w:rsidRPr="00244F23" w:rsidRDefault="00244F23" w:rsidP="00244F23">
      <w:pPr>
        <w:pStyle w:val="Odstavekseznama"/>
        <w:numPr>
          <w:ilvl w:val="0"/>
          <w:numId w:val="38"/>
        </w:numPr>
        <w:contextualSpacing/>
        <w:jc w:val="both"/>
        <w:rPr>
          <w:rFonts w:asciiTheme="minorHAnsi" w:eastAsia="Calibri" w:hAnsiTheme="minorHAnsi" w:cstheme="minorHAnsi"/>
          <w:b/>
          <w:color w:val="000000" w:themeColor="text1"/>
          <w:sz w:val="22"/>
          <w:szCs w:val="22"/>
        </w:rPr>
      </w:pPr>
      <w:r w:rsidRPr="00244F23">
        <w:rPr>
          <w:rFonts w:asciiTheme="minorHAnsi" w:eastAsia="Calibri" w:hAnsiTheme="minorHAnsi" w:cstheme="minorHAnsi"/>
          <w:b/>
          <w:color w:val="000000" w:themeColor="text1"/>
          <w:sz w:val="22"/>
          <w:szCs w:val="22"/>
        </w:rPr>
        <w:t>Skrb za zdravje</w:t>
      </w:r>
    </w:p>
    <w:p w14:paraId="165DFA3D" w14:textId="77777777" w:rsidR="00244F23" w:rsidRPr="00244F23" w:rsidRDefault="00244F23" w:rsidP="00244F23">
      <w:pPr>
        <w:pStyle w:val="Odstavekseznama"/>
        <w:numPr>
          <w:ilvl w:val="0"/>
          <w:numId w:val="41"/>
        </w:numPr>
        <w:contextualSpacing/>
        <w:jc w:val="both"/>
        <w:rPr>
          <w:rFonts w:asciiTheme="minorHAnsi" w:eastAsia="Calibri" w:hAnsiTheme="minorHAnsi" w:cstheme="minorHAnsi"/>
          <w:b/>
          <w:color w:val="000000" w:themeColor="text1"/>
          <w:sz w:val="22"/>
          <w:szCs w:val="22"/>
        </w:rPr>
      </w:pPr>
      <w:r w:rsidRPr="00244F23">
        <w:rPr>
          <w:rFonts w:asciiTheme="minorHAnsi" w:eastAsia="Calibri" w:hAnsiTheme="minorHAnsi" w:cstheme="minorHAnsi"/>
          <w:b/>
          <w:color w:val="000000" w:themeColor="text1"/>
          <w:sz w:val="22"/>
          <w:szCs w:val="22"/>
        </w:rPr>
        <w:t>Upoštevanje izhodišč in usmeritev za izvajanje izobraževanja v šolskem letu 2022/2023, po navodilih in ob upoštevanju ukrepov NIJZ in MIZŠ.</w:t>
      </w:r>
    </w:p>
    <w:p w14:paraId="2E55BE51" w14:textId="77777777" w:rsidR="00244F23" w:rsidRPr="00244F23" w:rsidRDefault="00244F23" w:rsidP="00244F23">
      <w:pPr>
        <w:spacing w:after="0" w:line="240" w:lineRule="auto"/>
        <w:contextualSpacing/>
        <w:jc w:val="both"/>
        <w:rPr>
          <w:rFonts w:eastAsia="Calibri" w:cstheme="minorHAnsi"/>
          <w:color w:val="000000" w:themeColor="text1"/>
        </w:rPr>
      </w:pPr>
    </w:p>
    <w:p w14:paraId="2A730032" w14:textId="77777777" w:rsidR="00244F23" w:rsidRPr="00244F23" w:rsidRDefault="00244F23" w:rsidP="00244F23">
      <w:pPr>
        <w:spacing w:after="0" w:line="240" w:lineRule="auto"/>
        <w:contextualSpacing/>
        <w:jc w:val="both"/>
        <w:rPr>
          <w:rFonts w:eastAsia="Calibri" w:cstheme="minorHAnsi"/>
          <w:b/>
          <w:bCs/>
          <w:color w:val="000000" w:themeColor="text1"/>
        </w:rPr>
      </w:pPr>
      <w:r w:rsidRPr="00244F23">
        <w:rPr>
          <w:rFonts w:eastAsia="Calibri" w:cstheme="minorHAnsi"/>
          <w:b/>
          <w:bCs/>
          <w:color w:val="000000" w:themeColor="text1"/>
        </w:rPr>
        <w:t>Priporočila za ravnanje osebja in otrok – splošna navodila za preprečevanje okužb:</w:t>
      </w:r>
    </w:p>
    <w:p w14:paraId="18DB3EAE" w14:textId="77777777" w:rsidR="00244F23" w:rsidRPr="00244F23" w:rsidRDefault="00244F23" w:rsidP="00244F23">
      <w:pPr>
        <w:pStyle w:val="Odstavekseznama"/>
        <w:numPr>
          <w:ilvl w:val="0"/>
          <w:numId w:val="39"/>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Če zbolimo z znaki akutne okužbe dihal (nahod, kašelj, bolečine v žrelu, povišana telesna temperatura, bolečine v mišicah), ostanemo doma in omejimo stike z ostalimi ljudmi.</w:t>
      </w:r>
    </w:p>
    <w:p w14:paraId="2E005BC0" w14:textId="77777777" w:rsidR="00244F23" w:rsidRPr="00244F23" w:rsidRDefault="00244F23" w:rsidP="00244F23">
      <w:pPr>
        <w:pStyle w:val="Odstavekseznama"/>
        <w:numPr>
          <w:ilvl w:val="0"/>
          <w:numId w:val="39"/>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 xml:space="preserve">Skrbimo za redno in pravilno umivanje rok. </w:t>
      </w:r>
    </w:p>
    <w:p w14:paraId="5ECC939D" w14:textId="77777777" w:rsidR="00244F23" w:rsidRPr="00244F23" w:rsidRDefault="00244F23" w:rsidP="00244F23">
      <w:pPr>
        <w:pStyle w:val="Odstavekseznama"/>
        <w:numPr>
          <w:ilvl w:val="0"/>
          <w:numId w:val="39"/>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Ne dotikajmo se obraza (oči, nosu in ust) z nečistimi/neumitimi rokami.</w:t>
      </w:r>
    </w:p>
    <w:p w14:paraId="6947D715" w14:textId="77777777" w:rsidR="00244F23" w:rsidRPr="00244F23" w:rsidRDefault="00244F23" w:rsidP="00244F23">
      <w:pPr>
        <w:pStyle w:val="Odstavekseznama"/>
        <w:numPr>
          <w:ilvl w:val="0"/>
          <w:numId w:val="39"/>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Upoštevamo pravilno higieno kašlja.</w:t>
      </w:r>
    </w:p>
    <w:p w14:paraId="041333CC" w14:textId="77777777" w:rsidR="00244F23" w:rsidRPr="00244F23" w:rsidRDefault="00244F23" w:rsidP="00244F23">
      <w:pPr>
        <w:pStyle w:val="Odstavekseznama"/>
        <w:numPr>
          <w:ilvl w:val="0"/>
          <w:numId w:val="39"/>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Izogibamo se tesnim stikom z osebami, ki kažejo akutne znake dihal.</w:t>
      </w:r>
    </w:p>
    <w:p w14:paraId="6FB6D38D" w14:textId="77777777" w:rsidR="00244F23" w:rsidRPr="00244F23" w:rsidRDefault="00244F23" w:rsidP="00244F23">
      <w:pPr>
        <w:pStyle w:val="Odstavekseznama"/>
        <w:numPr>
          <w:ilvl w:val="0"/>
          <w:numId w:val="39"/>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 xml:space="preserve">Zagotovimo, da so vsi prostori dobro prezračeni. </w:t>
      </w:r>
    </w:p>
    <w:p w14:paraId="53DEBC23" w14:textId="77777777" w:rsidR="00244F23" w:rsidRPr="00244F23" w:rsidRDefault="00244F23" w:rsidP="00244F23">
      <w:pPr>
        <w:pStyle w:val="Odstavekseznama"/>
        <w:numPr>
          <w:ilvl w:val="0"/>
          <w:numId w:val="39"/>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 xml:space="preserve">Če sodimo v ranljivo skupino ali smo v stiku z osebami iz ranljivih skupin, v zaprtih prostorih pravilno nosimo masko – tako da pokriva nos in usta. </w:t>
      </w:r>
    </w:p>
    <w:p w14:paraId="22E4648E" w14:textId="77777777" w:rsidR="00244F23" w:rsidRPr="00244F23" w:rsidRDefault="00244F23" w:rsidP="00244F23">
      <w:pPr>
        <w:pStyle w:val="Odstavekseznama"/>
        <w:numPr>
          <w:ilvl w:val="0"/>
          <w:numId w:val="39"/>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Skrbno čistimo površine in predmete, da zmanjšamo možnost prenosa mikroorganizmov.</w:t>
      </w:r>
    </w:p>
    <w:p w14:paraId="2EF26D42" w14:textId="77777777" w:rsidR="00244F23" w:rsidRPr="00244F23" w:rsidRDefault="00244F23" w:rsidP="00244F23">
      <w:pPr>
        <w:pStyle w:val="Odstavekseznama"/>
        <w:numPr>
          <w:ilvl w:val="0"/>
          <w:numId w:val="39"/>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Vzdržujemo priporočeno medosebno razdaljo.</w:t>
      </w:r>
    </w:p>
    <w:p w14:paraId="2556565E" w14:textId="77777777" w:rsidR="00244F23" w:rsidRPr="00244F23" w:rsidRDefault="00244F23" w:rsidP="00244F23">
      <w:pPr>
        <w:pStyle w:val="Odstavekseznama"/>
        <w:numPr>
          <w:ilvl w:val="0"/>
          <w:numId w:val="39"/>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 xml:space="preserve">Izogibamo se zaprtih prostorov z večjim številom ljudi in gneči.  </w:t>
      </w:r>
    </w:p>
    <w:p w14:paraId="7C3C225F" w14:textId="77777777" w:rsidR="00244F23" w:rsidRPr="00244F23" w:rsidRDefault="00244F23" w:rsidP="00244F23">
      <w:pPr>
        <w:numPr>
          <w:ilvl w:val="0"/>
          <w:numId w:val="39"/>
        </w:numPr>
        <w:autoSpaceDE w:val="0"/>
        <w:autoSpaceDN w:val="0"/>
        <w:adjustRightInd w:val="0"/>
        <w:spacing w:after="0" w:line="240" w:lineRule="auto"/>
        <w:contextualSpacing/>
        <w:jc w:val="both"/>
        <w:rPr>
          <w:rFonts w:eastAsia="Times New Roman" w:cstheme="minorHAnsi"/>
          <w:b/>
          <w:bCs/>
          <w:iCs/>
          <w:color w:val="000000" w:themeColor="text1"/>
          <w:lang w:eastAsia="de-DE"/>
        </w:rPr>
      </w:pPr>
      <w:r w:rsidRPr="00244F23">
        <w:rPr>
          <w:rFonts w:eastAsia="Times New Roman" w:cstheme="minorHAnsi"/>
          <w:color w:val="000000" w:themeColor="text1"/>
          <w:lang w:eastAsia="sl-SI"/>
        </w:rPr>
        <w:t>Strokovno ustrezno in dosledno izvajanje gibalnih aktivnosti otrok:</w:t>
      </w:r>
      <w:r w:rsidRPr="00244F23">
        <w:rPr>
          <w:rFonts w:eastAsia="Times New Roman" w:cstheme="minorHAnsi"/>
          <w:b/>
          <w:color w:val="000000" w:themeColor="text1"/>
          <w:lang w:eastAsia="sl-SI"/>
        </w:rPr>
        <w:t xml:space="preserve"> </w:t>
      </w:r>
      <w:r w:rsidRPr="00244F23">
        <w:rPr>
          <w:rFonts w:eastAsia="Times New Roman" w:cstheme="minorHAnsi"/>
          <w:color w:val="000000" w:themeColor="text1"/>
          <w:lang w:eastAsia="sl-SI"/>
        </w:rPr>
        <w:t>Strokovno načrtovanje, vsakodnevno dosledno izvajanje gibanja otrok skozi ves dan, spremljanje gibalnih aktivnosti otrok, strokovne razprave.</w:t>
      </w:r>
    </w:p>
    <w:p w14:paraId="4B29548A" w14:textId="77777777" w:rsidR="00244F23" w:rsidRPr="002437A0" w:rsidRDefault="00244F23" w:rsidP="00244F23">
      <w:pPr>
        <w:spacing w:after="0" w:line="240" w:lineRule="auto"/>
        <w:contextualSpacing/>
        <w:jc w:val="both"/>
        <w:rPr>
          <w:rFonts w:eastAsia="Calibri" w:cstheme="minorHAnsi"/>
          <w:b/>
          <w:bCs/>
          <w:color w:val="000000" w:themeColor="text1"/>
        </w:rPr>
      </w:pPr>
      <w:r>
        <w:rPr>
          <w:rFonts w:eastAsia="Calibri" w:cstheme="minorHAnsi"/>
          <w:b/>
          <w:bCs/>
          <w:color w:val="000000" w:themeColor="text1"/>
        </w:rPr>
        <w:lastRenderedPageBreak/>
        <w:t xml:space="preserve">VSEBINSKI POUDARKI PRED ZAČETKOM </w:t>
      </w:r>
      <w:r w:rsidRPr="002437A0">
        <w:rPr>
          <w:rFonts w:eastAsia="Calibri" w:cstheme="minorHAnsi"/>
          <w:b/>
          <w:bCs/>
          <w:color w:val="000000" w:themeColor="text1"/>
        </w:rPr>
        <w:t>UVAJANJ</w:t>
      </w:r>
      <w:r>
        <w:rPr>
          <w:rFonts w:eastAsia="Calibri" w:cstheme="minorHAnsi"/>
          <w:b/>
          <w:bCs/>
          <w:color w:val="000000" w:themeColor="text1"/>
        </w:rPr>
        <w:t>A</w:t>
      </w:r>
      <w:r w:rsidRPr="002437A0">
        <w:rPr>
          <w:rFonts w:eastAsia="Calibri" w:cstheme="minorHAnsi"/>
          <w:b/>
          <w:bCs/>
          <w:color w:val="000000" w:themeColor="text1"/>
        </w:rPr>
        <w:t xml:space="preserve"> OTROK V VRTEC</w:t>
      </w:r>
    </w:p>
    <w:p w14:paraId="0B9D19FD" w14:textId="77777777" w:rsidR="00244F23" w:rsidRPr="00EA171F" w:rsidRDefault="00244F23" w:rsidP="00244F23">
      <w:pPr>
        <w:numPr>
          <w:ilvl w:val="0"/>
          <w:numId w:val="27"/>
        </w:numPr>
        <w:spacing w:after="0" w:line="240" w:lineRule="auto"/>
        <w:contextualSpacing/>
        <w:jc w:val="both"/>
        <w:rPr>
          <w:rFonts w:eastAsia="Calibri" w:cstheme="minorHAnsi"/>
          <w:color w:val="000000" w:themeColor="text1"/>
        </w:rPr>
      </w:pPr>
      <w:r w:rsidRPr="00EA171F">
        <w:rPr>
          <w:rFonts w:eastAsia="Calibri" w:cstheme="minorHAnsi"/>
          <w:color w:val="000000" w:themeColor="text1"/>
        </w:rPr>
        <w:t xml:space="preserve">Postopek uvajanja se načrtuje in izvaja v skladu s </w:t>
      </w:r>
      <w:proofErr w:type="spellStart"/>
      <w:r w:rsidRPr="00EA171F">
        <w:rPr>
          <w:rFonts w:eastAsia="Calibri" w:cstheme="minorHAnsi"/>
          <w:color w:val="000000" w:themeColor="text1"/>
        </w:rPr>
        <w:t>Kurikulom</w:t>
      </w:r>
      <w:proofErr w:type="spellEnd"/>
      <w:r w:rsidRPr="00EA171F">
        <w:rPr>
          <w:rFonts w:eastAsia="Calibri" w:cstheme="minorHAnsi"/>
          <w:color w:val="000000" w:themeColor="text1"/>
        </w:rPr>
        <w:t xml:space="preserve"> za vrtce. </w:t>
      </w:r>
    </w:p>
    <w:p w14:paraId="24FAA8F2" w14:textId="77777777" w:rsidR="00244F23" w:rsidRPr="00EA171F" w:rsidRDefault="00244F23" w:rsidP="00244F23">
      <w:pPr>
        <w:numPr>
          <w:ilvl w:val="0"/>
          <w:numId w:val="27"/>
        </w:numPr>
        <w:spacing w:after="0" w:line="240" w:lineRule="auto"/>
        <w:contextualSpacing/>
        <w:jc w:val="both"/>
        <w:rPr>
          <w:rFonts w:eastAsia="Calibri" w:cstheme="minorHAnsi"/>
          <w:color w:val="000000" w:themeColor="text1"/>
        </w:rPr>
      </w:pPr>
      <w:r w:rsidRPr="00EA171F">
        <w:rPr>
          <w:rFonts w:eastAsia="Calibri" w:cstheme="minorHAnsi"/>
          <w:color w:val="000000" w:themeColor="text1"/>
        </w:rPr>
        <w:t>Dejavnosti se organizirajo tudi izven igralnice (na terasi, igrišču).</w:t>
      </w:r>
    </w:p>
    <w:p w14:paraId="3F3021EF" w14:textId="77777777" w:rsidR="00244F23" w:rsidRPr="002437A0" w:rsidRDefault="00244F23" w:rsidP="00244F23">
      <w:pPr>
        <w:numPr>
          <w:ilvl w:val="0"/>
          <w:numId w:val="27"/>
        </w:numPr>
        <w:autoSpaceDE w:val="0"/>
        <w:autoSpaceDN w:val="0"/>
        <w:adjustRightInd w:val="0"/>
        <w:spacing w:after="0" w:line="240" w:lineRule="auto"/>
        <w:contextualSpacing/>
        <w:jc w:val="both"/>
        <w:rPr>
          <w:rFonts w:eastAsia="Times New Roman" w:cstheme="minorHAnsi"/>
          <w:iCs/>
          <w:color w:val="000000" w:themeColor="text1"/>
          <w:lang w:eastAsia="de-DE"/>
        </w:rPr>
      </w:pPr>
      <w:r w:rsidRPr="002437A0">
        <w:rPr>
          <w:rFonts w:eastAsia="Times New Roman" w:cstheme="minorHAnsi"/>
          <w:iCs/>
          <w:color w:val="000000" w:themeColor="text1"/>
          <w:lang w:eastAsia="de-DE"/>
        </w:rPr>
        <w:t xml:space="preserve">Ob uvajanju otrok v vrtec so starši lahko prisotni. Osnovni pogoj je, da so starši in otrok zdravi. </w:t>
      </w:r>
    </w:p>
    <w:p w14:paraId="34929562" w14:textId="77777777" w:rsidR="00244F23" w:rsidRPr="00EA171F" w:rsidRDefault="00244F23" w:rsidP="00244F23">
      <w:pPr>
        <w:numPr>
          <w:ilvl w:val="0"/>
          <w:numId w:val="27"/>
        </w:numPr>
        <w:spacing w:after="0" w:line="240" w:lineRule="auto"/>
        <w:contextualSpacing/>
        <w:jc w:val="both"/>
        <w:rPr>
          <w:rFonts w:eastAsia="Calibri" w:cstheme="minorHAnsi"/>
          <w:color w:val="000000" w:themeColor="text1"/>
        </w:rPr>
      </w:pPr>
      <w:r w:rsidRPr="00EA171F">
        <w:rPr>
          <w:rFonts w:eastAsia="Calibri" w:cstheme="minorHAnsi"/>
          <w:color w:val="000000" w:themeColor="text1"/>
        </w:rPr>
        <w:t xml:space="preserve">Starši in otroci se postopoma seznanijo z okoljem vrtca, s strokovnimi delavkami, z dnevno rutino in načinom dela. </w:t>
      </w:r>
    </w:p>
    <w:p w14:paraId="767995FB" w14:textId="77777777" w:rsidR="00244F23" w:rsidRPr="00EA171F" w:rsidRDefault="00244F23" w:rsidP="00244F23">
      <w:pPr>
        <w:numPr>
          <w:ilvl w:val="0"/>
          <w:numId w:val="27"/>
        </w:numPr>
        <w:spacing w:after="0" w:line="240" w:lineRule="auto"/>
        <w:contextualSpacing/>
        <w:jc w:val="both"/>
        <w:rPr>
          <w:rFonts w:eastAsia="Calibri" w:cstheme="minorHAnsi"/>
          <w:color w:val="000000" w:themeColor="text1"/>
        </w:rPr>
      </w:pPr>
      <w:r w:rsidRPr="00EA171F">
        <w:rPr>
          <w:rFonts w:eastAsia="Calibri" w:cstheme="minorHAnsi"/>
          <w:color w:val="000000" w:themeColor="text1"/>
        </w:rPr>
        <w:t xml:space="preserve">Otrok ima za prilagoditev v vrtec dovolj časa. Uvajanje poteka z istim staršem ves čas uvajanja. </w:t>
      </w:r>
    </w:p>
    <w:p w14:paraId="317BC608" w14:textId="77777777" w:rsidR="00244F23" w:rsidRPr="002437A0" w:rsidRDefault="00244F23" w:rsidP="00244F23">
      <w:pPr>
        <w:numPr>
          <w:ilvl w:val="0"/>
          <w:numId w:val="27"/>
        </w:numPr>
        <w:autoSpaceDE w:val="0"/>
        <w:autoSpaceDN w:val="0"/>
        <w:adjustRightInd w:val="0"/>
        <w:spacing w:after="0" w:line="240" w:lineRule="auto"/>
        <w:contextualSpacing/>
        <w:jc w:val="both"/>
        <w:rPr>
          <w:rFonts w:eastAsia="Times New Roman" w:cstheme="minorHAnsi"/>
          <w:iCs/>
          <w:color w:val="000000" w:themeColor="text1"/>
          <w:lang w:eastAsia="de-DE"/>
        </w:rPr>
      </w:pPr>
      <w:r w:rsidRPr="002437A0">
        <w:rPr>
          <w:rFonts w:eastAsia="Times New Roman" w:cstheme="minorHAnsi"/>
          <w:iCs/>
          <w:color w:val="000000" w:themeColor="text1"/>
          <w:lang w:eastAsia="de-DE"/>
        </w:rPr>
        <w:t>Dosledno naj izvajajo vse ukrepe za preprečevanje prenosa virusa SARS-CoV-2.</w:t>
      </w:r>
    </w:p>
    <w:p w14:paraId="7468E084" w14:textId="77777777" w:rsidR="00244F23" w:rsidRPr="002437A0" w:rsidRDefault="00244F23" w:rsidP="00244F23">
      <w:pPr>
        <w:numPr>
          <w:ilvl w:val="0"/>
          <w:numId w:val="27"/>
        </w:numPr>
        <w:autoSpaceDE w:val="0"/>
        <w:autoSpaceDN w:val="0"/>
        <w:adjustRightInd w:val="0"/>
        <w:spacing w:after="0" w:line="240" w:lineRule="auto"/>
        <w:contextualSpacing/>
        <w:jc w:val="both"/>
        <w:rPr>
          <w:rFonts w:eastAsia="Times New Roman" w:cstheme="minorHAnsi"/>
          <w:iCs/>
          <w:color w:val="000000" w:themeColor="text1"/>
          <w:lang w:eastAsia="de-DE"/>
        </w:rPr>
      </w:pPr>
      <w:r w:rsidRPr="002437A0">
        <w:rPr>
          <w:rFonts w:eastAsia="Times New Roman" w:cstheme="minorHAnsi"/>
          <w:iCs/>
          <w:color w:val="000000" w:themeColor="text1"/>
          <w:lang w:eastAsia="de-DE"/>
        </w:rPr>
        <w:t xml:space="preserve">Starši naj, kolikor se le da, v vrtcu vzdržujejo priporočeno medosebno razdaljo ter čim bolj ostajajo na enem mestu in po možnosti nimajo stikov z drugimi otroki. Po njihovem odhodu svetujemo še dodatno zračenje prostora in čiščenje/razkuževanje. </w:t>
      </w:r>
    </w:p>
    <w:p w14:paraId="767A3052" w14:textId="77777777" w:rsidR="00244F23" w:rsidRPr="002437A0" w:rsidRDefault="00244F23" w:rsidP="00244F23">
      <w:pPr>
        <w:numPr>
          <w:ilvl w:val="0"/>
          <w:numId w:val="27"/>
        </w:numPr>
        <w:autoSpaceDE w:val="0"/>
        <w:autoSpaceDN w:val="0"/>
        <w:adjustRightInd w:val="0"/>
        <w:spacing w:after="0" w:line="240" w:lineRule="auto"/>
        <w:contextualSpacing/>
        <w:jc w:val="both"/>
        <w:rPr>
          <w:rFonts w:eastAsia="Times New Roman" w:cstheme="minorHAnsi"/>
          <w:iCs/>
          <w:color w:val="000000" w:themeColor="text1"/>
          <w:lang w:eastAsia="de-DE"/>
        </w:rPr>
      </w:pPr>
      <w:r w:rsidRPr="002437A0">
        <w:rPr>
          <w:rFonts w:eastAsia="Times New Roman" w:cstheme="minorHAnsi"/>
          <w:iCs/>
          <w:color w:val="000000" w:themeColor="text1"/>
          <w:lang w:eastAsia="de-DE"/>
        </w:rPr>
        <w:t xml:space="preserve">Otroci naj si po prihodu v vrtec umijejo roke z milom in vodo. </w:t>
      </w:r>
    </w:p>
    <w:p w14:paraId="489CAA1B" w14:textId="77777777" w:rsidR="00244F23" w:rsidRPr="00EA171F" w:rsidRDefault="00244F23" w:rsidP="00244F23">
      <w:pPr>
        <w:numPr>
          <w:ilvl w:val="0"/>
          <w:numId w:val="28"/>
        </w:numPr>
        <w:spacing w:after="0" w:line="240" w:lineRule="auto"/>
        <w:contextualSpacing/>
        <w:jc w:val="both"/>
        <w:rPr>
          <w:rFonts w:eastAsia="Calibri" w:cstheme="minorHAnsi"/>
          <w:color w:val="000000" w:themeColor="text1"/>
        </w:rPr>
      </w:pPr>
      <w:r w:rsidRPr="00EA171F">
        <w:rPr>
          <w:rFonts w:eastAsia="Calibri" w:cstheme="minorHAnsi"/>
          <w:color w:val="000000" w:themeColor="text1"/>
        </w:rPr>
        <w:t>Otrok ima lahko s seboj ljubkovalno igračko, dudo ali »</w:t>
      </w:r>
      <w:proofErr w:type="spellStart"/>
      <w:r w:rsidRPr="00EA171F">
        <w:rPr>
          <w:rFonts w:eastAsia="Calibri" w:cstheme="minorHAnsi"/>
          <w:color w:val="000000" w:themeColor="text1"/>
        </w:rPr>
        <w:t>ninico</w:t>
      </w:r>
      <w:proofErr w:type="spellEnd"/>
      <w:r w:rsidRPr="00EA171F">
        <w:rPr>
          <w:rFonts w:eastAsia="Calibri" w:cstheme="minorHAnsi"/>
          <w:color w:val="000000" w:themeColor="text1"/>
        </w:rPr>
        <w:t xml:space="preserve">«. Ko je otrok ne potrebuje, jo strokovne delavke umaknejo oz. shranijo. </w:t>
      </w:r>
    </w:p>
    <w:p w14:paraId="3D36B270" w14:textId="77777777" w:rsidR="00244F23" w:rsidRDefault="00244F23" w:rsidP="00244F23">
      <w:pPr>
        <w:spacing w:after="0" w:line="240" w:lineRule="auto"/>
        <w:jc w:val="both"/>
        <w:rPr>
          <w:rFonts w:cstheme="minorHAnsi"/>
          <w:color w:val="000000" w:themeColor="text1"/>
        </w:rPr>
      </w:pPr>
    </w:p>
    <w:p w14:paraId="76684A5A" w14:textId="77777777" w:rsidR="00244F23" w:rsidRPr="00244F23" w:rsidRDefault="00244F23" w:rsidP="00244F23">
      <w:pPr>
        <w:spacing w:after="0" w:line="240" w:lineRule="auto"/>
        <w:jc w:val="both"/>
        <w:rPr>
          <w:rFonts w:cstheme="minorHAnsi"/>
          <w:b/>
          <w:bCs/>
          <w:color w:val="000000" w:themeColor="text1"/>
        </w:rPr>
      </w:pPr>
      <w:r w:rsidRPr="00244F23">
        <w:rPr>
          <w:rFonts w:cstheme="minorHAnsi"/>
          <w:b/>
          <w:bCs/>
          <w:color w:val="000000" w:themeColor="text1"/>
        </w:rPr>
        <w:t>PRINAŠANJE IGRAČ IN DUDE</w:t>
      </w:r>
    </w:p>
    <w:p w14:paraId="19F94C78" w14:textId="77777777" w:rsidR="00244F23" w:rsidRPr="00244F23" w:rsidRDefault="00244F23" w:rsidP="00244F23">
      <w:pPr>
        <w:pStyle w:val="Odstavekseznama"/>
        <w:numPr>
          <w:ilvl w:val="0"/>
          <w:numId w:val="28"/>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Svetuje se, da otroci ne prinašajo igrač in knjig od doma.</w:t>
      </w:r>
    </w:p>
    <w:p w14:paraId="0BF74F1E" w14:textId="77777777" w:rsidR="00244F23" w:rsidRPr="00244F23" w:rsidRDefault="00244F23" w:rsidP="00244F23">
      <w:pPr>
        <w:pStyle w:val="Odstavekseznama"/>
        <w:numPr>
          <w:ilvl w:val="0"/>
          <w:numId w:val="28"/>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Skupne igrače naj se ne delijo med vzgojnimi skupinami, dokler se jih ne očisti. Svetujemo uporabo pralnih igrač.</w:t>
      </w:r>
    </w:p>
    <w:p w14:paraId="29A2FC3B" w14:textId="77777777" w:rsidR="00244F23" w:rsidRPr="00244F23" w:rsidRDefault="00244F23" w:rsidP="00244F23">
      <w:pPr>
        <w:pStyle w:val="Odstavekseznama"/>
        <w:numPr>
          <w:ilvl w:val="0"/>
          <w:numId w:val="28"/>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 xml:space="preserve">Igrače peremo v skladu z navodili proizvajalca, če je mogoče pri najvišji temperaturi in jih dobro posušimo. </w:t>
      </w:r>
    </w:p>
    <w:p w14:paraId="6CB31E1A" w14:textId="77777777" w:rsidR="00244F23" w:rsidRPr="00244F23" w:rsidRDefault="00244F23" w:rsidP="00244F23">
      <w:pPr>
        <w:pStyle w:val="Odstavekseznama"/>
        <w:numPr>
          <w:ilvl w:val="0"/>
          <w:numId w:val="28"/>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V smislu preprečevanja okužbe s SARS-CoV-2 in drugih okužb priporočamo, da otroci ne uporabljajo plišastih igrač.</w:t>
      </w:r>
    </w:p>
    <w:p w14:paraId="2E96ADE7" w14:textId="77777777" w:rsidR="00244F23" w:rsidRPr="00244F23" w:rsidRDefault="00244F23" w:rsidP="00244F23">
      <w:pPr>
        <w:pStyle w:val="Odstavekseznama"/>
        <w:numPr>
          <w:ilvl w:val="0"/>
          <w:numId w:val="28"/>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Pri načrtovanju didaktične opreme je potrebno dajati prednost gladki opremi oz. trdim površinam, ki jih je možno enostavno oprati z detergentom in vodo.</w:t>
      </w:r>
    </w:p>
    <w:p w14:paraId="659A4477" w14:textId="77777777" w:rsidR="00244F23" w:rsidRPr="00244F23" w:rsidRDefault="00244F23" w:rsidP="00244F23">
      <w:pPr>
        <w:pStyle w:val="Odstavekseznama"/>
        <w:numPr>
          <w:ilvl w:val="0"/>
          <w:numId w:val="28"/>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lastRenderedPageBreak/>
        <w:t xml:space="preserve">Redno čiščenje igrač je še posebej pomembno za starostne skupine otrok, ki dajejo predmete v usta. </w:t>
      </w:r>
    </w:p>
    <w:p w14:paraId="6A41895B" w14:textId="77777777" w:rsidR="00244F23" w:rsidRPr="00244F23" w:rsidRDefault="00244F23" w:rsidP="00244F23">
      <w:pPr>
        <w:spacing w:after="0" w:line="240" w:lineRule="auto"/>
        <w:jc w:val="both"/>
        <w:rPr>
          <w:rFonts w:cstheme="minorHAnsi"/>
          <w:color w:val="000000" w:themeColor="text1"/>
        </w:rPr>
      </w:pPr>
    </w:p>
    <w:p w14:paraId="6F3F591F" w14:textId="77777777" w:rsidR="00244F23" w:rsidRPr="00244F23" w:rsidRDefault="00244F23" w:rsidP="00244F23">
      <w:pPr>
        <w:spacing w:after="0" w:line="240" w:lineRule="auto"/>
        <w:jc w:val="both"/>
        <w:rPr>
          <w:rFonts w:cstheme="minorHAnsi"/>
          <w:b/>
          <w:bCs/>
          <w:color w:val="000000" w:themeColor="text1"/>
        </w:rPr>
      </w:pPr>
      <w:r w:rsidRPr="00244F23">
        <w:rPr>
          <w:rFonts w:cstheme="minorHAnsi"/>
          <w:b/>
          <w:bCs/>
          <w:color w:val="000000" w:themeColor="text1"/>
        </w:rPr>
        <w:t>ČIŠČENJE IN ZRAČENJE PROSTOROV</w:t>
      </w:r>
    </w:p>
    <w:p w14:paraId="6C4AFE22" w14:textId="77777777" w:rsidR="00244F23" w:rsidRPr="00244F23" w:rsidRDefault="00244F23" w:rsidP="00244F23">
      <w:pPr>
        <w:pStyle w:val="Odstavekseznama"/>
        <w:numPr>
          <w:ilvl w:val="0"/>
          <w:numId w:val="40"/>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 xml:space="preserve">Prostore čistimo skladno z načrtom čiščenja oz. v skladu s potrebami (npr. ob pojavu drugih nalezljivih bolezni). Priporočamo, da se površine, ki se jih otroci pogosto dotikajo (npr. mize, stoli s trdimi nasloni, kljuke, ročaji, stranišča, umivalniki), očisti večkrat dnevno, po možnosti vsaj dvakrat. </w:t>
      </w:r>
    </w:p>
    <w:p w14:paraId="14045291" w14:textId="77777777" w:rsidR="00244F23" w:rsidRPr="00244F23" w:rsidRDefault="00244F23" w:rsidP="00244F23">
      <w:pPr>
        <w:pStyle w:val="Odstavekseznama"/>
        <w:numPr>
          <w:ilvl w:val="0"/>
          <w:numId w:val="40"/>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Pri naravnem prezračevanju, naj se vse prostore vrtca vsak dan pred odpiranjem vrtca temeljito prezrači.</w:t>
      </w:r>
    </w:p>
    <w:p w14:paraId="04E05407" w14:textId="77777777" w:rsidR="00244F23" w:rsidRPr="00244F23" w:rsidRDefault="00244F23" w:rsidP="00244F23">
      <w:pPr>
        <w:pStyle w:val="Odstavekseznama"/>
        <w:numPr>
          <w:ilvl w:val="0"/>
          <w:numId w:val="40"/>
        </w:numPr>
        <w:contextualSpacing/>
        <w:jc w:val="both"/>
        <w:rPr>
          <w:rFonts w:asciiTheme="minorHAnsi" w:hAnsiTheme="minorHAnsi" w:cstheme="minorHAnsi"/>
          <w:color w:val="000000" w:themeColor="text1"/>
          <w:sz w:val="22"/>
          <w:szCs w:val="22"/>
        </w:rPr>
      </w:pPr>
      <w:r w:rsidRPr="00244F23">
        <w:rPr>
          <w:rFonts w:asciiTheme="minorHAnsi" w:hAnsiTheme="minorHAnsi" w:cstheme="minorHAnsi"/>
          <w:color w:val="000000" w:themeColor="text1"/>
          <w:sz w:val="22"/>
          <w:szCs w:val="22"/>
        </w:rPr>
        <w:t xml:space="preserve">Zračenje poteka najmanj pol ure pred prihodom in pol ure po odhodu otrok, ter čim pogosteje tekom dneva oz. skladno z načrtom prezračevanja. </w:t>
      </w:r>
    </w:p>
    <w:p w14:paraId="2D0451BB" w14:textId="77777777" w:rsidR="00C045DB" w:rsidRPr="00A173C1" w:rsidRDefault="00C045DB" w:rsidP="00C045DB">
      <w:pPr>
        <w:spacing w:after="0" w:line="240" w:lineRule="auto"/>
        <w:jc w:val="both"/>
        <w:rPr>
          <w:rFonts w:eastAsia="Times New Roman" w:cstheme="minorHAns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C045DB" w:rsidRPr="00A173C1" w14:paraId="017657CC" w14:textId="77777777" w:rsidTr="00C045DB">
        <w:tc>
          <w:tcPr>
            <w:tcW w:w="6080" w:type="dxa"/>
            <w:tcBorders>
              <w:top w:val="single" w:sz="4" w:space="0" w:color="auto"/>
              <w:left w:val="single" w:sz="4" w:space="0" w:color="auto"/>
              <w:bottom w:val="single" w:sz="4" w:space="0" w:color="auto"/>
              <w:right w:val="single" w:sz="4" w:space="0" w:color="auto"/>
            </w:tcBorders>
          </w:tcPr>
          <w:p w14:paraId="19C04DD3"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 xml:space="preserve">NALOGE NAŠEGA VRTCA </w:t>
            </w:r>
          </w:p>
        </w:tc>
      </w:tr>
    </w:tbl>
    <w:p w14:paraId="3412CCCE" w14:textId="77777777" w:rsidR="00C045DB" w:rsidRPr="00A173C1" w:rsidRDefault="00C045DB" w:rsidP="00C045DB">
      <w:pPr>
        <w:spacing w:after="0" w:line="240" w:lineRule="auto"/>
        <w:jc w:val="both"/>
        <w:rPr>
          <w:rFonts w:eastAsia="Times New Roman" w:cstheme="minorHAnsi"/>
        </w:rPr>
      </w:pPr>
    </w:p>
    <w:p w14:paraId="5047CE4E" w14:textId="77777777" w:rsidR="00C045DB" w:rsidRPr="00A173C1" w:rsidRDefault="00C045DB" w:rsidP="00C045DB">
      <w:pPr>
        <w:numPr>
          <w:ilvl w:val="0"/>
          <w:numId w:val="15"/>
        </w:numPr>
        <w:spacing w:after="0" w:line="240" w:lineRule="auto"/>
        <w:jc w:val="both"/>
        <w:rPr>
          <w:rFonts w:eastAsia="Times New Roman" w:cstheme="minorHAnsi"/>
        </w:rPr>
      </w:pPr>
      <w:r w:rsidRPr="00A173C1">
        <w:rPr>
          <w:rFonts w:eastAsia="Times New Roman" w:cstheme="minorHAnsi"/>
        </w:rPr>
        <w:t xml:space="preserve">Spodbujanje otrok k spoznavanju z različnimi geografskimi  in kulturnimi okolji ter spoznavanje pomembnih delov lokalne skupnosti, omogočiti otrokom, da se ob različnih zabavnih aktivnostih  v naravi prijetno počutijo. </w:t>
      </w:r>
    </w:p>
    <w:p w14:paraId="6DC27903"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Spodbujanje intenzitete gibanja in s tem izboljšanje motoričnega razvoja ter ozaveščanje staršev o pomenu gibanja za zdravje. Z</w:t>
      </w:r>
      <w:r w:rsidRPr="00A173C1">
        <w:rPr>
          <w:rFonts w:cstheme="minorHAnsi"/>
          <w:color w:val="000000"/>
        </w:rPr>
        <w:t>aznavanje in odkrivanje svojega telesa, preizkušanje, kaj telo zmore, doživljanje veselja in ponos ob razvijajočih se sposobnostih in spretnostih ter gradnja zaupanje vase</w:t>
      </w:r>
      <w:r w:rsidRPr="00A173C1">
        <w:rPr>
          <w:rFonts w:cstheme="minorHAnsi"/>
        </w:rPr>
        <w:t xml:space="preserve"> </w:t>
      </w:r>
      <w:r w:rsidRPr="00A173C1">
        <w:rPr>
          <w:rFonts w:eastAsia="Arial Unicode MS" w:cstheme="minorHAnsi"/>
        </w:rPr>
        <w:t>(Mali sonček,  Krožek športne urice)</w:t>
      </w:r>
      <w:r w:rsidRPr="00A173C1">
        <w:rPr>
          <w:rFonts w:cstheme="minorHAnsi"/>
        </w:rPr>
        <w:t>.</w:t>
      </w:r>
    </w:p>
    <w:p w14:paraId="58A9552F"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Odkrivanje  in spoznavanje lastnosti sončnih žarkov: svetlobe, toplote, zdravju koristnih in škodljivih posledic ter kako se obvarovati pred škodljivimi vplivi sonca (Projekt Varno s soncem).</w:t>
      </w:r>
    </w:p>
    <w:p w14:paraId="7335D7E5"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 xml:space="preserve">Ozaveščanje staršev o redni in pravilni uporabi varnostnih pasov in otroških sedežev za varnost otrok v prometu (Projekt </w:t>
      </w:r>
      <w:proofErr w:type="spellStart"/>
      <w:r w:rsidRPr="00A173C1">
        <w:rPr>
          <w:rFonts w:cstheme="minorHAnsi"/>
        </w:rPr>
        <w:t>Pasavček</w:t>
      </w:r>
      <w:proofErr w:type="spellEnd"/>
      <w:r w:rsidRPr="00A173C1">
        <w:rPr>
          <w:rFonts w:cstheme="minorHAnsi"/>
        </w:rPr>
        <w:t>).</w:t>
      </w:r>
    </w:p>
    <w:p w14:paraId="73A854A3"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lastRenderedPageBreak/>
        <w:t xml:space="preserve">Povezovanje otrok in strokovnih delavcev Občine Ljutomer, Veržej, Križevci in vrtca </w:t>
      </w:r>
      <w:proofErr w:type="spellStart"/>
      <w:r w:rsidRPr="00A173C1">
        <w:rPr>
          <w:rFonts w:cstheme="minorHAnsi"/>
        </w:rPr>
        <w:t>Štrigova</w:t>
      </w:r>
      <w:proofErr w:type="spellEnd"/>
      <w:r w:rsidRPr="00A173C1">
        <w:rPr>
          <w:rFonts w:cstheme="minorHAnsi"/>
        </w:rPr>
        <w:t xml:space="preserve"> v skrbi za zdravo zeleno okolje (</w:t>
      </w:r>
      <w:proofErr w:type="spellStart"/>
      <w:r w:rsidRPr="00A173C1">
        <w:rPr>
          <w:rFonts w:cstheme="minorHAnsi"/>
        </w:rPr>
        <w:t>Eko</w:t>
      </w:r>
      <w:proofErr w:type="spellEnd"/>
      <w:r w:rsidRPr="00A173C1">
        <w:rPr>
          <w:rFonts w:cstheme="minorHAnsi"/>
        </w:rPr>
        <w:t xml:space="preserve"> nahrbtnik Zelena Žabica).</w:t>
      </w:r>
    </w:p>
    <w:p w14:paraId="1BC3F983" w14:textId="77777777" w:rsidR="00C045DB" w:rsidRPr="00A173C1" w:rsidRDefault="00C045DB" w:rsidP="00C045DB">
      <w:pPr>
        <w:pStyle w:val="Odstavekseznama"/>
        <w:numPr>
          <w:ilvl w:val="0"/>
          <w:numId w:val="14"/>
        </w:numPr>
        <w:jc w:val="both"/>
        <w:rPr>
          <w:rFonts w:asciiTheme="minorHAnsi" w:hAnsiTheme="minorHAnsi" w:cstheme="minorHAnsi"/>
          <w:sz w:val="22"/>
          <w:szCs w:val="22"/>
        </w:rPr>
      </w:pPr>
      <w:r w:rsidRPr="00A173C1">
        <w:rPr>
          <w:rFonts w:asciiTheme="minorHAnsi" w:hAnsiTheme="minorHAnsi" w:cstheme="minorHAnsi"/>
          <w:sz w:val="22"/>
          <w:szCs w:val="22"/>
        </w:rPr>
        <w:t>Področje vzgoje z elementi pozitivne discipline (obnašanje otrok in odraslih, pravila obnašanja, doslednost pri »implementaciji«, vnašanju dogovorjenih sprememb) - prioritetna naloga (Samoevalvacija).</w:t>
      </w:r>
    </w:p>
    <w:p w14:paraId="4847D9A7"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Doživljanje in podoživljanje prijetnih izkušenj v knjižnici ob poslušanju in branju otroške literature, spodbujanje družinskega branja, spodbujanje besedišča  (</w:t>
      </w:r>
      <w:r w:rsidRPr="00A173C1">
        <w:rPr>
          <w:rFonts w:eastAsia="Arial Unicode MS" w:cstheme="minorHAnsi"/>
        </w:rPr>
        <w:t>Bralna značka otrok, vzgojiteljev in staršev</w:t>
      </w:r>
      <w:r w:rsidRPr="00A173C1">
        <w:rPr>
          <w:rFonts w:cstheme="minorHAnsi"/>
        </w:rPr>
        <w:t>).</w:t>
      </w:r>
    </w:p>
    <w:p w14:paraId="0775A4F4" w14:textId="77777777" w:rsidR="00C045DB" w:rsidRPr="00A173C1" w:rsidRDefault="00C045DB" w:rsidP="00C045DB">
      <w:pPr>
        <w:numPr>
          <w:ilvl w:val="0"/>
          <w:numId w:val="14"/>
        </w:numPr>
        <w:spacing w:after="0" w:line="240" w:lineRule="auto"/>
        <w:jc w:val="both"/>
        <w:rPr>
          <w:rFonts w:eastAsia="Times New Roman" w:cstheme="minorHAnsi"/>
          <w:lang w:eastAsia="sl-SI"/>
        </w:rPr>
      </w:pPr>
      <w:r w:rsidRPr="00A173C1">
        <w:rPr>
          <w:rFonts w:eastAsia="Times New Roman" w:cstheme="minorHAnsi"/>
          <w:lang w:eastAsia="sl-SI"/>
        </w:rPr>
        <w:t>Krepitev osebne odgovornosti zaposlenih, otrok in staršev pri vzpostavljanju varnega, kakovostnega, sproščenega, transparentnega in spodbudnega učno - vzgojnega okolja (srečanja s starši, strokovni aktivi, izobraževanja).</w:t>
      </w:r>
    </w:p>
    <w:p w14:paraId="4745CA7B" w14:textId="77777777" w:rsidR="00C045DB" w:rsidRPr="00A173C1" w:rsidRDefault="00C045DB" w:rsidP="00C045DB">
      <w:pPr>
        <w:numPr>
          <w:ilvl w:val="0"/>
          <w:numId w:val="14"/>
        </w:numPr>
        <w:spacing w:after="0" w:line="240" w:lineRule="auto"/>
        <w:jc w:val="both"/>
        <w:rPr>
          <w:rFonts w:cstheme="minorHAnsi"/>
        </w:rPr>
      </w:pPr>
      <w:r w:rsidRPr="00A173C1">
        <w:rPr>
          <w:rFonts w:cstheme="minorHAnsi"/>
        </w:rPr>
        <w:t>Spodbujanje pozitivne komunikacije s pomočjo Pozitivne discipline in Mediacije  ter uvajanje elementov mediacije pri delu z otroki (ID Mediacija in Pozitivna disciplina).</w:t>
      </w:r>
    </w:p>
    <w:p w14:paraId="5B75A01B" w14:textId="77777777" w:rsidR="00C045DB" w:rsidRPr="00A173C1" w:rsidRDefault="00C045DB" w:rsidP="00C045DB">
      <w:pPr>
        <w:spacing w:after="0" w:line="240" w:lineRule="auto"/>
        <w:ind w:left="720"/>
        <w:jc w:val="both"/>
        <w:rPr>
          <w:rFonts w:eastAsia="Times New Roman" w:cstheme="minorHAnsi"/>
          <w:lang w:eastAsia="sl-SI"/>
        </w:rPr>
      </w:pPr>
    </w:p>
    <w:tbl>
      <w:tblPr>
        <w:tblW w:w="6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5"/>
      </w:tblGrid>
      <w:tr w:rsidR="00C045DB" w:rsidRPr="00A173C1" w14:paraId="7BDADF47" w14:textId="77777777" w:rsidTr="00C045DB">
        <w:tc>
          <w:tcPr>
            <w:tcW w:w="6155" w:type="dxa"/>
            <w:tcBorders>
              <w:top w:val="single" w:sz="4" w:space="0" w:color="auto"/>
              <w:left w:val="single" w:sz="4" w:space="0" w:color="auto"/>
              <w:bottom w:val="single" w:sz="4" w:space="0" w:color="auto"/>
              <w:right w:val="single" w:sz="4" w:space="0" w:color="auto"/>
            </w:tcBorders>
          </w:tcPr>
          <w:p w14:paraId="4A8C1A54"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PREDSTAVITEV PROGRAMOV</w:t>
            </w:r>
          </w:p>
        </w:tc>
      </w:tr>
    </w:tbl>
    <w:p w14:paraId="16B4B409"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Ponujamo programe, ki jih določa Zakon o vrtcih in so zasnovani v skladu s cilji in smernicami predpisanega nacionalnega Kurikuluma za vrtce.</w:t>
      </w:r>
    </w:p>
    <w:p w14:paraId="2D6B7FE2" w14:textId="77777777" w:rsidR="00C045DB" w:rsidRPr="00A173C1" w:rsidRDefault="00C045DB" w:rsidP="00C045DB">
      <w:pPr>
        <w:spacing w:after="0" w:line="240" w:lineRule="auto"/>
        <w:jc w:val="both"/>
        <w:rPr>
          <w:rFonts w:eastAsia="Times New Roman" w:cstheme="minorHAnsi"/>
          <w:lang w:eastAsia="sl-SI"/>
        </w:rPr>
      </w:pPr>
    </w:p>
    <w:p w14:paraId="1015C6F0"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KURIKULUM ZA VRTCE</w:t>
      </w:r>
    </w:p>
    <w:p w14:paraId="2E7DA3C1" w14:textId="77777777" w:rsidR="00C045DB" w:rsidRPr="00A173C1" w:rsidRDefault="00C045DB" w:rsidP="00C045DB">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Je nacionalni dokument in predstavlja od 1. 10. 1999 dalje strokovno podlago za delo v vrtcih. V njem so opredeljena temeljna načela in cilji predšolske vzgoje. Oblikovan je na osnovi sodobnih spoznanj, da otroku nudimo, da svet razume celostno, da se razvija in uči v aktivni povezavi s socialnim in fizičnim okoljem ter si v interakciji z odraslimi razvija lastno družbenost in individualnost.</w:t>
      </w:r>
    </w:p>
    <w:p w14:paraId="24FFF04B" w14:textId="77777777" w:rsidR="00C045DB" w:rsidRPr="00A173C1" w:rsidRDefault="00C045DB" w:rsidP="00C045DB">
      <w:pPr>
        <w:spacing w:after="0" w:line="240" w:lineRule="auto"/>
        <w:jc w:val="both"/>
        <w:rPr>
          <w:rFonts w:eastAsia="Times New Roman" w:cstheme="minorHAnsi"/>
          <w:b/>
          <w:lang w:eastAsia="sl-SI"/>
        </w:rPr>
      </w:pPr>
    </w:p>
    <w:p w14:paraId="09B2242C"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Izvajamo dnevni program, ki traja od 6 – do 9 ur, in sicer:</w:t>
      </w:r>
    </w:p>
    <w:p w14:paraId="122264EF"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Za predšolske otroke izvajamo dnevni program, ki traja od  6-9 ur, in </w:t>
      </w:r>
      <w:r w:rsidRPr="00A173C1">
        <w:rPr>
          <w:rFonts w:cstheme="minorHAnsi"/>
        </w:rPr>
        <w:lastRenderedPageBreak/>
        <w:t>sicer:</w:t>
      </w:r>
    </w:p>
    <w:p w14:paraId="4C86DA19" w14:textId="77777777" w:rsidR="00C045DB" w:rsidRPr="00A173C1" w:rsidRDefault="00C045DB" w:rsidP="00C045DB">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za otroke prvega starostnega obdobja od 1. do 3. leta starosti;</w:t>
      </w:r>
    </w:p>
    <w:p w14:paraId="6C69D08A" w14:textId="77777777" w:rsidR="00C045DB" w:rsidRPr="00A173C1" w:rsidRDefault="00C045DB" w:rsidP="00C045DB">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za otroke drugega starostnega obdobja od 3. leta do vstopa v šolo;</w:t>
      </w:r>
    </w:p>
    <w:p w14:paraId="327227B5" w14:textId="77777777" w:rsidR="00C045DB" w:rsidRPr="00A173C1" w:rsidRDefault="00C045DB" w:rsidP="00C045DB">
      <w:pPr>
        <w:widowControl w:val="0"/>
        <w:numPr>
          <w:ilvl w:val="0"/>
          <w:numId w:val="15"/>
        </w:numPr>
        <w:autoSpaceDE w:val="0"/>
        <w:autoSpaceDN w:val="0"/>
        <w:adjustRightInd w:val="0"/>
        <w:spacing w:after="0" w:line="240" w:lineRule="auto"/>
        <w:contextualSpacing/>
        <w:jc w:val="both"/>
        <w:rPr>
          <w:rFonts w:cstheme="minorHAnsi"/>
        </w:rPr>
      </w:pPr>
      <w:r w:rsidRPr="00A173C1">
        <w:rPr>
          <w:rFonts w:cstheme="minorHAnsi"/>
        </w:rPr>
        <w:t>načrt aktivnosti za otroke, ki niso vključeni v dnevno varstvo in jih vabimo v tednu otroka, veselem decembru, ob vpisu otrok v vrtec – dan odprtih vrat.</w:t>
      </w:r>
    </w:p>
    <w:p w14:paraId="606A220B" w14:textId="77777777" w:rsidR="00C045DB" w:rsidRPr="00A173C1" w:rsidRDefault="00C045DB" w:rsidP="00C045DB">
      <w:pPr>
        <w:spacing w:after="0" w:line="240" w:lineRule="auto"/>
        <w:jc w:val="both"/>
        <w:rPr>
          <w:rFonts w:eastAsia="Times New Roman" w:cstheme="minorHAnsi"/>
          <w:lang w:eastAsia="sl-SI"/>
        </w:rPr>
      </w:pPr>
    </w:p>
    <w:p w14:paraId="62A8F149"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Vzgojno-izobraževalno delo v šol. l. 202</w:t>
      </w:r>
      <w:r w:rsidR="00244F23">
        <w:rPr>
          <w:rFonts w:eastAsia="Times New Roman" w:cstheme="minorHAnsi"/>
          <w:b/>
          <w:lang w:eastAsia="sl-SI"/>
        </w:rPr>
        <w:t>2/2023</w:t>
      </w:r>
      <w:r w:rsidRPr="00A173C1">
        <w:rPr>
          <w:rFonts w:eastAsia="Times New Roman" w:cstheme="minorHAnsi"/>
          <w:b/>
          <w:lang w:eastAsia="sl-SI"/>
        </w:rPr>
        <w:t xml:space="preserve"> bo potekalo v 5 polnih oddelkih. Delo se bo izvajalo v 5 skupinah:</w:t>
      </w:r>
    </w:p>
    <w:p w14:paraId="063D6FF0" w14:textId="77777777" w:rsidR="00C045DB" w:rsidRPr="00A173C1" w:rsidRDefault="00244F23" w:rsidP="00C045DB">
      <w:pPr>
        <w:numPr>
          <w:ilvl w:val="0"/>
          <w:numId w:val="4"/>
        </w:numPr>
        <w:spacing w:after="0" w:line="240" w:lineRule="auto"/>
        <w:jc w:val="both"/>
        <w:rPr>
          <w:rFonts w:eastAsia="Times New Roman" w:cstheme="minorHAnsi"/>
          <w:lang w:eastAsia="sl-SI"/>
        </w:rPr>
      </w:pPr>
      <w:r>
        <w:rPr>
          <w:rFonts w:eastAsia="Times New Roman" w:cstheme="minorHAnsi"/>
          <w:lang w:eastAsia="sl-SI"/>
        </w:rPr>
        <w:t>starostno homogeni</w:t>
      </w:r>
      <w:r w:rsidR="00C045DB" w:rsidRPr="00A173C1">
        <w:rPr>
          <w:rFonts w:eastAsia="Times New Roman" w:cstheme="minorHAnsi"/>
          <w:lang w:eastAsia="sl-SI"/>
        </w:rPr>
        <w:t xml:space="preserve"> oddelku, ki vključuje od 1 </w:t>
      </w:r>
      <w:r w:rsidR="00C045DB" w:rsidRPr="00A173C1">
        <w:rPr>
          <w:rFonts w:eastAsia="Times New Roman" w:cstheme="minorHAnsi"/>
          <w:lang w:eastAsia="sl-SI"/>
        </w:rPr>
        <w:softHyphen/>
        <w:t>- do 2 - letne otroke,</w:t>
      </w:r>
    </w:p>
    <w:p w14:paraId="7DFC0BAC" w14:textId="77777777" w:rsidR="00C045DB" w:rsidRPr="00A173C1" w:rsidRDefault="00C045DB" w:rsidP="00C045DB">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starostno heterogenem oddelku, ki vključuje od 1 - do 3 - letne otroke,</w:t>
      </w:r>
    </w:p>
    <w:p w14:paraId="4958BC3F" w14:textId="77777777" w:rsidR="00C045DB" w:rsidRPr="00A173C1" w:rsidRDefault="00C045DB" w:rsidP="00C045DB">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starostno kombiniranem oddelku (vključeni so otroci prvega in drugega starostnega obdobja), ki vključuje od 2 - do 4 - letne otroke,</w:t>
      </w:r>
    </w:p>
    <w:p w14:paraId="6C3A92FA" w14:textId="77777777" w:rsidR="00C045DB" w:rsidRPr="00A173C1" w:rsidRDefault="00C045DB" w:rsidP="00C045DB">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 xml:space="preserve">starostno </w:t>
      </w:r>
      <w:r w:rsidR="00244F23">
        <w:rPr>
          <w:rFonts w:eastAsia="Times New Roman" w:cstheme="minorHAnsi"/>
          <w:lang w:eastAsia="sl-SI"/>
        </w:rPr>
        <w:t>homogenem</w:t>
      </w:r>
      <w:r w:rsidRPr="00A173C1">
        <w:rPr>
          <w:rFonts w:eastAsia="Times New Roman" w:cstheme="minorHAnsi"/>
          <w:lang w:eastAsia="sl-SI"/>
        </w:rPr>
        <w:t xml:space="preserve"> oddelku, ki vključuje od 3 - do 5 - letne otroke,</w:t>
      </w:r>
    </w:p>
    <w:p w14:paraId="1E2575B6" w14:textId="77777777" w:rsidR="00C045DB" w:rsidRPr="00A173C1" w:rsidRDefault="00C045DB" w:rsidP="00C045DB">
      <w:pPr>
        <w:numPr>
          <w:ilvl w:val="0"/>
          <w:numId w:val="4"/>
        </w:numPr>
        <w:spacing w:after="0" w:line="240" w:lineRule="auto"/>
        <w:jc w:val="both"/>
        <w:rPr>
          <w:rFonts w:eastAsia="Times New Roman" w:cstheme="minorHAnsi"/>
          <w:lang w:eastAsia="sl-SI"/>
        </w:rPr>
      </w:pPr>
      <w:r w:rsidRPr="00A173C1">
        <w:rPr>
          <w:rFonts w:eastAsia="Times New Roman" w:cstheme="minorHAnsi"/>
          <w:lang w:eastAsia="sl-SI"/>
        </w:rPr>
        <w:t xml:space="preserve">starostno </w:t>
      </w:r>
      <w:r w:rsidR="00244F23">
        <w:rPr>
          <w:rFonts w:eastAsia="Times New Roman" w:cstheme="minorHAnsi"/>
          <w:lang w:eastAsia="sl-SI"/>
        </w:rPr>
        <w:t>homogenem oddelku, ki vključuje od 5</w:t>
      </w:r>
      <w:r w:rsidRPr="00A173C1">
        <w:rPr>
          <w:rFonts w:eastAsia="Times New Roman" w:cstheme="minorHAnsi"/>
          <w:lang w:eastAsia="sl-SI"/>
        </w:rPr>
        <w:t xml:space="preserve"> - do 6 - letne otroke.</w:t>
      </w:r>
    </w:p>
    <w:p w14:paraId="1E218862"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Na oblikovanje oddelkov vplivata število in starost otrok.</w:t>
      </w:r>
    </w:p>
    <w:p w14:paraId="0779D319" w14:textId="77777777" w:rsidR="00C045DB" w:rsidRPr="00A173C1" w:rsidRDefault="00C045DB" w:rsidP="00C045DB">
      <w:pPr>
        <w:spacing w:after="0" w:line="240" w:lineRule="auto"/>
        <w:jc w:val="both"/>
        <w:rPr>
          <w:rFonts w:eastAsia="Times New Roman" w:cstheme="minorHAnsi"/>
          <w:b/>
          <w:lang w:eastAsia="sl-SI"/>
        </w:rPr>
      </w:pPr>
    </w:p>
    <w:p w14:paraId="67A42219"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Pri izvajanju programa neposredno upoštevamo:</w:t>
      </w:r>
    </w:p>
    <w:p w14:paraId="1EBD05E1" w14:textId="77777777" w:rsidR="00C045DB" w:rsidRPr="00A173C1" w:rsidRDefault="00C045DB" w:rsidP="00C045DB">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starost otrok;</w:t>
      </w:r>
    </w:p>
    <w:p w14:paraId="549758B0" w14:textId="77777777" w:rsidR="00C045DB" w:rsidRPr="00A173C1" w:rsidRDefault="00C045DB" w:rsidP="00C045DB">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značilnosti otrokovega razvoja od vstopa v vrtec do vstopa v šolo;</w:t>
      </w:r>
    </w:p>
    <w:p w14:paraId="4D322A82" w14:textId="77777777" w:rsidR="00C045DB" w:rsidRPr="00A173C1" w:rsidRDefault="00C045DB" w:rsidP="00C045DB">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razlike med otroki glede na razvoj, otrokovo osebnost in sposobnosti;</w:t>
      </w:r>
    </w:p>
    <w:p w14:paraId="18959D83" w14:textId="77777777" w:rsidR="00C045DB" w:rsidRPr="00A173C1" w:rsidRDefault="00C045DB" w:rsidP="00C045DB">
      <w:pPr>
        <w:numPr>
          <w:ilvl w:val="0"/>
          <w:numId w:val="1"/>
        </w:numPr>
        <w:spacing w:after="0" w:line="240" w:lineRule="auto"/>
        <w:jc w:val="both"/>
        <w:rPr>
          <w:rFonts w:eastAsia="Times New Roman" w:cstheme="minorHAnsi"/>
          <w:lang w:eastAsia="sl-SI"/>
        </w:rPr>
      </w:pPr>
      <w:r w:rsidRPr="00A173C1">
        <w:rPr>
          <w:rFonts w:eastAsia="Times New Roman" w:cstheme="minorHAnsi"/>
          <w:lang w:eastAsia="sl-SI"/>
        </w:rPr>
        <w:t>želje in interese otrok in staršev.</w:t>
      </w:r>
    </w:p>
    <w:p w14:paraId="3EC86DBA" w14:textId="77777777" w:rsidR="00C045DB" w:rsidRPr="00A173C1" w:rsidRDefault="00C045DB" w:rsidP="00C045DB">
      <w:pPr>
        <w:spacing w:after="0" w:line="240" w:lineRule="auto"/>
        <w:jc w:val="both"/>
        <w:rPr>
          <w:rFonts w:eastAsia="Times New Roman" w:cstheme="minorHAnsi"/>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3"/>
      </w:tblGrid>
      <w:tr w:rsidR="00C045DB" w:rsidRPr="00A173C1" w14:paraId="19C4685F" w14:textId="77777777" w:rsidTr="00C045DB">
        <w:tc>
          <w:tcPr>
            <w:tcW w:w="6150" w:type="dxa"/>
          </w:tcPr>
          <w:p w14:paraId="2A2648D2" w14:textId="77777777" w:rsidR="00C045DB" w:rsidRPr="00A173C1" w:rsidRDefault="00C045DB" w:rsidP="00C045DB">
            <w:pPr>
              <w:spacing w:after="0" w:line="240" w:lineRule="auto"/>
              <w:jc w:val="both"/>
              <w:rPr>
                <w:rFonts w:eastAsia="Times New Roman" w:cstheme="minorHAnsi"/>
                <w:b/>
                <w:iCs/>
                <w:lang w:eastAsia="sl-SI"/>
              </w:rPr>
            </w:pPr>
            <w:r w:rsidRPr="00A173C1">
              <w:rPr>
                <w:rFonts w:eastAsia="Times New Roman" w:cstheme="minorHAnsi"/>
                <w:b/>
                <w:iCs/>
                <w:lang w:eastAsia="sl-SI"/>
              </w:rPr>
              <w:t>DAN V VRTCU</w:t>
            </w:r>
          </w:p>
        </w:tc>
      </w:tr>
    </w:tbl>
    <w:p w14:paraId="1EE4D450"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 xml:space="preserve">Strokovno delo v vrtcu je naravnano tako, da otrokom omogoča varno, zdravo, čustveno, toplo in srečno otroštvo, z interakcijami, ki </w:t>
      </w:r>
      <w:r w:rsidRPr="00A173C1">
        <w:rPr>
          <w:rFonts w:eastAsia="Times New Roman" w:cstheme="minorHAnsi"/>
          <w:lang w:eastAsia="sl-SI"/>
        </w:rPr>
        <w:lastRenderedPageBreak/>
        <w:t>skozi ves dan vplivajo na razvoj otrokovih miselnih, telesnih, čustvenih in socialnih sposobnosti.</w:t>
      </w:r>
    </w:p>
    <w:p w14:paraId="4BB1C5B2" w14:textId="77777777" w:rsidR="00C045DB" w:rsidRPr="00A173C1" w:rsidRDefault="00C045DB" w:rsidP="00C045DB">
      <w:pPr>
        <w:spacing w:after="0" w:line="240" w:lineRule="auto"/>
        <w:jc w:val="both"/>
        <w:rPr>
          <w:rFonts w:eastAsia="Times New Roman" w:cstheme="minorHAnsi"/>
          <w:b/>
          <w:lang w:eastAsia="sl-SI"/>
        </w:rPr>
      </w:pPr>
    </w:p>
    <w:p w14:paraId="7DFA2630"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JUTRANJI SPREJEM OTROK:</w:t>
      </w:r>
    </w:p>
    <w:p w14:paraId="0097E831"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Je vsakdanji stik otrok z vzgojiteljico, z ostalimi otroki in s splošno klimo v vrtcu. Tu je med strokovno delavko in starši priložnost za kratki pogovor o počutju, razpoloženju in doživljanju otroka. Izvajamo jutranji krog, kjer se otroci medsebojno doživljajo in izražajo svoje potrebe in želje.</w:t>
      </w:r>
    </w:p>
    <w:p w14:paraId="5EB350E1" w14:textId="77777777" w:rsidR="00C045DB" w:rsidRPr="00A173C1" w:rsidRDefault="00C045DB" w:rsidP="00C045DB">
      <w:pPr>
        <w:spacing w:after="0" w:line="240" w:lineRule="auto"/>
        <w:jc w:val="both"/>
        <w:rPr>
          <w:rFonts w:eastAsia="Times New Roman" w:cstheme="minorHAnsi"/>
          <w:b/>
          <w:lang w:eastAsia="sl-SI"/>
        </w:rPr>
      </w:pPr>
    </w:p>
    <w:p w14:paraId="2032A09B"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VZGOJNO-IZOBRAŽEVALNO DELO:</w:t>
      </w:r>
    </w:p>
    <w:p w14:paraId="51482995"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Osnovna strokovno načrtovana, spontana ali usmerjena dejavnost za lastno aktivnost otrok je igra, skozi katero se otroci učijo. Strokovne delavke skrbijo za ureditev prostora, pripravo materiala in sredstev oziroma pogojev, ob tem pa vedno upoštevajo otrokov razvoj in potrebo. Vse to otroke spodbudi k ustvarjanju, sproščanju, domišljiji, raziskovanju, preizkušanju, zadovoljevanju želja in potreb ter interesov. Dejavnosti potekajo v prostorih vrtca ali na prostem, otroci pa ob njih razvijajo svoja nagnjenja in sposobnosti. </w:t>
      </w:r>
    </w:p>
    <w:p w14:paraId="587019B6" w14:textId="77777777" w:rsidR="00C045DB" w:rsidRPr="00A173C1" w:rsidRDefault="00C045DB" w:rsidP="00C045DB">
      <w:pPr>
        <w:spacing w:after="0" w:line="240" w:lineRule="auto"/>
        <w:jc w:val="both"/>
        <w:rPr>
          <w:rFonts w:eastAsia="Times New Roman" w:cstheme="minorHAnsi"/>
          <w:b/>
          <w:lang w:eastAsia="sl-SI"/>
        </w:rPr>
      </w:pPr>
    </w:p>
    <w:p w14:paraId="5F973A20"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PREHRANJEVANJE OTROK:</w:t>
      </w:r>
    </w:p>
    <w:p w14:paraId="479DC3C1"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Dnevno v vrtcu zagotavljamo tri obroke hrane ter sadje skozi ves dan. Za žejo ponudimo vodo, limonado, nesladkan čaj. Otroke spodbujamo k zdravim prehranjevalnim navadam, obroke pripravljamo v domači kuhinji.</w:t>
      </w:r>
    </w:p>
    <w:p w14:paraId="0A6B8CB2" w14:textId="77777777" w:rsidR="00C045DB" w:rsidRPr="00A173C1" w:rsidRDefault="00C045DB" w:rsidP="00C045DB">
      <w:pPr>
        <w:spacing w:after="0" w:line="240" w:lineRule="auto"/>
        <w:jc w:val="both"/>
        <w:rPr>
          <w:rFonts w:eastAsia="Times New Roman" w:cstheme="minorHAnsi"/>
          <w:lang w:eastAsia="sl-SI"/>
        </w:rPr>
      </w:pPr>
    </w:p>
    <w:p w14:paraId="5B014A60"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POČITEK:</w:t>
      </w:r>
    </w:p>
    <w:p w14:paraId="5B8F2A2D"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Potrebe po počitku zagotavljamo v skladu z bioritmom otrok in željami ter potrebami posameznega otroka v dogovoru s starši. Spanje ni obvezno. Otrokom, ki počitka ne potrebujejo, nudimo umirjene dejavnosti, individualne igre v kotičkih, oglede knjig, poslušanje pravljic, starejšim pa tudi obisk interesnih dejavnosti. Čas počitka je prilagojen potrebam posameznika.</w:t>
      </w:r>
    </w:p>
    <w:p w14:paraId="1E51F05E"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Dan v vrtcu se zaključi s spontano ali vodeno igro v prostoru ali na prostem.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tblGrid>
      <w:tr w:rsidR="00C045DB" w:rsidRPr="00A173C1" w14:paraId="4608BA8E" w14:textId="77777777" w:rsidTr="00C045DB">
        <w:tc>
          <w:tcPr>
            <w:tcW w:w="6096" w:type="dxa"/>
            <w:tcBorders>
              <w:top w:val="single" w:sz="4" w:space="0" w:color="auto"/>
              <w:left w:val="single" w:sz="4" w:space="0" w:color="auto"/>
              <w:bottom w:val="single" w:sz="4" w:space="0" w:color="auto"/>
              <w:right w:val="single" w:sz="4" w:space="0" w:color="auto"/>
            </w:tcBorders>
          </w:tcPr>
          <w:p w14:paraId="4D68BC32"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lastRenderedPageBreak/>
              <w:t>OBOGATITVENE IN DODATNE DEJAVNOSTI</w:t>
            </w:r>
          </w:p>
        </w:tc>
      </w:tr>
    </w:tbl>
    <w:p w14:paraId="57E9C51B" w14:textId="77777777" w:rsidR="00C045DB" w:rsidRPr="00A173C1" w:rsidRDefault="00C045DB" w:rsidP="00C045DB">
      <w:pPr>
        <w:widowControl w:val="0"/>
        <w:autoSpaceDE w:val="0"/>
        <w:autoSpaceDN w:val="0"/>
        <w:adjustRightInd w:val="0"/>
        <w:spacing w:after="0" w:line="240" w:lineRule="auto"/>
        <w:jc w:val="both"/>
        <w:rPr>
          <w:rFonts w:cstheme="minorHAnsi"/>
          <w:b/>
        </w:rPr>
      </w:pPr>
    </w:p>
    <w:p w14:paraId="3E3B8FC0"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OBOGATITVENE DEJAVNOSTI:</w:t>
      </w:r>
    </w:p>
    <w:p w14:paraId="0E0684A8"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Vodijo jih strokovne delavke vrtca v okviru poslovalnega časa. V brezplačne dejavnosti se v skladu s svojimi interesi in sposobnostmi vključujejo otroci drugega starostnega obdobja. </w:t>
      </w:r>
    </w:p>
    <w:p w14:paraId="2B1BD495"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 xml:space="preserve">CILJI: </w:t>
      </w:r>
    </w:p>
    <w:p w14:paraId="65B730C4" w14:textId="77777777" w:rsidR="00C045DB" w:rsidRPr="00A173C1" w:rsidRDefault="00C045DB" w:rsidP="00C045DB">
      <w:pPr>
        <w:widowControl w:val="0"/>
        <w:numPr>
          <w:ilvl w:val="0"/>
          <w:numId w:val="6"/>
        </w:numPr>
        <w:autoSpaceDE w:val="0"/>
        <w:autoSpaceDN w:val="0"/>
        <w:adjustRightInd w:val="0"/>
        <w:spacing w:after="0" w:line="240" w:lineRule="auto"/>
        <w:contextualSpacing/>
        <w:jc w:val="both"/>
        <w:rPr>
          <w:rFonts w:cstheme="minorHAnsi"/>
        </w:rPr>
      </w:pPr>
      <w:r w:rsidRPr="00A173C1">
        <w:rPr>
          <w:rFonts w:cstheme="minorHAnsi"/>
        </w:rPr>
        <w:t xml:space="preserve">vsebinska popestritev osnovnega programa, </w:t>
      </w:r>
    </w:p>
    <w:p w14:paraId="3FD6CAD6" w14:textId="77777777" w:rsidR="00C045DB" w:rsidRPr="00A173C1" w:rsidRDefault="00C045DB" w:rsidP="00C045DB">
      <w:pPr>
        <w:widowControl w:val="0"/>
        <w:numPr>
          <w:ilvl w:val="0"/>
          <w:numId w:val="6"/>
        </w:numPr>
        <w:autoSpaceDE w:val="0"/>
        <w:autoSpaceDN w:val="0"/>
        <w:adjustRightInd w:val="0"/>
        <w:spacing w:after="0" w:line="240" w:lineRule="auto"/>
        <w:contextualSpacing/>
        <w:jc w:val="both"/>
        <w:rPr>
          <w:rFonts w:cstheme="minorHAnsi"/>
        </w:rPr>
      </w:pPr>
      <w:r w:rsidRPr="00A173C1">
        <w:rPr>
          <w:rFonts w:cstheme="minorHAnsi"/>
        </w:rPr>
        <w:t>razvijanje posebnih nagnjenj in sposobnosti otrok.</w:t>
      </w:r>
    </w:p>
    <w:p w14:paraId="2E304258"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Gre za aktivnosti, ki jih organizira in izvaja vrtec, upoštevajoč starost, interes otrok in želje staršev ter so namenjene otrokom od 4. leta do vstopa v šolo.</w:t>
      </w:r>
    </w:p>
    <w:p w14:paraId="0C6DF234" w14:textId="77777777" w:rsidR="00C045DB" w:rsidRPr="00A173C1" w:rsidRDefault="00C045DB" w:rsidP="00C045DB">
      <w:pPr>
        <w:widowControl w:val="0"/>
        <w:autoSpaceDE w:val="0"/>
        <w:autoSpaceDN w:val="0"/>
        <w:adjustRightInd w:val="0"/>
        <w:spacing w:after="0" w:line="240" w:lineRule="auto"/>
        <w:jc w:val="both"/>
        <w:rPr>
          <w:rFonts w:cstheme="minorHAnsi"/>
          <w:b/>
        </w:rPr>
      </w:pPr>
    </w:p>
    <w:p w14:paraId="70F16C43"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ŠPORTNA ZNAČKA MALI SONČEK:</w:t>
      </w:r>
    </w:p>
    <w:p w14:paraId="78D32918"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Je namenjena otrokom od 2. – 6. leta starosti. Vsebuje 4 stopnje: Mali sonček – modri (za otroke od 2. do 3. leta); Mali sonček – zeleni (za otroke od 3. do 4. leta); Mali sonček – oranžni (za otroke od 4. do 5. leta); Mali sonček – rumeni (za otroke od 5. do 6. leta).Vse štiri ravni se vsebinsko povezujejo, dopolnjujejo in nadgrajujejo, zato je zaželeno, da otroci sodelujejo na vseh stopnjah programa oziroma predelajo celoten program. Otroci naj bi po nivojih opravili vsaj 5 nalog; na koncu dobijo športni pripomoček z logotipom Malega sončka in priznanje.</w:t>
      </w:r>
    </w:p>
    <w:p w14:paraId="57DC6724" w14:textId="77777777" w:rsidR="00C045DB" w:rsidRPr="00A173C1" w:rsidRDefault="00C045DB" w:rsidP="00C045DB">
      <w:pPr>
        <w:widowControl w:val="0"/>
        <w:autoSpaceDE w:val="0"/>
        <w:autoSpaceDN w:val="0"/>
        <w:adjustRightInd w:val="0"/>
        <w:spacing w:after="0" w:line="240" w:lineRule="auto"/>
        <w:jc w:val="both"/>
        <w:rPr>
          <w:rFonts w:cstheme="minorHAnsi"/>
        </w:rPr>
      </w:pPr>
    </w:p>
    <w:p w14:paraId="3D6DBFCC"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KROŽKI (INTERESNE DEJAVNOSTI)</w:t>
      </w:r>
    </w:p>
    <w:p w14:paraId="3663C848" w14:textId="77777777" w:rsidR="00C045DB" w:rsidRDefault="00C045DB" w:rsidP="00C045DB">
      <w:pPr>
        <w:widowControl w:val="0"/>
        <w:autoSpaceDE w:val="0"/>
        <w:autoSpaceDN w:val="0"/>
        <w:adjustRightInd w:val="0"/>
        <w:spacing w:after="0" w:line="240" w:lineRule="auto"/>
        <w:jc w:val="both"/>
        <w:rPr>
          <w:rFonts w:cstheme="minorHAnsi"/>
          <w:b/>
        </w:rPr>
      </w:pPr>
    </w:p>
    <w:tbl>
      <w:tblPr>
        <w:tblW w:w="6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7"/>
        <w:gridCol w:w="2096"/>
        <w:gridCol w:w="2287"/>
      </w:tblGrid>
      <w:tr w:rsidR="00AF4DF4" w:rsidRPr="00AF4DF4" w14:paraId="0209283F" w14:textId="77777777" w:rsidTr="00AF4DF4">
        <w:trPr>
          <w:trHeight w:val="30"/>
        </w:trPr>
        <w:tc>
          <w:tcPr>
            <w:tcW w:w="1667" w:type="dxa"/>
          </w:tcPr>
          <w:p w14:paraId="2D073D76" w14:textId="77777777" w:rsidR="00AF4DF4" w:rsidRPr="00AF4DF4" w:rsidRDefault="00AF4DF4" w:rsidP="00AF4DF4">
            <w:pPr>
              <w:spacing w:after="0" w:line="240" w:lineRule="auto"/>
              <w:jc w:val="both"/>
              <w:rPr>
                <w:rFonts w:eastAsia="Times New Roman" w:cstheme="minorHAnsi"/>
                <w:b/>
                <w:bCs/>
                <w:color w:val="000000" w:themeColor="text1"/>
                <w:lang w:eastAsia="sl-SI"/>
              </w:rPr>
            </w:pPr>
            <w:r w:rsidRPr="00AF4DF4">
              <w:rPr>
                <w:rFonts w:eastAsia="Times New Roman" w:cstheme="minorHAnsi"/>
                <w:b/>
                <w:bCs/>
                <w:color w:val="000000" w:themeColor="text1"/>
                <w:lang w:eastAsia="sl-SI"/>
              </w:rPr>
              <w:t>DEJAVNOST</w:t>
            </w:r>
          </w:p>
        </w:tc>
        <w:tc>
          <w:tcPr>
            <w:tcW w:w="2096" w:type="dxa"/>
          </w:tcPr>
          <w:p w14:paraId="09CDA067" w14:textId="77777777" w:rsidR="00AF4DF4" w:rsidRPr="00AF4DF4" w:rsidRDefault="00AF4DF4" w:rsidP="00AF4DF4">
            <w:pPr>
              <w:spacing w:after="0" w:line="240" w:lineRule="auto"/>
              <w:jc w:val="both"/>
              <w:rPr>
                <w:rFonts w:eastAsia="Times New Roman" w:cstheme="minorHAnsi"/>
                <w:b/>
                <w:bCs/>
                <w:color w:val="000000" w:themeColor="text1"/>
                <w:lang w:eastAsia="sl-SI"/>
              </w:rPr>
            </w:pPr>
            <w:r w:rsidRPr="00AF4DF4">
              <w:rPr>
                <w:rFonts w:eastAsia="Times New Roman" w:cstheme="minorHAnsi"/>
                <w:b/>
                <w:bCs/>
                <w:color w:val="000000" w:themeColor="text1"/>
                <w:lang w:eastAsia="sl-SI"/>
              </w:rPr>
              <w:t>MENTORICA</w:t>
            </w:r>
          </w:p>
        </w:tc>
        <w:tc>
          <w:tcPr>
            <w:tcW w:w="2287" w:type="dxa"/>
          </w:tcPr>
          <w:p w14:paraId="308F3C4D" w14:textId="77777777" w:rsidR="00AF4DF4" w:rsidRPr="00AF4DF4" w:rsidRDefault="00AF4DF4" w:rsidP="00AF4DF4">
            <w:pPr>
              <w:spacing w:after="0" w:line="240" w:lineRule="auto"/>
              <w:jc w:val="both"/>
              <w:rPr>
                <w:rFonts w:eastAsia="Times New Roman" w:cstheme="minorHAnsi"/>
                <w:b/>
                <w:bCs/>
                <w:color w:val="000000" w:themeColor="text1"/>
                <w:lang w:eastAsia="sl-SI"/>
              </w:rPr>
            </w:pPr>
            <w:r w:rsidRPr="00AF4DF4">
              <w:rPr>
                <w:rFonts w:eastAsia="Times New Roman" w:cstheme="minorHAnsi"/>
                <w:b/>
                <w:bCs/>
                <w:color w:val="000000" w:themeColor="text1"/>
                <w:lang w:eastAsia="sl-SI"/>
              </w:rPr>
              <w:t>ČAS IZVAJANJA – 1x tedensko</w:t>
            </w:r>
          </w:p>
        </w:tc>
      </w:tr>
      <w:tr w:rsidR="00AF4DF4" w:rsidRPr="00AF4DF4" w14:paraId="440E87B0" w14:textId="77777777" w:rsidTr="00AF4DF4">
        <w:trPr>
          <w:trHeight w:val="30"/>
        </w:trPr>
        <w:tc>
          <w:tcPr>
            <w:tcW w:w="1667" w:type="dxa"/>
            <w:tcBorders>
              <w:top w:val="single" w:sz="4" w:space="0" w:color="auto"/>
              <w:left w:val="single" w:sz="4" w:space="0" w:color="auto"/>
              <w:bottom w:val="single" w:sz="4" w:space="0" w:color="auto"/>
              <w:right w:val="single" w:sz="4" w:space="0" w:color="auto"/>
            </w:tcBorders>
          </w:tcPr>
          <w:p w14:paraId="3459BD4C" w14:textId="77777777" w:rsidR="00AF4DF4" w:rsidRPr="00AF4DF4" w:rsidRDefault="00AF4DF4" w:rsidP="00AF4DF4">
            <w:pPr>
              <w:spacing w:after="0" w:line="240" w:lineRule="auto"/>
              <w:jc w:val="both"/>
              <w:rPr>
                <w:rFonts w:eastAsia="Times New Roman" w:cstheme="minorHAnsi"/>
                <w:bCs/>
                <w:color w:val="000000" w:themeColor="text1"/>
                <w:lang w:eastAsia="sl-SI"/>
              </w:rPr>
            </w:pPr>
            <w:r w:rsidRPr="00AF4DF4">
              <w:rPr>
                <w:rFonts w:eastAsia="Times New Roman" w:cstheme="minorHAnsi"/>
                <w:bCs/>
                <w:color w:val="000000" w:themeColor="text1"/>
                <w:lang w:eastAsia="sl-SI"/>
              </w:rPr>
              <w:t>Naša mala knjižnica</w:t>
            </w:r>
          </w:p>
        </w:tc>
        <w:tc>
          <w:tcPr>
            <w:tcW w:w="2096" w:type="dxa"/>
            <w:tcBorders>
              <w:top w:val="single" w:sz="4" w:space="0" w:color="auto"/>
              <w:left w:val="single" w:sz="4" w:space="0" w:color="auto"/>
              <w:bottom w:val="single" w:sz="4" w:space="0" w:color="auto"/>
              <w:right w:val="single" w:sz="4" w:space="0" w:color="auto"/>
            </w:tcBorders>
          </w:tcPr>
          <w:p w14:paraId="71BFE03B" w14:textId="77777777" w:rsidR="00AF4DF4" w:rsidRPr="00AF4DF4" w:rsidRDefault="00AF4DF4" w:rsidP="00AF4DF4">
            <w:pPr>
              <w:spacing w:after="0" w:line="240" w:lineRule="auto"/>
              <w:jc w:val="both"/>
              <w:rPr>
                <w:rFonts w:eastAsia="Times New Roman" w:cstheme="minorHAnsi"/>
                <w:bCs/>
                <w:color w:val="000000" w:themeColor="text1"/>
                <w:lang w:eastAsia="sl-SI"/>
              </w:rPr>
            </w:pPr>
            <w:r w:rsidRPr="00AF4DF4">
              <w:rPr>
                <w:rFonts w:eastAsia="Times New Roman" w:cstheme="minorHAnsi"/>
                <w:bCs/>
                <w:color w:val="000000" w:themeColor="text1"/>
                <w:lang w:eastAsia="sl-SI"/>
              </w:rPr>
              <w:t>Suzana Babič, Alenka Antolič</w:t>
            </w:r>
          </w:p>
        </w:tc>
        <w:tc>
          <w:tcPr>
            <w:tcW w:w="2287" w:type="dxa"/>
            <w:tcBorders>
              <w:top w:val="single" w:sz="4" w:space="0" w:color="auto"/>
              <w:left w:val="single" w:sz="4" w:space="0" w:color="auto"/>
              <w:bottom w:val="single" w:sz="4" w:space="0" w:color="auto"/>
              <w:right w:val="single" w:sz="4" w:space="0" w:color="auto"/>
            </w:tcBorders>
          </w:tcPr>
          <w:p w14:paraId="690A1D2F" w14:textId="77777777" w:rsidR="00AF4DF4" w:rsidRPr="00AF4DF4" w:rsidRDefault="00AF4DF4" w:rsidP="00AF4DF4">
            <w:pPr>
              <w:spacing w:after="0" w:line="240" w:lineRule="auto"/>
              <w:jc w:val="both"/>
              <w:rPr>
                <w:rFonts w:eastAsia="Times New Roman" w:cstheme="minorHAnsi"/>
                <w:bCs/>
                <w:color w:val="000000" w:themeColor="text1"/>
                <w:lang w:eastAsia="sl-SI"/>
              </w:rPr>
            </w:pPr>
            <w:r w:rsidRPr="00AF4DF4">
              <w:rPr>
                <w:rFonts w:eastAsia="Times New Roman" w:cstheme="minorHAnsi"/>
                <w:bCs/>
                <w:color w:val="000000" w:themeColor="text1"/>
                <w:lang w:eastAsia="sl-SI"/>
              </w:rPr>
              <w:t>Glede na plan skupine.</w:t>
            </w:r>
          </w:p>
        </w:tc>
      </w:tr>
      <w:tr w:rsidR="00AF4DF4" w:rsidRPr="00AF4DF4" w14:paraId="08B9778C" w14:textId="77777777" w:rsidTr="00AF4DF4">
        <w:trPr>
          <w:trHeight w:val="30"/>
        </w:trPr>
        <w:tc>
          <w:tcPr>
            <w:tcW w:w="1667" w:type="dxa"/>
            <w:tcBorders>
              <w:top w:val="single" w:sz="4" w:space="0" w:color="auto"/>
              <w:left w:val="single" w:sz="4" w:space="0" w:color="auto"/>
              <w:bottom w:val="single" w:sz="4" w:space="0" w:color="auto"/>
              <w:right w:val="single" w:sz="4" w:space="0" w:color="auto"/>
            </w:tcBorders>
          </w:tcPr>
          <w:p w14:paraId="7C784F30" w14:textId="77777777" w:rsidR="00AF4DF4" w:rsidRPr="00AF4DF4" w:rsidRDefault="00AF4DF4" w:rsidP="00AF4DF4">
            <w:pPr>
              <w:spacing w:after="0" w:line="240" w:lineRule="auto"/>
              <w:jc w:val="both"/>
              <w:rPr>
                <w:rFonts w:eastAsia="Times New Roman" w:cstheme="minorHAnsi"/>
                <w:bCs/>
                <w:color w:val="000000" w:themeColor="text1"/>
                <w:lang w:eastAsia="sl-SI"/>
              </w:rPr>
            </w:pPr>
            <w:r w:rsidRPr="00AF4DF4">
              <w:rPr>
                <w:rFonts w:eastAsia="Times New Roman" w:cstheme="minorHAnsi"/>
                <w:bCs/>
                <w:color w:val="000000" w:themeColor="text1"/>
                <w:lang w:eastAsia="sl-SI"/>
              </w:rPr>
              <w:t>Naravoslovni krožek</w:t>
            </w:r>
          </w:p>
        </w:tc>
        <w:tc>
          <w:tcPr>
            <w:tcW w:w="2096" w:type="dxa"/>
            <w:tcBorders>
              <w:top w:val="single" w:sz="4" w:space="0" w:color="auto"/>
              <w:left w:val="single" w:sz="4" w:space="0" w:color="auto"/>
              <w:bottom w:val="single" w:sz="4" w:space="0" w:color="auto"/>
              <w:right w:val="single" w:sz="4" w:space="0" w:color="auto"/>
            </w:tcBorders>
          </w:tcPr>
          <w:p w14:paraId="2E82E5FD" w14:textId="77777777" w:rsidR="00AF4DF4" w:rsidRPr="00AF4DF4" w:rsidRDefault="00AF4DF4" w:rsidP="00AF4DF4">
            <w:pPr>
              <w:spacing w:after="0" w:line="240" w:lineRule="auto"/>
              <w:jc w:val="both"/>
              <w:rPr>
                <w:rFonts w:eastAsia="Times New Roman" w:cstheme="minorHAnsi"/>
                <w:bCs/>
                <w:color w:val="000000" w:themeColor="text1"/>
                <w:lang w:eastAsia="sl-SI"/>
              </w:rPr>
            </w:pPr>
            <w:r w:rsidRPr="00AF4DF4">
              <w:rPr>
                <w:rFonts w:eastAsia="Times New Roman" w:cstheme="minorHAnsi"/>
                <w:bCs/>
                <w:color w:val="000000" w:themeColor="text1"/>
                <w:lang w:eastAsia="sl-SI"/>
              </w:rPr>
              <w:t xml:space="preserve">Simona </w:t>
            </w:r>
            <w:proofErr w:type="spellStart"/>
            <w:r w:rsidRPr="00AF4DF4">
              <w:rPr>
                <w:rFonts w:eastAsia="Times New Roman" w:cstheme="minorHAnsi"/>
                <w:bCs/>
                <w:color w:val="000000" w:themeColor="text1"/>
                <w:lang w:eastAsia="sl-SI"/>
              </w:rPr>
              <w:t>Škrlec</w:t>
            </w:r>
            <w:proofErr w:type="spellEnd"/>
          </w:p>
        </w:tc>
        <w:tc>
          <w:tcPr>
            <w:tcW w:w="2287" w:type="dxa"/>
            <w:tcBorders>
              <w:top w:val="single" w:sz="4" w:space="0" w:color="auto"/>
              <w:left w:val="single" w:sz="4" w:space="0" w:color="auto"/>
              <w:bottom w:val="single" w:sz="4" w:space="0" w:color="auto"/>
              <w:right w:val="single" w:sz="4" w:space="0" w:color="auto"/>
            </w:tcBorders>
          </w:tcPr>
          <w:p w14:paraId="6EBDF6FF" w14:textId="77777777" w:rsidR="00AF4DF4" w:rsidRPr="00AF4DF4" w:rsidRDefault="00AF4DF4" w:rsidP="00AF4DF4">
            <w:pPr>
              <w:spacing w:after="0" w:line="240" w:lineRule="auto"/>
              <w:jc w:val="both"/>
              <w:rPr>
                <w:rFonts w:eastAsia="Times New Roman" w:cstheme="minorHAnsi"/>
                <w:bCs/>
                <w:color w:val="000000" w:themeColor="text1"/>
                <w:lang w:eastAsia="sl-SI"/>
              </w:rPr>
            </w:pPr>
            <w:r w:rsidRPr="00AF4DF4">
              <w:rPr>
                <w:rFonts w:eastAsia="Times New Roman" w:cstheme="minorHAnsi"/>
                <w:bCs/>
                <w:color w:val="000000" w:themeColor="text1"/>
                <w:lang w:eastAsia="sl-SI"/>
              </w:rPr>
              <w:t>Ponedeljek od 12.30 – 13.15</w:t>
            </w:r>
          </w:p>
        </w:tc>
      </w:tr>
      <w:tr w:rsidR="00AF4DF4" w:rsidRPr="00AF4DF4" w14:paraId="797061F2" w14:textId="77777777" w:rsidTr="00AF4DF4">
        <w:trPr>
          <w:trHeight w:val="31"/>
        </w:trPr>
        <w:tc>
          <w:tcPr>
            <w:tcW w:w="1667" w:type="dxa"/>
            <w:tcBorders>
              <w:top w:val="single" w:sz="4" w:space="0" w:color="auto"/>
              <w:left w:val="single" w:sz="4" w:space="0" w:color="auto"/>
              <w:bottom w:val="single" w:sz="4" w:space="0" w:color="auto"/>
              <w:right w:val="single" w:sz="4" w:space="0" w:color="auto"/>
            </w:tcBorders>
          </w:tcPr>
          <w:p w14:paraId="4E2BE058"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Športne urice</w:t>
            </w:r>
          </w:p>
        </w:tc>
        <w:tc>
          <w:tcPr>
            <w:tcW w:w="2096" w:type="dxa"/>
            <w:tcBorders>
              <w:top w:val="single" w:sz="4" w:space="0" w:color="auto"/>
              <w:left w:val="single" w:sz="4" w:space="0" w:color="auto"/>
              <w:bottom w:val="single" w:sz="4" w:space="0" w:color="auto"/>
              <w:right w:val="single" w:sz="4" w:space="0" w:color="auto"/>
            </w:tcBorders>
          </w:tcPr>
          <w:p w14:paraId="044A6970"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 xml:space="preserve">Darinka Brumen </w:t>
            </w:r>
          </w:p>
        </w:tc>
        <w:tc>
          <w:tcPr>
            <w:tcW w:w="2287" w:type="dxa"/>
            <w:tcBorders>
              <w:top w:val="single" w:sz="4" w:space="0" w:color="auto"/>
              <w:left w:val="single" w:sz="4" w:space="0" w:color="auto"/>
              <w:bottom w:val="single" w:sz="4" w:space="0" w:color="auto"/>
              <w:right w:val="single" w:sz="4" w:space="0" w:color="auto"/>
            </w:tcBorders>
          </w:tcPr>
          <w:p w14:paraId="35BB9C85"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Torek 7.30 – 8.15</w:t>
            </w:r>
          </w:p>
        </w:tc>
      </w:tr>
      <w:tr w:rsidR="00AF4DF4" w:rsidRPr="00AF4DF4" w14:paraId="007936BC" w14:textId="77777777" w:rsidTr="00AF4DF4">
        <w:trPr>
          <w:trHeight w:val="30"/>
        </w:trPr>
        <w:tc>
          <w:tcPr>
            <w:tcW w:w="1667" w:type="dxa"/>
            <w:tcBorders>
              <w:top w:val="single" w:sz="4" w:space="0" w:color="auto"/>
              <w:left w:val="single" w:sz="4" w:space="0" w:color="auto"/>
              <w:bottom w:val="single" w:sz="4" w:space="0" w:color="auto"/>
              <w:right w:val="single" w:sz="4" w:space="0" w:color="auto"/>
            </w:tcBorders>
          </w:tcPr>
          <w:p w14:paraId="676A73A1"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Likovni krožek</w:t>
            </w:r>
          </w:p>
        </w:tc>
        <w:tc>
          <w:tcPr>
            <w:tcW w:w="2096" w:type="dxa"/>
            <w:tcBorders>
              <w:top w:val="single" w:sz="4" w:space="0" w:color="auto"/>
              <w:left w:val="single" w:sz="4" w:space="0" w:color="auto"/>
              <w:bottom w:val="single" w:sz="4" w:space="0" w:color="auto"/>
              <w:right w:val="single" w:sz="4" w:space="0" w:color="auto"/>
            </w:tcBorders>
          </w:tcPr>
          <w:p w14:paraId="79E2C4EC"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Lea Fras</w:t>
            </w:r>
          </w:p>
        </w:tc>
        <w:tc>
          <w:tcPr>
            <w:tcW w:w="2287" w:type="dxa"/>
            <w:tcBorders>
              <w:top w:val="single" w:sz="4" w:space="0" w:color="auto"/>
              <w:left w:val="single" w:sz="4" w:space="0" w:color="auto"/>
              <w:bottom w:val="single" w:sz="4" w:space="0" w:color="auto"/>
              <w:right w:val="single" w:sz="4" w:space="0" w:color="auto"/>
            </w:tcBorders>
          </w:tcPr>
          <w:p w14:paraId="0BA97EFC"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Torek ob 12.30 – 13.15</w:t>
            </w:r>
          </w:p>
        </w:tc>
      </w:tr>
      <w:tr w:rsidR="00AF4DF4" w:rsidRPr="00AF4DF4" w14:paraId="538DABD0" w14:textId="77777777" w:rsidTr="00AF4DF4">
        <w:trPr>
          <w:trHeight w:val="31"/>
        </w:trPr>
        <w:tc>
          <w:tcPr>
            <w:tcW w:w="1667" w:type="dxa"/>
          </w:tcPr>
          <w:p w14:paraId="45356BB7"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Folklora</w:t>
            </w:r>
          </w:p>
        </w:tc>
        <w:tc>
          <w:tcPr>
            <w:tcW w:w="2096" w:type="dxa"/>
          </w:tcPr>
          <w:p w14:paraId="2D7225C6"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Matejka Polak</w:t>
            </w:r>
          </w:p>
        </w:tc>
        <w:tc>
          <w:tcPr>
            <w:tcW w:w="2287" w:type="dxa"/>
          </w:tcPr>
          <w:p w14:paraId="0F1FD727"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Sreda 7.30 – 8.00</w:t>
            </w:r>
          </w:p>
        </w:tc>
      </w:tr>
      <w:tr w:rsidR="00AF4DF4" w:rsidRPr="00AF4DF4" w14:paraId="3D858A9B" w14:textId="77777777" w:rsidTr="00AF4DF4">
        <w:trPr>
          <w:trHeight w:val="31"/>
        </w:trPr>
        <w:tc>
          <w:tcPr>
            <w:tcW w:w="1667" w:type="dxa"/>
            <w:tcBorders>
              <w:top w:val="single" w:sz="4" w:space="0" w:color="auto"/>
              <w:left w:val="single" w:sz="4" w:space="0" w:color="auto"/>
              <w:bottom w:val="single" w:sz="4" w:space="0" w:color="auto"/>
              <w:right w:val="single" w:sz="4" w:space="0" w:color="auto"/>
            </w:tcBorders>
          </w:tcPr>
          <w:p w14:paraId="7D0530B0"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lastRenderedPageBreak/>
              <w:t>Nemščina v vrtcu</w:t>
            </w:r>
          </w:p>
        </w:tc>
        <w:tc>
          <w:tcPr>
            <w:tcW w:w="2096" w:type="dxa"/>
            <w:tcBorders>
              <w:top w:val="single" w:sz="4" w:space="0" w:color="auto"/>
              <w:left w:val="single" w:sz="4" w:space="0" w:color="auto"/>
              <w:bottom w:val="single" w:sz="4" w:space="0" w:color="auto"/>
              <w:right w:val="single" w:sz="4" w:space="0" w:color="auto"/>
            </w:tcBorders>
          </w:tcPr>
          <w:p w14:paraId="4B29BFE1"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Mojca Stajnko</w:t>
            </w:r>
          </w:p>
        </w:tc>
        <w:tc>
          <w:tcPr>
            <w:tcW w:w="2287" w:type="dxa"/>
            <w:tcBorders>
              <w:top w:val="single" w:sz="4" w:space="0" w:color="auto"/>
              <w:left w:val="single" w:sz="4" w:space="0" w:color="auto"/>
              <w:bottom w:val="single" w:sz="4" w:space="0" w:color="auto"/>
              <w:right w:val="single" w:sz="4" w:space="0" w:color="auto"/>
            </w:tcBorders>
          </w:tcPr>
          <w:p w14:paraId="1BB302F7"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Po dogovoru.</w:t>
            </w:r>
          </w:p>
        </w:tc>
      </w:tr>
      <w:tr w:rsidR="00AF4DF4" w:rsidRPr="00AF4DF4" w14:paraId="0AEF400F" w14:textId="77777777" w:rsidTr="00AF4DF4">
        <w:trPr>
          <w:trHeight w:val="31"/>
        </w:trPr>
        <w:tc>
          <w:tcPr>
            <w:tcW w:w="1667" w:type="dxa"/>
            <w:tcBorders>
              <w:top w:val="single" w:sz="4" w:space="0" w:color="auto"/>
              <w:left w:val="single" w:sz="4" w:space="0" w:color="auto"/>
              <w:bottom w:val="single" w:sz="4" w:space="0" w:color="auto"/>
              <w:right w:val="single" w:sz="4" w:space="0" w:color="auto"/>
            </w:tcBorders>
          </w:tcPr>
          <w:p w14:paraId="47234416"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Glasbeni krožek</w:t>
            </w:r>
          </w:p>
        </w:tc>
        <w:tc>
          <w:tcPr>
            <w:tcW w:w="2096" w:type="dxa"/>
            <w:tcBorders>
              <w:top w:val="single" w:sz="4" w:space="0" w:color="auto"/>
              <w:left w:val="single" w:sz="4" w:space="0" w:color="auto"/>
              <w:bottom w:val="single" w:sz="4" w:space="0" w:color="auto"/>
              <w:right w:val="single" w:sz="4" w:space="0" w:color="auto"/>
            </w:tcBorders>
          </w:tcPr>
          <w:p w14:paraId="2EF7C96C"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Iris Kunčič</w:t>
            </w:r>
          </w:p>
        </w:tc>
        <w:tc>
          <w:tcPr>
            <w:tcW w:w="2287" w:type="dxa"/>
            <w:tcBorders>
              <w:top w:val="single" w:sz="4" w:space="0" w:color="auto"/>
              <w:left w:val="single" w:sz="4" w:space="0" w:color="auto"/>
              <w:bottom w:val="single" w:sz="4" w:space="0" w:color="auto"/>
              <w:right w:val="single" w:sz="4" w:space="0" w:color="auto"/>
            </w:tcBorders>
          </w:tcPr>
          <w:p w14:paraId="72F70E5F"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Četrtek od 7.30 – 8.00</w:t>
            </w:r>
          </w:p>
        </w:tc>
      </w:tr>
      <w:tr w:rsidR="00AF4DF4" w:rsidRPr="00AF4DF4" w14:paraId="0ED68776" w14:textId="77777777" w:rsidTr="00AF4DF4">
        <w:trPr>
          <w:trHeight w:val="31"/>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17794882"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Angleščina v vrtcu</w:t>
            </w:r>
          </w:p>
        </w:tc>
        <w:tc>
          <w:tcPr>
            <w:tcW w:w="2096" w:type="dxa"/>
            <w:tcBorders>
              <w:top w:val="single" w:sz="4" w:space="0" w:color="auto"/>
              <w:left w:val="single" w:sz="4" w:space="0" w:color="auto"/>
              <w:bottom w:val="single" w:sz="4" w:space="0" w:color="auto"/>
              <w:right w:val="single" w:sz="4" w:space="0" w:color="auto"/>
            </w:tcBorders>
            <w:shd w:val="clear" w:color="auto" w:fill="auto"/>
          </w:tcPr>
          <w:p w14:paraId="22DF5A87"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 xml:space="preserve">Petra </w:t>
            </w:r>
            <w:proofErr w:type="spellStart"/>
            <w:r w:rsidRPr="00AF4DF4">
              <w:rPr>
                <w:rFonts w:eastAsia="Times New Roman" w:cstheme="minorHAnsi"/>
                <w:color w:val="000000" w:themeColor="text1"/>
                <w:lang w:eastAsia="sl-SI"/>
              </w:rPr>
              <w:t>Šijanec</w:t>
            </w:r>
            <w:proofErr w:type="spellEnd"/>
            <w:r w:rsidRPr="00AF4DF4">
              <w:rPr>
                <w:rFonts w:eastAsia="Times New Roman" w:cstheme="minorHAnsi"/>
                <w:color w:val="000000" w:themeColor="text1"/>
                <w:lang w:eastAsia="sl-SI"/>
              </w:rPr>
              <w:t xml:space="preserve"> Koren</w:t>
            </w:r>
          </w:p>
          <w:p w14:paraId="6DA0A277"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Anita Žižek</w:t>
            </w:r>
          </w:p>
        </w:tc>
        <w:tc>
          <w:tcPr>
            <w:tcW w:w="2287" w:type="dxa"/>
            <w:tcBorders>
              <w:top w:val="single" w:sz="4" w:space="0" w:color="auto"/>
              <w:left w:val="single" w:sz="4" w:space="0" w:color="auto"/>
              <w:bottom w:val="single" w:sz="4" w:space="0" w:color="auto"/>
              <w:right w:val="single" w:sz="4" w:space="0" w:color="auto"/>
            </w:tcBorders>
            <w:shd w:val="clear" w:color="auto" w:fill="auto"/>
          </w:tcPr>
          <w:p w14:paraId="46859CA0"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Po dogovoru.</w:t>
            </w:r>
          </w:p>
        </w:tc>
      </w:tr>
      <w:tr w:rsidR="00AF4DF4" w:rsidRPr="00AF4DF4" w14:paraId="44234940" w14:textId="77777777" w:rsidTr="00AF4DF4">
        <w:trPr>
          <w:trHeight w:val="30"/>
        </w:trPr>
        <w:tc>
          <w:tcPr>
            <w:tcW w:w="1667" w:type="dxa"/>
            <w:tcBorders>
              <w:top w:val="single" w:sz="4" w:space="0" w:color="auto"/>
              <w:left w:val="single" w:sz="4" w:space="0" w:color="auto"/>
              <w:bottom w:val="single" w:sz="4" w:space="0" w:color="auto"/>
              <w:right w:val="single" w:sz="4" w:space="0" w:color="auto"/>
            </w:tcBorders>
          </w:tcPr>
          <w:p w14:paraId="57176B78"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Vezenje</w:t>
            </w:r>
          </w:p>
        </w:tc>
        <w:tc>
          <w:tcPr>
            <w:tcW w:w="2096" w:type="dxa"/>
            <w:tcBorders>
              <w:top w:val="single" w:sz="4" w:space="0" w:color="auto"/>
              <w:left w:val="single" w:sz="4" w:space="0" w:color="auto"/>
              <w:bottom w:val="single" w:sz="4" w:space="0" w:color="auto"/>
              <w:right w:val="single" w:sz="4" w:space="0" w:color="auto"/>
            </w:tcBorders>
          </w:tcPr>
          <w:p w14:paraId="3882BDE0"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 xml:space="preserve">Janja </w:t>
            </w:r>
            <w:proofErr w:type="spellStart"/>
            <w:r w:rsidRPr="00AF4DF4">
              <w:rPr>
                <w:rFonts w:eastAsia="Times New Roman" w:cstheme="minorHAnsi"/>
                <w:color w:val="000000" w:themeColor="text1"/>
                <w:lang w:eastAsia="sl-SI"/>
              </w:rPr>
              <w:t>Šendlinger</w:t>
            </w:r>
            <w:proofErr w:type="spellEnd"/>
          </w:p>
        </w:tc>
        <w:tc>
          <w:tcPr>
            <w:tcW w:w="2287" w:type="dxa"/>
            <w:tcBorders>
              <w:top w:val="single" w:sz="4" w:space="0" w:color="auto"/>
              <w:left w:val="single" w:sz="4" w:space="0" w:color="auto"/>
              <w:bottom w:val="single" w:sz="4" w:space="0" w:color="auto"/>
              <w:right w:val="single" w:sz="4" w:space="0" w:color="auto"/>
            </w:tcBorders>
          </w:tcPr>
          <w:p w14:paraId="0ABB07B4"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Petek od 7.30 – 8.00</w:t>
            </w:r>
          </w:p>
        </w:tc>
      </w:tr>
      <w:tr w:rsidR="00AF4DF4" w:rsidRPr="00AF4DF4" w14:paraId="29126A8C" w14:textId="77777777" w:rsidTr="00AF4DF4">
        <w:trPr>
          <w:trHeight w:val="30"/>
        </w:trPr>
        <w:tc>
          <w:tcPr>
            <w:tcW w:w="1667" w:type="dxa"/>
            <w:tcBorders>
              <w:top w:val="single" w:sz="4" w:space="0" w:color="auto"/>
              <w:left w:val="single" w:sz="4" w:space="0" w:color="auto"/>
              <w:bottom w:val="single" w:sz="4" w:space="0" w:color="auto"/>
              <w:right w:val="single" w:sz="4" w:space="0" w:color="auto"/>
            </w:tcBorders>
          </w:tcPr>
          <w:p w14:paraId="18BDF352"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Socialne igre z mediacijo za otroke</w:t>
            </w:r>
          </w:p>
        </w:tc>
        <w:tc>
          <w:tcPr>
            <w:tcW w:w="2096" w:type="dxa"/>
            <w:tcBorders>
              <w:top w:val="single" w:sz="4" w:space="0" w:color="auto"/>
              <w:left w:val="single" w:sz="4" w:space="0" w:color="auto"/>
              <w:bottom w:val="single" w:sz="4" w:space="0" w:color="auto"/>
              <w:right w:val="single" w:sz="4" w:space="0" w:color="auto"/>
            </w:tcBorders>
          </w:tcPr>
          <w:p w14:paraId="4A2C46D0"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 xml:space="preserve">Monika </w:t>
            </w:r>
            <w:proofErr w:type="spellStart"/>
            <w:r w:rsidRPr="00AF4DF4">
              <w:rPr>
                <w:rFonts w:eastAsia="Times New Roman" w:cstheme="minorHAnsi"/>
                <w:color w:val="000000" w:themeColor="text1"/>
                <w:lang w:eastAsia="sl-SI"/>
              </w:rPr>
              <w:t>Leštan</w:t>
            </w:r>
            <w:proofErr w:type="spellEnd"/>
          </w:p>
        </w:tc>
        <w:tc>
          <w:tcPr>
            <w:tcW w:w="2287" w:type="dxa"/>
            <w:tcBorders>
              <w:top w:val="single" w:sz="4" w:space="0" w:color="auto"/>
              <w:left w:val="single" w:sz="4" w:space="0" w:color="auto"/>
              <w:bottom w:val="single" w:sz="4" w:space="0" w:color="auto"/>
              <w:right w:val="single" w:sz="4" w:space="0" w:color="auto"/>
            </w:tcBorders>
          </w:tcPr>
          <w:p w14:paraId="1FA571FB" w14:textId="77777777" w:rsidR="00AF4DF4" w:rsidRPr="00AF4DF4" w:rsidRDefault="00AF4DF4" w:rsidP="00AF4DF4">
            <w:pPr>
              <w:spacing w:after="0" w:line="240" w:lineRule="auto"/>
              <w:jc w:val="both"/>
              <w:rPr>
                <w:rFonts w:eastAsia="Times New Roman" w:cstheme="minorHAnsi"/>
                <w:color w:val="000000" w:themeColor="text1"/>
                <w:lang w:eastAsia="sl-SI"/>
              </w:rPr>
            </w:pPr>
            <w:r w:rsidRPr="00AF4DF4">
              <w:rPr>
                <w:rFonts w:eastAsia="Times New Roman" w:cstheme="minorHAnsi"/>
                <w:color w:val="000000" w:themeColor="text1"/>
                <w:lang w:eastAsia="sl-SI"/>
              </w:rPr>
              <w:t>Petek od 12.30 – 13.00</w:t>
            </w:r>
          </w:p>
        </w:tc>
      </w:tr>
    </w:tbl>
    <w:p w14:paraId="428E57D3" w14:textId="77777777" w:rsidR="00AF4DF4" w:rsidRDefault="00AF4DF4" w:rsidP="00C045DB">
      <w:pPr>
        <w:widowControl w:val="0"/>
        <w:autoSpaceDE w:val="0"/>
        <w:autoSpaceDN w:val="0"/>
        <w:adjustRightInd w:val="0"/>
        <w:spacing w:after="0" w:line="240" w:lineRule="auto"/>
        <w:jc w:val="both"/>
        <w:rPr>
          <w:rFonts w:cstheme="minorHAnsi"/>
          <w:b/>
        </w:rPr>
      </w:pPr>
    </w:p>
    <w:p w14:paraId="69CC00C2"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NOČ V VRTCU:</w:t>
      </w:r>
    </w:p>
    <w:p w14:paraId="5245FAC7" w14:textId="77777777" w:rsidR="00C045DB" w:rsidRPr="00A173C1" w:rsidRDefault="0087755D" w:rsidP="00C045DB">
      <w:pPr>
        <w:spacing w:after="0" w:line="240" w:lineRule="auto"/>
        <w:jc w:val="both"/>
        <w:rPr>
          <w:rFonts w:eastAsia="Times New Roman" w:cstheme="minorHAnsi"/>
          <w:lang w:eastAsia="sl-SI"/>
        </w:rPr>
      </w:pPr>
      <w:r>
        <w:rPr>
          <w:rFonts w:eastAsia="Times New Roman" w:cstheme="minorHAnsi"/>
          <w:lang w:eastAsia="sl-SI"/>
        </w:rPr>
        <w:t>V mesecu januarju 2023</w:t>
      </w:r>
      <w:r w:rsidR="00C045DB" w:rsidRPr="00A173C1">
        <w:rPr>
          <w:rFonts w:eastAsia="Times New Roman" w:cstheme="minorHAnsi"/>
          <w:lang w:eastAsia="sl-SI"/>
        </w:rPr>
        <w:t xml:space="preserve">, bodo </w:t>
      </w:r>
      <w:r>
        <w:rPr>
          <w:rFonts w:eastAsia="Times New Roman" w:cstheme="minorHAnsi"/>
          <w:lang w:eastAsia="sl-SI"/>
        </w:rPr>
        <w:t>prijavljeni otroci starosti od 5</w:t>
      </w:r>
      <w:r w:rsidR="00C045DB" w:rsidRPr="00A173C1">
        <w:rPr>
          <w:rFonts w:eastAsia="Times New Roman" w:cstheme="minorHAnsi"/>
          <w:lang w:eastAsia="sl-SI"/>
        </w:rPr>
        <w:t xml:space="preserve"> do 6 let lahko preživeli noč v vrtcu, ki bo obarvana z naravoslovnimi in drugimi zabavnimi vsebinami.</w:t>
      </w:r>
    </w:p>
    <w:p w14:paraId="61B27823" w14:textId="77777777" w:rsidR="00C045DB" w:rsidRPr="00A173C1" w:rsidRDefault="00C045DB" w:rsidP="00C045DB">
      <w:pPr>
        <w:spacing w:after="0" w:line="240" w:lineRule="auto"/>
        <w:jc w:val="both"/>
        <w:rPr>
          <w:rFonts w:eastAsia="Times New Roman" w:cstheme="minorHAnsi"/>
          <w:b/>
          <w:lang w:eastAsia="sl-SI"/>
        </w:rPr>
      </w:pPr>
    </w:p>
    <w:p w14:paraId="16B7BA5F"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DODATNE PLAČLJIVE DEJAVNOSTI:</w:t>
      </w:r>
    </w:p>
    <w:p w14:paraId="21759851"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CILJ: dodatna ponudba aktivnosti za otroke</w:t>
      </w:r>
    </w:p>
    <w:p w14:paraId="3761320B" w14:textId="77777777" w:rsidR="00C045DB" w:rsidRPr="00A173C1" w:rsidRDefault="00C045DB" w:rsidP="00C045DB">
      <w:pPr>
        <w:spacing w:after="0" w:line="240" w:lineRule="auto"/>
        <w:jc w:val="both"/>
        <w:rPr>
          <w:rFonts w:eastAsia="Times New Roman" w:cstheme="minorHAnsi"/>
          <w:lang w:eastAsia="sl-SI"/>
        </w:rPr>
      </w:pPr>
    </w:p>
    <w:tbl>
      <w:tblPr>
        <w:tblW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5"/>
        <w:gridCol w:w="1701"/>
        <w:gridCol w:w="1537"/>
        <w:gridCol w:w="1534"/>
      </w:tblGrid>
      <w:tr w:rsidR="00C045DB" w:rsidRPr="005E696F" w14:paraId="5482F7FB" w14:textId="77777777" w:rsidTr="00F302F6">
        <w:trPr>
          <w:trHeight w:val="259"/>
        </w:trPr>
        <w:tc>
          <w:tcPr>
            <w:tcW w:w="1555" w:type="dxa"/>
          </w:tcPr>
          <w:p w14:paraId="26C9A8F0" w14:textId="77777777" w:rsidR="00C045DB" w:rsidRPr="005E696F" w:rsidRDefault="00C045DB" w:rsidP="00C045DB">
            <w:pPr>
              <w:spacing w:after="0" w:line="240" w:lineRule="auto"/>
              <w:jc w:val="both"/>
              <w:rPr>
                <w:rFonts w:eastAsia="Times New Roman" w:cstheme="minorHAnsi"/>
                <w:b/>
                <w:bCs/>
                <w:color w:val="000000" w:themeColor="text1"/>
                <w:lang w:eastAsia="sl-SI"/>
              </w:rPr>
            </w:pPr>
            <w:r w:rsidRPr="005E696F">
              <w:rPr>
                <w:rFonts w:eastAsia="Times New Roman" w:cstheme="minorHAnsi"/>
                <w:b/>
                <w:bCs/>
                <w:color w:val="000000" w:themeColor="text1"/>
                <w:lang w:eastAsia="sl-SI"/>
              </w:rPr>
              <w:t>DEJAVNOST</w:t>
            </w:r>
          </w:p>
        </w:tc>
        <w:tc>
          <w:tcPr>
            <w:tcW w:w="1701" w:type="dxa"/>
          </w:tcPr>
          <w:p w14:paraId="2162C9F8" w14:textId="77777777" w:rsidR="00C045DB" w:rsidRPr="005E696F" w:rsidRDefault="00C045DB" w:rsidP="00C045DB">
            <w:pPr>
              <w:spacing w:after="0" w:line="240" w:lineRule="auto"/>
              <w:jc w:val="both"/>
              <w:rPr>
                <w:rFonts w:eastAsia="Times New Roman" w:cstheme="minorHAnsi"/>
                <w:b/>
                <w:bCs/>
                <w:color w:val="000000" w:themeColor="text1"/>
                <w:lang w:eastAsia="sl-SI"/>
              </w:rPr>
            </w:pPr>
            <w:r w:rsidRPr="005E696F">
              <w:rPr>
                <w:rFonts w:eastAsia="Times New Roman" w:cstheme="minorHAnsi"/>
                <w:b/>
                <w:bCs/>
                <w:color w:val="000000" w:themeColor="text1"/>
                <w:lang w:eastAsia="sl-SI"/>
              </w:rPr>
              <w:t>IZVAJALEC</w:t>
            </w:r>
          </w:p>
        </w:tc>
        <w:tc>
          <w:tcPr>
            <w:tcW w:w="1537" w:type="dxa"/>
          </w:tcPr>
          <w:p w14:paraId="65EAED35" w14:textId="77777777" w:rsidR="00C045DB" w:rsidRPr="005E696F" w:rsidRDefault="00C045DB" w:rsidP="00C045DB">
            <w:pPr>
              <w:spacing w:after="0" w:line="240" w:lineRule="auto"/>
              <w:jc w:val="both"/>
              <w:rPr>
                <w:rFonts w:eastAsia="Times New Roman" w:cstheme="minorHAnsi"/>
                <w:b/>
                <w:bCs/>
                <w:color w:val="000000" w:themeColor="text1"/>
                <w:lang w:eastAsia="sl-SI"/>
              </w:rPr>
            </w:pPr>
            <w:r w:rsidRPr="005E696F">
              <w:rPr>
                <w:rFonts w:eastAsia="Times New Roman" w:cstheme="minorHAnsi"/>
                <w:b/>
                <w:bCs/>
                <w:color w:val="000000" w:themeColor="text1"/>
                <w:lang w:eastAsia="sl-SI"/>
              </w:rPr>
              <w:t>ČAS IZVAJANJA</w:t>
            </w:r>
          </w:p>
        </w:tc>
        <w:tc>
          <w:tcPr>
            <w:tcW w:w="1534" w:type="dxa"/>
            <w:tcBorders>
              <w:bottom w:val="single" w:sz="4" w:space="0" w:color="auto"/>
            </w:tcBorders>
          </w:tcPr>
          <w:p w14:paraId="009AFA5A" w14:textId="77777777" w:rsidR="00C045DB" w:rsidRPr="005E696F" w:rsidRDefault="00C045DB" w:rsidP="00C045DB">
            <w:pPr>
              <w:spacing w:after="0" w:line="240" w:lineRule="auto"/>
              <w:jc w:val="both"/>
              <w:rPr>
                <w:rFonts w:eastAsia="Times New Roman" w:cstheme="minorHAnsi"/>
                <w:b/>
                <w:bCs/>
                <w:color w:val="000000" w:themeColor="text1"/>
                <w:lang w:eastAsia="sl-SI"/>
              </w:rPr>
            </w:pPr>
            <w:r w:rsidRPr="005E696F">
              <w:rPr>
                <w:rFonts w:eastAsia="Times New Roman" w:cstheme="minorHAnsi"/>
                <w:b/>
                <w:bCs/>
                <w:color w:val="000000" w:themeColor="text1"/>
                <w:lang w:eastAsia="sl-SI"/>
              </w:rPr>
              <w:t>KJE</w:t>
            </w:r>
          </w:p>
        </w:tc>
      </w:tr>
      <w:tr w:rsidR="00C045DB" w:rsidRPr="005E696F" w14:paraId="786DAB7C" w14:textId="77777777" w:rsidTr="00F302F6">
        <w:trPr>
          <w:trHeight w:val="259"/>
        </w:trPr>
        <w:tc>
          <w:tcPr>
            <w:tcW w:w="1555" w:type="dxa"/>
            <w:tcBorders>
              <w:top w:val="single" w:sz="4" w:space="0" w:color="auto"/>
              <w:left w:val="single" w:sz="4" w:space="0" w:color="auto"/>
              <w:bottom w:val="single" w:sz="4" w:space="0" w:color="auto"/>
              <w:right w:val="single" w:sz="4" w:space="0" w:color="auto"/>
            </w:tcBorders>
          </w:tcPr>
          <w:p w14:paraId="3F70353F" w14:textId="77777777" w:rsidR="00C045DB" w:rsidRPr="005E696F" w:rsidRDefault="00C045DB" w:rsidP="00C045DB">
            <w:pPr>
              <w:spacing w:after="0" w:line="240" w:lineRule="auto"/>
              <w:jc w:val="both"/>
              <w:rPr>
                <w:rFonts w:eastAsia="Times New Roman" w:cstheme="minorHAnsi"/>
                <w:bCs/>
                <w:color w:val="000000" w:themeColor="text1"/>
                <w:lang w:eastAsia="sl-SI"/>
              </w:rPr>
            </w:pPr>
            <w:r w:rsidRPr="005E696F">
              <w:rPr>
                <w:rFonts w:eastAsia="Times New Roman" w:cstheme="minorHAnsi"/>
                <w:bCs/>
                <w:color w:val="000000" w:themeColor="text1"/>
                <w:lang w:eastAsia="sl-SI"/>
              </w:rPr>
              <w:t>Plesni tečaj</w:t>
            </w:r>
          </w:p>
        </w:tc>
        <w:tc>
          <w:tcPr>
            <w:tcW w:w="1701" w:type="dxa"/>
            <w:tcBorders>
              <w:top w:val="single" w:sz="4" w:space="0" w:color="auto"/>
              <w:left w:val="single" w:sz="4" w:space="0" w:color="auto"/>
              <w:bottom w:val="single" w:sz="4" w:space="0" w:color="auto"/>
              <w:right w:val="single" w:sz="4" w:space="0" w:color="auto"/>
            </w:tcBorders>
          </w:tcPr>
          <w:p w14:paraId="4EB787C1" w14:textId="77777777" w:rsidR="00C045DB" w:rsidRPr="005E696F" w:rsidRDefault="00C045DB" w:rsidP="00C045DB">
            <w:pPr>
              <w:spacing w:after="0" w:line="240" w:lineRule="auto"/>
              <w:jc w:val="both"/>
              <w:rPr>
                <w:rFonts w:eastAsia="Times New Roman" w:cstheme="minorHAnsi"/>
                <w:bCs/>
                <w:color w:val="000000" w:themeColor="text1"/>
                <w:lang w:eastAsia="sl-SI"/>
              </w:rPr>
            </w:pPr>
            <w:r w:rsidRPr="005E696F">
              <w:rPr>
                <w:rFonts w:eastAsia="Times New Roman" w:cstheme="minorHAnsi"/>
                <w:bCs/>
                <w:color w:val="000000" w:themeColor="text1"/>
                <w:lang w:eastAsia="sl-SI"/>
              </w:rPr>
              <w:t xml:space="preserve">Plesna šola Urška </w:t>
            </w:r>
          </w:p>
        </w:tc>
        <w:tc>
          <w:tcPr>
            <w:tcW w:w="1537" w:type="dxa"/>
            <w:tcBorders>
              <w:top w:val="single" w:sz="4" w:space="0" w:color="auto"/>
              <w:left w:val="single" w:sz="4" w:space="0" w:color="auto"/>
              <w:bottom w:val="single" w:sz="4" w:space="0" w:color="auto"/>
              <w:right w:val="single" w:sz="4" w:space="0" w:color="auto"/>
            </w:tcBorders>
          </w:tcPr>
          <w:p w14:paraId="71DFD718" w14:textId="459F0228" w:rsidR="00C045DB" w:rsidRPr="005E696F" w:rsidRDefault="00C045DB" w:rsidP="00C045DB">
            <w:pPr>
              <w:spacing w:after="0" w:line="240" w:lineRule="auto"/>
              <w:jc w:val="both"/>
              <w:rPr>
                <w:rFonts w:eastAsia="Times New Roman" w:cstheme="minorHAnsi"/>
                <w:bCs/>
                <w:color w:val="000000" w:themeColor="text1"/>
                <w:lang w:eastAsia="sl-SI"/>
              </w:rPr>
            </w:pPr>
            <w:r w:rsidRPr="005E696F">
              <w:rPr>
                <w:rFonts w:eastAsia="Times New Roman" w:cstheme="minorHAnsi"/>
                <w:bCs/>
                <w:color w:val="000000" w:themeColor="text1"/>
                <w:lang w:eastAsia="sl-SI"/>
              </w:rPr>
              <w:t>Petek: 1</w:t>
            </w:r>
            <w:r w:rsidR="005E696F" w:rsidRPr="005E696F">
              <w:rPr>
                <w:rFonts w:eastAsia="Times New Roman" w:cstheme="minorHAnsi"/>
                <w:bCs/>
                <w:color w:val="000000" w:themeColor="text1"/>
                <w:lang w:eastAsia="sl-SI"/>
              </w:rPr>
              <w:t>4</w:t>
            </w:r>
            <w:r w:rsidRPr="005E696F">
              <w:rPr>
                <w:rFonts w:eastAsia="Times New Roman" w:cstheme="minorHAnsi"/>
                <w:bCs/>
                <w:color w:val="000000" w:themeColor="text1"/>
                <w:lang w:eastAsia="sl-SI"/>
              </w:rPr>
              <w:t>.</w:t>
            </w:r>
            <w:r w:rsidR="005E696F" w:rsidRPr="005E696F">
              <w:rPr>
                <w:rFonts w:eastAsia="Times New Roman" w:cstheme="minorHAnsi"/>
                <w:bCs/>
                <w:color w:val="000000" w:themeColor="text1"/>
                <w:lang w:eastAsia="sl-SI"/>
              </w:rPr>
              <w:t>3</w:t>
            </w:r>
            <w:r w:rsidRPr="005E696F">
              <w:rPr>
                <w:rFonts w:eastAsia="Times New Roman" w:cstheme="minorHAnsi"/>
                <w:bCs/>
                <w:color w:val="000000" w:themeColor="text1"/>
                <w:lang w:eastAsia="sl-SI"/>
              </w:rPr>
              <w:t>0-15.</w:t>
            </w:r>
            <w:r w:rsidR="005E696F" w:rsidRPr="005E696F">
              <w:rPr>
                <w:rFonts w:eastAsia="Times New Roman" w:cstheme="minorHAnsi"/>
                <w:bCs/>
                <w:color w:val="000000" w:themeColor="text1"/>
                <w:lang w:eastAsia="sl-SI"/>
              </w:rPr>
              <w:t>15</w:t>
            </w:r>
          </w:p>
        </w:tc>
        <w:tc>
          <w:tcPr>
            <w:tcW w:w="1534" w:type="dxa"/>
            <w:tcBorders>
              <w:top w:val="single" w:sz="4" w:space="0" w:color="auto"/>
              <w:left w:val="single" w:sz="4" w:space="0" w:color="auto"/>
              <w:bottom w:val="single" w:sz="4" w:space="0" w:color="auto"/>
              <w:right w:val="single" w:sz="4" w:space="0" w:color="auto"/>
            </w:tcBorders>
          </w:tcPr>
          <w:p w14:paraId="334BA7B5" w14:textId="77777777" w:rsidR="00C045DB" w:rsidRPr="005E696F" w:rsidRDefault="00C045DB" w:rsidP="00C045DB">
            <w:pPr>
              <w:spacing w:after="0" w:line="240" w:lineRule="auto"/>
              <w:jc w:val="both"/>
              <w:rPr>
                <w:rFonts w:eastAsia="Times New Roman" w:cstheme="minorHAnsi"/>
                <w:bCs/>
                <w:color w:val="000000" w:themeColor="text1"/>
                <w:lang w:eastAsia="sl-SI"/>
              </w:rPr>
            </w:pPr>
            <w:r w:rsidRPr="005E696F">
              <w:rPr>
                <w:rFonts w:eastAsia="Times New Roman" w:cstheme="minorHAnsi"/>
                <w:bCs/>
                <w:color w:val="000000" w:themeColor="text1"/>
                <w:lang w:eastAsia="sl-SI"/>
              </w:rPr>
              <w:t>večnamenski prostor vrtca</w:t>
            </w:r>
          </w:p>
        </w:tc>
      </w:tr>
      <w:tr w:rsidR="00C045DB" w:rsidRPr="00E859EB" w14:paraId="6FF25809" w14:textId="77777777" w:rsidTr="00F302F6">
        <w:trPr>
          <w:trHeight w:val="259"/>
        </w:trPr>
        <w:tc>
          <w:tcPr>
            <w:tcW w:w="1555" w:type="dxa"/>
            <w:tcBorders>
              <w:top w:val="single" w:sz="4" w:space="0" w:color="auto"/>
              <w:left w:val="single" w:sz="4" w:space="0" w:color="auto"/>
              <w:bottom w:val="single" w:sz="4" w:space="0" w:color="auto"/>
              <w:right w:val="single" w:sz="4" w:space="0" w:color="auto"/>
            </w:tcBorders>
          </w:tcPr>
          <w:p w14:paraId="2258A0FF" w14:textId="77777777" w:rsidR="00C045DB" w:rsidRPr="005E696F" w:rsidRDefault="00C045DB" w:rsidP="00C045DB">
            <w:pPr>
              <w:spacing w:after="0" w:line="240" w:lineRule="auto"/>
              <w:jc w:val="both"/>
              <w:rPr>
                <w:rFonts w:eastAsia="Times New Roman" w:cstheme="minorHAnsi"/>
                <w:bCs/>
                <w:color w:val="000000" w:themeColor="text1"/>
                <w:lang w:eastAsia="sl-SI"/>
              </w:rPr>
            </w:pPr>
            <w:r w:rsidRPr="005E696F">
              <w:rPr>
                <w:rFonts w:eastAsia="Times New Roman" w:cstheme="minorHAnsi"/>
                <w:bCs/>
                <w:color w:val="000000" w:themeColor="text1"/>
                <w:lang w:eastAsia="sl-SI"/>
              </w:rPr>
              <w:t xml:space="preserve">Judo </w:t>
            </w:r>
          </w:p>
        </w:tc>
        <w:tc>
          <w:tcPr>
            <w:tcW w:w="1701" w:type="dxa"/>
            <w:tcBorders>
              <w:top w:val="single" w:sz="4" w:space="0" w:color="auto"/>
              <w:left w:val="single" w:sz="4" w:space="0" w:color="auto"/>
              <w:bottom w:val="single" w:sz="4" w:space="0" w:color="auto"/>
              <w:right w:val="single" w:sz="4" w:space="0" w:color="auto"/>
            </w:tcBorders>
          </w:tcPr>
          <w:p w14:paraId="3D250E4F" w14:textId="77777777" w:rsidR="00C045DB" w:rsidRPr="005E696F" w:rsidRDefault="00C045DB" w:rsidP="00C045DB">
            <w:pPr>
              <w:spacing w:after="0" w:line="240" w:lineRule="auto"/>
              <w:jc w:val="both"/>
              <w:rPr>
                <w:rFonts w:eastAsia="Times New Roman" w:cstheme="minorHAnsi"/>
                <w:bCs/>
                <w:color w:val="000000" w:themeColor="text1"/>
                <w:lang w:eastAsia="sl-SI"/>
              </w:rPr>
            </w:pPr>
            <w:r w:rsidRPr="005E696F">
              <w:rPr>
                <w:rFonts w:eastAsia="Times New Roman" w:cstheme="minorHAnsi"/>
                <w:bCs/>
                <w:color w:val="000000" w:themeColor="text1"/>
                <w:lang w:eastAsia="sl-SI"/>
              </w:rPr>
              <w:t>Judo Prlekija</w:t>
            </w:r>
          </w:p>
        </w:tc>
        <w:tc>
          <w:tcPr>
            <w:tcW w:w="1537" w:type="dxa"/>
            <w:tcBorders>
              <w:top w:val="single" w:sz="4" w:space="0" w:color="auto"/>
              <w:left w:val="single" w:sz="4" w:space="0" w:color="auto"/>
              <w:bottom w:val="single" w:sz="4" w:space="0" w:color="auto"/>
              <w:right w:val="single" w:sz="4" w:space="0" w:color="auto"/>
            </w:tcBorders>
          </w:tcPr>
          <w:p w14:paraId="6C6B1085" w14:textId="2EA8EA66" w:rsidR="00C045DB" w:rsidRPr="005E696F" w:rsidRDefault="005E696F" w:rsidP="00C045DB">
            <w:pPr>
              <w:spacing w:after="0" w:line="240" w:lineRule="auto"/>
              <w:jc w:val="both"/>
              <w:rPr>
                <w:rFonts w:eastAsia="Times New Roman" w:cstheme="minorHAnsi"/>
                <w:bCs/>
                <w:color w:val="000000" w:themeColor="text1"/>
                <w:lang w:eastAsia="sl-SI"/>
              </w:rPr>
            </w:pPr>
            <w:r>
              <w:rPr>
                <w:rFonts w:eastAsia="Times New Roman" w:cstheme="minorHAnsi"/>
                <w:bCs/>
                <w:color w:val="000000" w:themeColor="text1"/>
                <w:lang w:eastAsia="sl-SI"/>
              </w:rPr>
              <w:t>Po dogovoru.</w:t>
            </w:r>
          </w:p>
        </w:tc>
        <w:tc>
          <w:tcPr>
            <w:tcW w:w="1534" w:type="dxa"/>
            <w:tcBorders>
              <w:top w:val="single" w:sz="4" w:space="0" w:color="auto"/>
              <w:left w:val="single" w:sz="4" w:space="0" w:color="auto"/>
              <w:bottom w:val="single" w:sz="4" w:space="0" w:color="auto"/>
              <w:right w:val="single" w:sz="4" w:space="0" w:color="auto"/>
            </w:tcBorders>
          </w:tcPr>
          <w:p w14:paraId="6265A185" w14:textId="77777777" w:rsidR="00C045DB" w:rsidRPr="005E696F" w:rsidRDefault="00C045DB" w:rsidP="00C045DB">
            <w:pPr>
              <w:spacing w:after="0" w:line="240" w:lineRule="auto"/>
              <w:jc w:val="both"/>
              <w:rPr>
                <w:rFonts w:eastAsia="Times New Roman" w:cstheme="minorHAnsi"/>
                <w:bCs/>
                <w:color w:val="000000" w:themeColor="text1"/>
                <w:lang w:eastAsia="sl-SI"/>
              </w:rPr>
            </w:pPr>
            <w:r w:rsidRPr="005E696F">
              <w:rPr>
                <w:rFonts w:eastAsia="Times New Roman" w:cstheme="minorHAnsi"/>
                <w:bCs/>
                <w:color w:val="000000" w:themeColor="text1"/>
                <w:lang w:eastAsia="sl-SI"/>
              </w:rPr>
              <w:t>galerija (v telovadnici OŠ Stročja vas)</w:t>
            </w:r>
          </w:p>
        </w:tc>
      </w:tr>
      <w:tr w:rsidR="00C045DB" w:rsidRPr="00761EBA" w14:paraId="5FE1D7F0" w14:textId="77777777" w:rsidTr="00F302F6">
        <w:trPr>
          <w:trHeight w:val="259"/>
        </w:trPr>
        <w:tc>
          <w:tcPr>
            <w:tcW w:w="1555" w:type="dxa"/>
          </w:tcPr>
          <w:p w14:paraId="3F28409D" w14:textId="77777777" w:rsidR="00C045DB" w:rsidRPr="00761EBA" w:rsidRDefault="00C045DB" w:rsidP="00C045DB">
            <w:pPr>
              <w:spacing w:after="0" w:line="240" w:lineRule="auto"/>
              <w:jc w:val="both"/>
              <w:rPr>
                <w:rFonts w:eastAsia="Times New Roman" w:cstheme="minorHAnsi"/>
                <w:bCs/>
                <w:color w:val="000000" w:themeColor="text1"/>
                <w:lang w:eastAsia="sl-SI"/>
              </w:rPr>
            </w:pPr>
            <w:r w:rsidRPr="00761EBA">
              <w:rPr>
                <w:rFonts w:eastAsia="Times New Roman" w:cstheme="minorHAnsi"/>
                <w:bCs/>
                <w:color w:val="000000" w:themeColor="text1"/>
                <w:lang w:eastAsia="sl-SI"/>
              </w:rPr>
              <w:t>Vrtec v naravi</w:t>
            </w:r>
          </w:p>
        </w:tc>
        <w:tc>
          <w:tcPr>
            <w:tcW w:w="1701" w:type="dxa"/>
          </w:tcPr>
          <w:p w14:paraId="06439DE2" w14:textId="77777777" w:rsidR="00C045DB" w:rsidRPr="00761EBA" w:rsidRDefault="00C045DB" w:rsidP="00C045DB">
            <w:pPr>
              <w:spacing w:after="0" w:line="240" w:lineRule="auto"/>
              <w:jc w:val="both"/>
              <w:rPr>
                <w:rFonts w:eastAsia="Times New Roman" w:cstheme="minorHAnsi"/>
                <w:bCs/>
                <w:color w:val="000000" w:themeColor="text1"/>
                <w:lang w:eastAsia="sl-SI"/>
              </w:rPr>
            </w:pPr>
            <w:r w:rsidRPr="00761EBA">
              <w:rPr>
                <w:rFonts w:eastAsia="Times New Roman" w:cstheme="minorHAnsi"/>
                <w:bCs/>
                <w:color w:val="000000" w:themeColor="text1"/>
                <w:lang w:eastAsia="sl-SI"/>
              </w:rPr>
              <w:t xml:space="preserve">CŠOD </w:t>
            </w:r>
          </w:p>
        </w:tc>
        <w:tc>
          <w:tcPr>
            <w:tcW w:w="1537" w:type="dxa"/>
          </w:tcPr>
          <w:p w14:paraId="6B0C8838" w14:textId="77777777" w:rsidR="00C045DB" w:rsidRPr="00761EBA" w:rsidRDefault="00C045DB" w:rsidP="00C045DB">
            <w:pPr>
              <w:spacing w:after="0" w:line="240" w:lineRule="auto"/>
              <w:jc w:val="both"/>
              <w:rPr>
                <w:rFonts w:eastAsia="Times New Roman" w:cstheme="minorHAnsi"/>
                <w:bCs/>
                <w:color w:val="000000" w:themeColor="text1"/>
                <w:lang w:eastAsia="sl-SI"/>
              </w:rPr>
            </w:pPr>
            <w:r w:rsidRPr="00761EBA">
              <w:rPr>
                <w:rFonts w:eastAsia="Times New Roman" w:cstheme="minorHAnsi"/>
                <w:bCs/>
                <w:color w:val="000000" w:themeColor="text1"/>
                <w:lang w:eastAsia="sl-SI"/>
              </w:rPr>
              <w:t>od 25. 5. – 27. 5. 2022</w:t>
            </w:r>
          </w:p>
        </w:tc>
        <w:tc>
          <w:tcPr>
            <w:tcW w:w="1534" w:type="dxa"/>
            <w:tcBorders>
              <w:bottom w:val="single" w:sz="4" w:space="0" w:color="auto"/>
            </w:tcBorders>
          </w:tcPr>
          <w:p w14:paraId="5AD2B11F" w14:textId="77777777" w:rsidR="00C045DB" w:rsidRPr="00761EBA" w:rsidRDefault="00C045DB" w:rsidP="00C045DB">
            <w:pPr>
              <w:spacing w:after="0" w:line="240" w:lineRule="auto"/>
              <w:jc w:val="both"/>
              <w:rPr>
                <w:rFonts w:eastAsia="Times New Roman" w:cstheme="minorHAnsi"/>
                <w:bCs/>
                <w:color w:val="000000" w:themeColor="text1"/>
                <w:lang w:eastAsia="sl-SI"/>
              </w:rPr>
            </w:pPr>
            <w:r w:rsidRPr="00761EBA">
              <w:rPr>
                <w:rFonts w:eastAsia="Times New Roman" w:cstheme="minorHAnsi"/>
                <w:bCs/>
                <w:color w:val="000000" w:themeColor="text1"/>
                <w:lang w:eastAsia="sl-SI"/>
              </w:rPr>
              <w:t>dom Planinka (Slivniško Pohorje)</w:t>
            </w:r>
          </w:p>
        </w:tc>
      </w:tr>
      <w:tr w:rsidR="00C045DB" w:rsidRPr="00761EBA" w14:paraId="6458B62E" w14:textId="77777777" w:rsidTr="00F302F6">
        <w:trPr>
          <w:trHeight w:val="532"/>
        </w:trPr>
        <w:tc>
          <w:tcPr>
            <w:tcW w:w="1555" w:type="dxa"/>
          </w:tcPr>
          <w:p w14:paraId="7625FEAE" w14:textId="77777777" w:rsidR="00C045DB" w:rsidRPr="00761EBA" w:rsidRDefault="00C045DB" w:rsidP="00C045DB">
            <w:pPr>
              <w:spacing w:after="0" w:line="240" w:lineRule="auto"/>
              <w:jc w:val="both"/>
              <w:rPr>
                <w:rFonts w:eastAsia="Times New Roman" w:cstheme="minorHAnsi"/>
                <w:color w:val="000000" w:themeColor="text1"/>
                <w:lang w:eastAsia="sl-SI"/>
              </w:rPr>
            </w:pPr>
            <w:r w:rsidRPr="00761EBA">
              <w:rPr>
                <w:rFonts w:eastAsia="Times New Roman" w:cstheme="minorHAnsi"/>
                <w:color w:val="000000" w:themeColor="text1"/>
                <w:lang w:eastAsia="sl-SI"/>
              </w:rPr>
              <w:t>Lutkovni abonma</w:t>
            </w:r>
          </w:p>
        </w:tc>
        <w:tc>
          <w:tcPr>
            <w:tcW w:w="1701" w:type="dxa"/>
          </w:tcPr>
          <w:p w14:paraId="2AA85A04" w14:textId="77777777" w:rsidR="00C045DB" w:rsidRPr="00761EBA" w:rsidRDefault="00C045DB" w:rsidP="00C045DB">
            <w:pPr>
              <w:spacing w:after="0" w:line="240" w:lineRule="auto"/>
              <w:jc w:val="both"/>
              <w:rPr>
                <w:rFonts w:eastAsia="Times New Roman" w:cstheme="minorHAnsi"/>
                <w:color w:val="000000" w:themeColor="text1"/>
                <w:lang w:eastAsia="sl-SI"/>
              </w:rPr>
            </w:pPr>
            <w:r w:rsidRPr="00761EBA">
              <w:rPr>
                <w:rFonts w:eastAsia="Times New Roman" w:cstheme="minorHAnsi"/>
                <w:color w:val="000000" w:themeColor="text1"/>
                <w:lang w:eastAsia="sl-SI"/>
              </w:rPr>
              <w:t>JSKD OI  Ljutomer</w:t>
            </w:r>
          </w:p>
        </w:tc>
        <w:tc>
          <w:tcPr>
            <w:tcW w:w="1537" w:type="dxa"/>
          </w:tcPr>
          <w:p w14:paraId="17920839" w14:textId="77777777" w:rsidR="00C045DB" w:rsidRPr="00761EBA" w:rsidRDefault="00C045DB" w:rsidP="00C045DB">
            <w:pPr>
              <w:spacing w:after="0" w:line="240" w:lineRule="auto"/>
              <w:jc w:val="both"/>
              <w:rPr>
                <w:rFonts w:eastAsia="Times New Roman" w:cstheme="minorHAnsi"/>
                <w:color w:val="000000" w:themeColor="text1"/>
                <w:lang w:eastAsia="sl-SI"/>
              </w:rPr>
            </w:pPr>
            <w:r w:rsidRPr="00761EBA">
              <w:rPr>
                <w:rFonts w:eastAsia="Times New Roman" w:cstheme="minorHAnsi"/>
                <w:color w:val="000000" w:themeColor="text1"/>
                <w:lang w:eastAsia="sl-SI"/>
              </w:rPr>
              <w:t xml:space="preserve">Po dogovoru. </w:t>
            </w:r>
          </w:p>
        </w:tc>
        <w:tc>
          <w:tcPr>
            <w:tcW w:w="1534" w:type="dxa"/>
            <w:tcBorders>
              <w:top w:val="single" w:sz="4" w:space="0" w:color="auto"/>
            </w:tcBorders>
          </w:tcPr>
          <w:p w14:paraId="58523218" w14:textId="77777777" w:rsidR="00C045DB" w:rsidRPr="00761EBA" w:rsidRDefault="00C045DB" w:rsidP="00C045DB">
            <w:pPr>
              <w:spacing w:after="0" w:line="240" w:lineRule="auto"/>
              <w:jc w:val="both"/>
              <w:rPr>
                <w:rFonts w:eastAsia="Times New Roman" w:cstheme="minorHAnsi"/>
                <w:color w:val="000000" w:themeColor="text1"/>
                <w:lang w:eastAsia="sl-SI"/>
              </w:rPr>
            </w:pPr>
            <w:r w:rsidRPr="00761EBA">
              <w:rPr>
                <w:rFonts w:eastAsia="Times New Roman" w:cstheme="minorHAnsi"/>
                <w:color w:val="000000" w:themeColor="text1"/>
                <w:lang w:eastAsia="sl-SI"/>
              </w:rPr>
              <w:t>dom kulture Ljutomer</w:t>
            </w:r>
          </w:p>
        </w:tc>
      </w:tr>
      <w:tr w:rsidR="00C045DB" w:rsidRPr="00761EBA" w14:paraId="0C3F0AD2" w14:textId="77777777" w:rsidTr="00F302F6">
        <w:trPr>
          <w:trHeight w:val="791"/>
        </w:trPr>
        <w:tc>
          <w:tcPr>
            <w:tcW w:w="1555" w:type="dxa"/>
          </w:tcPr>
          <w:p w14:paraId="3A51FF64" w14:textId="77777777" w:rsidR="00C045DB" w:rsidRPr="00761EBA" w:rsidRDefault="00C045DB" w:rsidP="00C045DB">
            <w:pPr>
              <w:spacing w:after="0" w:line="240" w:lineRule="auto"/>
              <w:jc w:val="both"/>
              <w:rPr>
                <w:rFonts w:eastAsia="Times New Roman" w:cstheme="minorHAnsi"/>
                <w:color w:val="000000" w:themeColor="text1"/>
                <w:lang w:eastAsia="sl-SI"/>
              </w:rPr>
            </w:pPr>
            <w:r w:rsidRPr="00761EBA">
              <w:rPr>
                <w:rFonts w:eastAsia="Times New Roman" w:cstheme="minorHAnsi"/>
                <w:color w:val="000000" w:themeColor="text1"/>
                <w:lang w:eastAsia="sl-SI"/>
              </w:rPr>
              <w:t>Plavalni tečaj</w:t>
            </w:r>
          </w:p>
        </w:tc>
        <w:tc>
          <w:tcPr>
            <w:tcW w:w="1701" w:type="dxa"/>
          </w:tcPr>
          <w:p w14:paraId="76BF82C1" w14:textId="77777777" w:rsidR="00C045DB" w:rsidRPr="00761EBA" w:rsidRDefault="00C045DB" w:rsidP="00C045DB">
            <w:pPr>
              <w:spacing w:after="0" w:line="240" w:lineRule="auto"/>
              <w:jc w:val="both"/>
              <w:rPr>
                <w:rFonts w:eastAsia="Times New Roman" w:cstheme="minorHAnsi"/>
                <w:color w:val="000000" w:themeColor="text1"/>
                <w:lang w:eastAsia="sl-SI"/>
              </w:rPr>
            </w:pPr>
            <w:r w:rsidRPr="00761EBA">
              <w:rPr>
                <w:rFonts w:eastAsia="Times New Roman" w:cstheme="minorHAnsi"/>
                <w:color w:val="000000" w:themeColor="text1"/>
                <w:lang w:eastAsia="sl-SI"/>
              </w:rPr>
              <w:t>Športna zveza Ljutomer in plavalna šola Delfin</w:t>
            </w:r>
          </w:p>
        </w:tc>
        <w:tc>
          <w:tcPr>
            <w:tcW w:w="1537" w:type="dxa"/>
          </w:tcPr>
          <w:p w14:paraId="2C0827BE" w14:textId="77777777" w:rsidR="00C045DB" w:rsidRPr="00761EBA" w:rsidRDefault="00C045DB" w:rsidP="00C045DB">
            <w:pPr>
              <w:spacing w:after="0" w:line="240" w:lineRule="auto"/>
              <w:jc w:val="both"/>
              <w:rPr>
                <w:rFonts w:eastAsia="Times New Roman" w:cstheme="minorHAnsi"/>
                <w:color w:val="000000" w:themeColor="text1"/>
                <w:lang w:eastAsia="sl-SI"/>
              </w:rPr>
            </w:pPr>
            <w:r w:rsidRPr="00761EBA">
              <w:rPr>
                <w:rFonts w:eastAsia="Times New Roman" w:cstheme="minorHAnsi"/>
                <w:color w:val="000000" w:themeColor="text1"/>
                <w:lang w:eastAsia="sl-SI"/>
              </w:rPr>
              <w:t>6. 6. – 9. 6. 2022</w:t>
            </w:r>
          </w:p>
          <w:p w14:paraId="4FE960CA" w14:textId="77777777" w:rsidR="00C045DB" w:rsidRPr="00761EBA" w:rsidRDefault="00C045DB" w:rsidP="00C045DB">
            <w:pPr>
              <w:spacing w:after="0" w:line="240" w:lineRule="auto"/>
              <w:jc w:val="both"/>
              <w:rPr>
                <w:rFonts w:eastAsia="Times New Roman" w:cstheme="minorHAnsi"/>
                <w:color w:val="000000" w:themeColor="text1"/>
                <w:lang w:eastAsia="sl-SI"/>
              </w:rPr>
            </w:pPr>
          </w:p>
        </w:tc>
        <w:tc>
          <w:tcPr>
            <w:tcW w:w="1534" w:type="dxa"/>
          </w:tcPr>
          <w:p w14:paraId="47330B23" w14:textId="77777777" w:rsidR="00C045DB" w:rsidRPr="00761EBA" w:rsidRDefault="00C045DB" w:rsidP="00C045DB">
            <w:pPr>
              <w:spacing w:after="0" w:line="240" w:lineRule="auto"/>
              <w:jc w:val="both"/>
              <w:rPr>
                <w:rFonts w:eastAsia="Times New Roman" w:cstheme="minorHAnsi"/>
                <w:color w:val="000000" w:themeColor="text1"/>
                <w:lang w:eastAsia="sl-SI"/>
              </w:rPr>
            </w:pPr>
            <w:proofErr w:type="spellStart"/>
            <w:r w:rsidRPr="00761EBA">
              <w:rPr>
                <w:rFonts w:eastAsia="Times New Roman" w:cstheme="minorHAnsi"/>
                <w:color w:val="000000" w:themeColor="text1"/>
                <w:lang w:eastAsia="sl-SI"/>
              </w:rPr>
              <w:t>Bioterme</w:t>
            </w:r>
            <w:proofErr w:type="spellEnd"/>
            <w:r w:rsidRPr="00761EBA">
              <w:rPr>
                <w:rFonts w:eastAsia="Times New Roman" w:cstheme="minorHAnsi"/>
                <w:color w:val="000000" w:themeColor="text1"/>
                <w:lang w:eastAsia="sl-SI"/>
              </w:rPr>
              <w:t xml:space="preserve"> Mala Nedelja</w:t>
            </w:r>
          </w:p>
        </w:tc>
      </w:tr>
      <w:tr w:rsidR="00C045DB" w:rsidRPr="00A173C1" w14:paraId="05AC9D60" w14:textId="77777777" w:rsidTr="00F302F6">
        <w:trPr>
          <w:trHeight w:val="532"/>
        </w:trPr>
        <w:tc>
          <w:tcPr>
            <w:tcW w:w="1555" w:type="dxa"/>
          </w:tcPr>
          <w:p w14:paraId="698ECA3E" w14:textId="6467AE32" w:rsidR="00C045DB" w:rsidRPr="00E859EB" w:rsidRDefault="00F302F6" w:rsidP="00C045DB">
            <w:pPr>
              <w:spacing w:after="0" w:line="240" w:lineRule="auto"/>
              <w:jc w:val="both"/>
              <w:rPr>
                <w:rFonts w:eastAsia="Times New Roman" w:cstheme="minorHAnsi"/>
                <w:color w:val="000000" w:themeColor="text1"/>
                <w:highlight w:val="yellow"/>
                <w:lang w:eastAsia="sl-SI"/>
              </w:rPr>
            </w:pPr>
            <w:r>
              <w:rPr>
                <w:rFonts w:eastAsia="Times New Roman" w:cstheme="minorHAnsi"/>
                <w:color w:val="000000" w:themeColor="text1"/>
                <w:lang w:eastAsia="sl-SI"/>
              </w:rPr>
              <w:t xml:space="preserve">Zobni alarm - VUZOM (Vzgoja za ustno </w:t>
            </w:r>
            <w:r>
              <w:rPr>
                <w:rFonts w:eastAsia="Times New Roman" w:cstheme="minorHAnsi"/>
                <w:color w:val="000000" w:themeColor="text1"/>
                <w:lang w:eastAsia="sl-SI"/>
              </w:rPr>
              <w:lastRenderedPageBreak/>
              <w:t>zdravje otrok in mladostnikov)</w:t>
            </w:r>
          </w:p>
        </w:tc>
        <w:tc>
          <w:tcPr>
            <w:tcW w:w="1701" w:type="dxa"/>
          </w:tcPr>
          <w:p w14:paraId="25F18FF5" w14:textId="77777777" w:rsidR="00C045DB" w:rsidRPr="005E696F" w:rsidRDefault="00C045DB" w:rsidP="00C045DB">
            <w:pPr>
              <w:spacing w:after="0" w:line="240" w:lineRule="auto"/>
              <w:jc w:val="both"/>
              <w:rPr>
                <w:rFonts w:eastAsia="Times New Roman" w:cstheme="minorHAnsi"/>
                <w:color w:val="000000" w:themeColor="text1"/>
                <w:lang w:eastAsia="sl-SI"/>
              </w:rPr>
            </w:pPr>
            <w:r w:rsidRPr="005E696F">
              <w:rPr>
                <w:rFonts w:eastAsia="Times New Roman" w:cstheme="minorHAnsi"/>
                <w:color w:val="000000" w:themeColor="text1"/>
                <w:lang w:eastAsia="sl-SI"/>
              </w:rPr>
              <w:lastRenderedPageBreak/>
              <w:t>Zdravstveni dom Ljutomer</w:t>
            </w:r>
          </w:p>
        </w:tc>
        <w:tc>
          <w:tcPr>
            <w:tcW w:w="1537" w:type="dxa"/>
          </w:tcPr>
          <w:p w14:paraId="3F2C5EE7" w14:textId="77777777" w:rsidR="00C045DB" w:rsidRPr="005E696F" w:rsidRDefault="00C045DB" w:rsidP="00C045DB">
            <w:pPr>
              <w:spacing w:after="0" w:line="240" w:lineRule="auto"/>
              <w:jc w:val="both"/>
              <w:rPr>
                <w:rFonts w:eastAsia="Times New Roman" w:cstheme="minorHAnsi"/>
                <w:color w:val="000000" w:themeColor="text1"/>
                <w:lang w:eastAsia="sl-SI"/>
              </w:rPr>
            </w:pPr>
            <w:r w:rsidRPr="005E696F">
              <w:rPr>
                <w:rFonts w:eastAsia="Times New Roman" w:cstheme="minorHAnsi"/>
                <w:color w:val="000000" w:themeColor="text1"/>
                <w:lang w:eastAsia="sl-SI"/>
              </w:rPr>
              <w:t>celo šolsko leto</w:t>
            </w:r>
          </w:p>
        </w:tc>
        <w:tc>
          <w:tcPr>
            <w:tcW w:w="1534" w:type="dxa"/>
          </w:tcPr>
          <w:p w14:paraId="2441A6E6" w14:textId="77777777" w:rsidR="00C045DB" w:rsidRPr="005E696F" w:rsidRDefault="00C045DB" w:rsidP="00C045DB">
            <w:pPr>
              <w:spacing w:after="0" w:line="240" w:lineRule="auto"/>
              <w:jc w:val="both"/>
              <w:rPr>
                <w:rFonts w:eastAsia="Times New Roman" w:cstheme="minorHAnsi"/>
                <w:color w:val="000000" w:themeColor="text1"/>
                <w:lang w:eastAsia="sl-SI"/>
              </w:rPr>
            </w:pPr>
            <w:r w:rsidRPr="005E696F">
              <w:rPr>
                <w:rFonts w:eastAsia="Times New Roman" w:cstheme="minorHAnsi"/>
                <w:color w:val="000000" w:themeColor="text1"/>
                <w:lang w:eastAsia="sl-SI"/>
              </w:rPr>
              <w:t>predšolska skupina otrok v vrtcu</w:t>
            </w:r>
          </w:p>
        </w:tc>
      </w:tr>
    </w:tbl>
    <w:p w14:paraId="4A1E1ADB"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Izvajajo se lahko v prostorih vrtca in zunaj njega, v prostorih vrtca izven časa rednega vzgojnega programa vrtca – po 15. uri.</w:t>
      </w:r>
    </w:p>
    <w:p w14:paraId="7FF91920" w14:textId="77777777" w:rsidR="00C045DB" w:rsidRPr="00A173C1" w:rsidRDefault="00C045DB" w:rsidP="00C045DB">
      <w:pPr>
        <w:keepNext/>
        <w:spacing w:after="0" w:line="240" w:lineRule="auto"/>
        <w:jc w:val="both"/>
        <w:outlineLvl w:val="3"/>
        <w:rPr>
          <w:rFonts w:eastAsia="Times New Roman" w:cstheme="minorHAnsi"/>
          <w:u w:val="single"/>
          <w:lang w:eastAsia="sl-SI"/>
        </w:rPr>
      </w:pPr>
    </w:p>
    <w:p w14:paraId="1245CB1A" w14:textId="77777777" w:rsidR="00C045DB" w:rsidRPr="00A173C1" w:rsidRDefault="00C045DB" w:rsidP="00C045DB">
      <w:pPr>
        <w:keepNext/>
        <w:spacing w:after="0" w:line="240" w:lineRule="auto"/>
        <w:jc w:val="both"/>
        <w:outlineLvl w:val="3"/>
        <w:rPr>
          <w:rFonts w:eastAsia="Times New Roman" w:cstheme="minorHAnsi"/>
          <w:u w:val="single"/>
          <w:lang w:eastAsia="sl-SI"/>
        </w:rPr>
      </w:pPr>
      <w:r w:rsidRPr="00A173C1">
        <w:rPr>
          <w:rFonts w:eastAsia="Times New Roman" w:cstheme="minorHAnsi"/>
          <w:u w:val="single"/>
          <w:lang w:eastAsia="sl-SI"/>
        </w:rPr>
        <w:t>SODELOVALI BOMO na:</w:t>
      </w:r>
    </w:p>
    <w:p w14:paraId="1A8D5C45" w14:textId="77777777" w:rsidR="00C045DB" w:rsidRPr="00A173C1" w:rsidRDefault="00C045DB" w:rsidP="00C045DB">
      <w:pPr>
        <w:keepNext/>
        <w:numPr>
          <w:ilvl w:val="0"/>
          <w:numId w:val="3"/>
        </w:numPr>
        <w:spacing w:after="0" w:line="240" w:lineRule="auto"/>
        <w:jc w:val="both"/>
        <w:outlineLvl w:val="3"/>
        <w:rPr>
          <w:rFonts w:eastAsia="Times New Roman" w:cstheme="minorHAnsi"/>
          <w:lang w:eastAsia="sl-SI"/>
        </w:rPr>
      </w:pPr>
      <w:r w:rsidRPr="00A173C1">
        <w:rPr>
          <w:rFonts w:eastAsia="Times New Roman" w:cstheme="minorHAnsi"/>
          <w:lang w:eastAsia="sl-SI"/>
        </w:rPr>
        <w:t>razpisanih likovnih natečajih za predšolske otroke,</w:t>
      </w:r>
    </w:p>
    <w:p w14:paraId="3C1982E8" w14:textId="77777777" w:rsidR="00C045DB" w:rsidRPr="00A173C1" w:rsidRDefault="00C045DB" w:rsidP="00C045DB">
      <w:pPr>
        <w:keepNext/>
        <w:numPr>
          <w:ilvl w:val="0"/>
          <w:numId w:val="3"/>
        </w:numPr>
        <w:spacing w:after="0" w:line="240" w:lineRule="auto"/>
        <w:jc w:val="both"/>
        <w:outlineLvl w:val="3"/>
        <w:rPr>
          <w:rFonts w:eastAsia="Times New Roman" w:cstheme="minorHAnsi"/>
          <w:lang w:eastAsia="sl-SI"/>
        </w:rPr>
      </w:pPr>
      <w:r w:rsidRPr="00A173C1">
        <w:rPr>
          <w:rFonts w:eastAsia="Times New Roman" w:cstheme="minorHAnsi"/>
          <w:lang w:eastAsia="sl-SI"/>
        </w:rPr>
        <w:t xml:space="preserve">prireditvah, ki jih organizira TD </w:t>
      </w:r>
      <w:proofErr w:type="spellStart"/>
      <w:r w:rsidRPr="00A173C1">
        <w:rPr>
          <w:rFonts w:eastAsia="Times New Roman" w:cstheme="minorHAnsi"/>
          <w:lang w:eastAsia="sl-SI"/>
        </w:rPr>
        <w:t>Pütar</w:t>
      </w:r>
      <w:proofErr w:type="spellEnd"/>
      <w:r w:rsidRPr="00A173C1">
        <w:rPr>
          <w:rFonts w:eastAsia="Times New Roman" w:cstheme="minorHAnsi"/>
          <w:lang w:eastAsia="sl-SI"/>
        </w:rPr>
        <w:t>,</w:t>
      </w:r>
    </w:p>
    <w:p w14:paraId="39BFCED4" w14:textId="77777777" w:rsidR="00C045DB" w:rsidRPr="00A173C1" w:rsidRDefault="00C045DB" w:rsidP="00C045DB">
      <w:pPr>
        <w:keepNext/>
        <w:numPr>
          <w:ilvl w:val="0"/>
          <w:numId w:val="3"/>
        </w:numPr>
        <w:spacing w:after="0" w:line="240" w:lineRule="auto"/>
        <w:jc w:val="both"/>
        <w:outlineLvl w:val="3"/>
        <w:rPr>
          <w:rFonts w:eastAsia="Times New Roman" w:cstheme="minorHAnsi"/>
          <w:lang w:eastAsia="sl-SI"/>
        </w:rPr>
      </w:pPr>
      <w:r w:rsidRPr="00A173C1">
        <w:rPr>
          <w:rFonts w:eastAsia="Times New Roman" w:cstheme="minorHAnsi"/>
          <w:lang w:eastAsia="sl-SI"/>
        </w:rPr>
        <w:t>likovni koloniji v Babincih na Ranču Jureš,</w:t>
      </w:r>
    </w:p>
    <w:p w14:paraId="0E6E7EF9" w14:textId="77777777" w:rsidR="00C045DB" w:rsidRPr="00A173C1" w:rsidRDefault="00C045DB" w:rsidP="00C045DB">
      <w:pPr>
        <w:pStyle w:val="Odstavekseznama"/>
        <w:numPr>
          <w:ilvl w:val="0"/>
          <w:numId w:val="26"/>
        </w:numPr>
        <w:jc w:val="both"/>
        <w:rPr>
          <w:rFonts w:asciiTheme="minorHAnsi" w:hAnsiTheme="minorHAnsi" w:cstheme="minorHAnsi"/>
          <w:sz w:val="22"/>
          <w:szCs w:val="22"/>
        </w:rPr>
      </w:pPr>
      <w:r w:rsidRPr="00A173C1">
        <w:rPr>
          <w:rFonts w:asciiTheme="minorHAnsi" w:hAnsiTheme="minorHAnsi" w:cstheme="minorHAnsi"/>
          <w:sz w:val="22"/>
          <w:szCs w:val="22"/>
        </w:rPr>
        <w:t>srečanjih otrok vrtcev občin Ljutomer, Veržej, Križevci,  Razkrižje,</w:t>
      </w:r>
    </w:p>
    <w:p w14:paraId="4009D5C6" w14:textId="77777777" w:rsidR="00C045DB" w:rsidRPr="00A173C1" w:rsidRDefault="00C045DB" w:rsidP="00C045DB">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dnevu prijateljstva v Mali Nedelji,</w:t>
      </w:r>
    </w:p>
    <w:p w14:paraId="545AD310" w14:textId="77777777" w:rsidR="00C045DB" w:rsidRPr="00A173C1" w:rsidRDefault="00C045DB" w:rsidP="00C045DB">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prireditvi Mavrični vrtiljak v Ljutomeru,</w:t>
      </w:r>
    </w:p>
    <w:p w14:paraId="3B5FE740" w14:textId="77777777" w:rsidR="00C045DB" w:rsidRPr="00A173C1" w:rsidRDefault="00C045DB" w:rsidP="00C045DB">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 xml:space="preserve">športni prireditvi </w:t>
      </w:r>
      <w:proofErr w:type="spellStart"/>
      <w:r w:rsidRPr="00A173C1">
        <w:rPr>
          <w:rFonts w:asciiTheme="minorHAnsi" w:hAnsiTheme="minorHAnsi" w:cstheme="minorHAnsi"/>
          <w:sz w:val="22"/>
          <w:szCs w:val="22"/>
        </w:rPr>
        <w:t>Cicibaniada</w:t>
      </w:r>
      <w:proofErr w:type="spellEnd"/>
      <w:r w:rsidRPr="00A173C1">
        <w:rPr>
          <w:rFonts w:asciiTheme="minorHAnsi" w:hAnsiTheme="minorHAnsi" w:cstheme="minorHAnsi"/>
          <w:sz w:val="22"/>
          <w:szCs w:val="22"/>
        </w:rPr>
        <w:t>,</w:t>
      </w:r>
    </w:p>
    <w:p w14:paraId="6937654E" w14:textId="77777777" w:rsidR="00C045DB" w:rsidRPr="00A173C1" w:rsidRDefault="00C045DB" w:rsidP="00C045DB">
      <w:pPr>
        <w:pStyle w:val="Odstavekseznama"/>
        <w:numPr>
          <w:ilvl w:val="0"/>
          <w:numId w:val="25"/>
        </w:numPr>
        <w:contextualSpacing/>
        <w:jc w:val="both"/>
        <w:rPr>
          <w:rFonts w:asciiTheme="minorHAnsi" w:hAnsiTheme="minorHAnsi" w:cstheme="minorHAnsi"/>
          <w:sz w:val="22"/>
          <w:szCs w:val="22"/>
        </w:rPr>
      </w:pPr>
      <w:r w:rsidRPr="00A173C1">
        <w:rPr>
          <w:rFonts w:asciiTheme="minorHAnsi" w:hAnsiTheme="minorHAnsi" w:cstheme="minorHAnsi"/>
          <w:sz w:val="22"/>
          <w:szCs w:val="22"/>
        </w:rPr>
        <w:t>in drugih prireditvah.</w:t>
      </w:r>
    </w:p>
    <w:p w14:paraId="0D364020" w14:textId="77777777" w:rsidR="00C045DB" w:rsidRPr="00A173C1" w:rsidRDefault="00C045DB" w:rsidP="00C045DB">
      <w:pPr>
        <w:spacing w:after="0" w:line="240" w:lineRule="auto"/>
        <w:ind w:left="720"/>
        <w:jc w:val="both"/>
        <w:rPr>
          <w:rFonts w:eastAsia="Times New Roman" w:cstheme="minorHAnsi"/>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tblGrid>
      <w:tr w:rsidR="00C045DB" w:rsidRPr="00A173C1" w14:paraId="34D388FE" w14:textId="77777777" w:rsidTr="00C045DB">
        <w:tc>
          <w:tcPr>
            <w:tcW w:w="6096" w:type="dxa"/>
            <w:tcBorders>
              <w:top w:val="single" w:sz="4" w:space="0" w:color="auto"/>
              <w:left w:val="single" w:sz="4" w:space="0" w:color="auto"/>
              <w:bottom w:val="single" w:sz="4" w:space="0" w:color="auto"/>
              <w:right w:val="single" w:sz="4" w:space="0" w:color="auto"/>
            </w:tcBorders>
          </w:tcPr>
          <w:p w14:paraId="7546B67B" w14:textId="77777777" w:rsidR="00C045DB" w:rsidRPr="00A173C1" w:rsidRDefault="00C045DB" w:rsidP="00C045DB">
            <w:pPr>
              <w:keepNext/>
              <w:spacing w:after="0" w:line="240" w:lineRule="auto"/>
              <w:ind w:left="576" w:hanging="576"/>
              <w:jc w:val="both"/>
              <w:outlineLvl w:val="1"/>
              <w:rPr>
                <w:rFonts w:eastAsia="Times New Roman" w:cstheme="minorHAnsi"/>
                <w:b/>
                <w:bCs/>
                <w:lang w:val="x-none" w:eastAsia="sl-SI"/>
              </w:rPr>
            </w:pPr>
            <w:bookmarkStart w:id="0" w:name="_Toc431470692"/>
            <w:r w:rsidRPr="00A173C1">
              <w:rPr>
                <w:rFonts w:eastAsia="Times New Roman" w:cstheme="minorHAnsi"/>
                <w:b/>
                <w:bCs/>
                <w:color w:val="000000" w:themeColor="text1"/>
                <w:lang w:val="x-none" w:eastAsia="x-none"/>
              </w:rPr>
              <w:t>POMEMBNI DNEVI (prireditve, prazniki, šolske počitnice)</w:t>
            </w:r>
            <w:bookmarkEnd w:id="0"/>
          </w:p>
        </w:tc>
      </w:tr>
    </w:tbl>
    <w:p w14:paraId="67008A76" w14:textId="09257CDE" w:rsidR="000D1BAC" w:rsidRPr="009D3DAC" w:rsidRDefault="000D1BAC" w:rsidP="00C045DB">
      <w:pPr>
        <w:tabs>
          <w:tab w:val="left" w:pos="3840"/>
        </w:tabs>
        <w:spacing w:after="200" w:line="276" w:lineRule="auto"/>
        <w:jc w:val="both"/>
        <w:rPr>
          <w:rFonts w:cstheme="minorHAnsi"/>
        </w:rPr>
      </w:pPr>
    </w:p>
    <w:tbl>
      <w:tblPr>
        <w:tblW w:w="6260" w:type="dxa"/>
        <w:tblLayout w:type="fixed"/>
        <w:tblCellMar>
          <w:left w:w="70" w:type="dxa"/>
          <w:right w:w="70" w:type="dxa"/>
        </w:tblCellMar>
        <w:tblLook w:val="0000" w:firstRow="0" w:lastRow="0" w:firstColumn="0" w:lastColumn="0" w:noHBand="0" w:noVBand="0"/>
      </w:tblPr>
      <w:tblGrid>
        <w:gridCol w:w="2777"/>
        <w:gridCol w:w="1638"/>
        <w:gridCol w:w="1845"/>
      </w:tblGrid>
      <w:tr w:rsidR="009D3DAC" w:rsidRPr="009D3DAC" w14:paraId="524F7D1F" w14:textId="77777777" w:rsidTr="009D3DAC">
        <w:trPr>
          <w:cantSplit/>
          <w:trHeight w:val="272"/>
        </w:trPr>
        <w:tc>
          <w:tcPr>
            <w:tcW w:w="2777" w:type="dxa"/>
            <w:tcBorders>
              <w:top w:val="single" w:sz="12" w:space="0" w:color="auto"/>
              <w:left w:val="single" w:sz="12" w:space="0" w:color="auto"/>
              <w:bottom w:val="single" w:sz="12" w:space="0" w:color="auto"/>
              <w:right w:val="single" w:sz="12" w:space="0" w:color="auto"/>
            </w:tcBorders>
            <w:shd w:val="pct10" w:color="auto" w:fill="FFFFFF"/>
          </w:tcPr>
          <w:p w14:paraId="7F99D18B" w14:textId="77777777" w:rsidR="009D3DAC" w:rsidRPr="009D3DAC" w:rsidRDefault="009D3DAC" w:rsidP="00F96CDF">
            <w:pPr>
              <w:spacing w:after="0" w:line="240" w:lineRule="auto"/>
              <w:jc w:val="both"/>
              <w:rPr>
                <w:rFonts w:eastAsia="Times New Roman" w:cstheme="minorHAnsi"/>
                <w:b/>
                <w:color w:val="000000" w:themeColor="text1"/>
                <w:lang w:eastAsia="sl-SI"/>
              </w:rPr>
            </w:pPr>
            <w:r w:rsidRPr="009D3DAC">
              <w:rPr>
                <w:rFonts w:eastAsia="Times New Roman" w:cstheme="minorHAnsi"/>
                <w:b/>
                <w:color w:val="000000" w:themeColor="text1"/>
                <w:lang w:eastAsia="sl-SI"/>
              </w:rPr>
              <w:t>DEJAVNOSTI</w:t>
            </w:r>
          </w:p>
        </w:tc>
        <w:tc>
          <w:tcPr>
            <w:tcW w:w="1638" w:type="dxa"/>
            <w:tcBorders>
              <w:top w:val="single" w:sz="12" w:space="0" w:color="auto"/>
              <w:left w:val="single" w:sz="12" w:space="0" w:color="auto"/>
              <w:bottom w:val="single" w:sz="12" w:space="0" w:color="auto"/>
              <w:right w:val="single" w:sz="12" w:space="0" w:color="auto"/>
            </w:tcBorders>
            <w:shd w:val="pct10" w:color="auto" w:fill="FFFFFF"/>
          </w:tcPr>
          <w:p w14:paraId="4B08B15D" w14:textId="77777777" w:rsidR="009D3DAC" w:rsidRPr="009D3DAC" w:rsidRDefault="009D3DAC" w:rsidP="00F96CDF">
            <w:pPr>
              <w:spacing w:after="0" w:line="240" w:lineRule="auto"/>
              <w:jc w:val="both"/>
              <w:rPr>
                <w:rFonts w:eastAsia="Times New Roman" w:cstheme="minorHAnsi"/>
                <w:b/>
                <w:color w:val="000000" w:themeColor="text1"/>
                <w:lang w:eastAsia="sl-SI"/>
              </w:rPr>
            </w:pPr>
            <w:r w:rsidRPr="009D3DAC">
              <w:rPr>
                <w:rFonts w:eastAsia="Times New Roman" w:cstheme="minorHAnsi"/>
                <w:b/>
                <w:color w:val="000000" w:themeColor="text1"/>
                <w:lang w:eastAsia="sl-SI"/>
              </w:rPr>
              <w:t>ČAS IZVEDBE</w:t>
            </w:r>
          </w:p>
        </w:tc>
        <w:tc>
          <w:tcPr>
            <w:tcW w:w="1845" w:type="dxa"/>
            <w:tcBorders>
              <w:top w:val="single" w:sz="12" w:space="0" w:color="auto"/>
              <w:left w:val="single" w:sz="12" w:space="0" w:color="auto"/>
              <w:bottom w:val="single" w:sz="12" w:space="0" w:color="auto"/>
              <w:right w:val="single" w:sz="12" w:space="0" w:color="auto"/>
            </w:tcBorders>
            <w:shd w:val="pct10" w:color="auto" w:fill="FFFFFF"/>
          </w:tcPr>
          <w:p w14:paraId="27891DF8" w14:textId="77777777" w:rsidR="009D3DAC" w:rsidRPr="009D3DAC" w:rsidRDefault="009D3DAC" w:rsidP="00F96CDF">
            <w:pPr>
              <w:spacing w:after="0" w:line="240" w:lineRule="auto"/>
              <w:jc w:val="both"/>
              <w:rPr>
                <w:rFonts w:eastAsia="Times New Roman" w:cstheme="minorHAnsi"/>
                <w:b/>
                <w:color w:val="000000" w:themeColor="text1"/>
                <w:lang w:eastAsia="sl-SI"/>
              </w:rPr>
            </w:pPr>
            <w:r w:rsidRPr="009D3DAC">
              <w:rPr>
                <w:rFonts w:eastAsia="Times New Roman" w:cstheme="minorHAnsi"/>
                <w:b/>
                <w:color w:val="000000" w:themeColor="text1"/>
                <w:lang w:eastAsia="sl-SI"/>
              </w:rPr>
              <w:t>ODGOVORNA OSEBA</w:t>
            </w:r>
          </w:p>
        </w:tc>
      </w:tr>
      <w:tr w:rsidR="009D3DAC" w:rsidRPr="009D3DAC" w14:paraId="5BC903F6" w14:textId="77777777" w:rsidTr="009D3DAC">
        <w:trPr>
          <w:cantSplit/>
          <w:trHeight w:val="218"/>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7FF9C9" w14:textId="77777777" w:rsidR="009D3DAC" w:rsidRPr="009D3DAC" w:rsidRDefault="009D3DAC" w:rsidP="00F96CDF">
            <w:pPr>
              <w:spacing w:after="0" w:line="240" w:lineRule="auto"/>
              <w:jc w:val="both"/>
              <w:rPr>
                <w:rFonts w:eastAsia="Times New Roman" w:cstheme="minorHAnsi"/>
                <w:b/>
                <w:color w:val="000000" w:themeColor="text1"/>
                <w:highlight w:val="yellow"/>
                <w:lang w:eastAsia="sl-SI"/>
              </w:rPr>
            </w:pPr>
            <w:r w:rsidRPr="009D3DAC">
              <w:rPr>
                <w:rFonts w:eastAsia="Times New Roman" w:cstheme="minorHAnsi"/>
                <w:b/>
                <w:color w:val="000000" w:themeColor="text1"/>
                <w:lang w:eastAsia="sl-SI"/>
              </w:rPr>
              <w:t>SEPTEMBER</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9E6099" w14:textId="77777777" w:rsidR="009D3DAC" w:rsidRPr="009D3DAC" w:rsidRDefault="009D3DAC" w:rsidP="00F96CDF">
            <w:pPr>
              <w:spacing w:after="0" w:line="240" w:lineRule="auto"/>
              <w:jc w:val="both"/>
              <w:rPr>
                <w:rFonts w:eastAsia="Times New Roman" w:cstheme="minorHAnsi"/>
                <w:b/>
                <w:color w:val="000000" w:themeColor="text1"/>
                <w:highlight w:val="yellow"/>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EC997C" w14:textId="77777777" w:rsidR="009D3DAC" w:rsidRPr="009D3DAC" w:rsidRDefault="009D3DAC" w:rsidP="00F96CDF">
            <w:pPr>
              <w:spacing w:after="0" w:line="240" w:lineRule="auto"/>
              <w:jc w:val="both"/>
              <w:rPr>
                <w:rFonts w:eastAsia="Times New Roman" w:cstheme="minorHAnsi"/>
                <w:b/>
                <w:color w:val="000000" w:themeColor="text1"/>
                <w:highlight w:val="yellow"/>
                <w:lang w:eastAsia="sl-SI"/>
              </w:rPr>
            </w:pPr>
          </w:p>
        </w:tc>
      </w:tr>
      <w:tr w:rsidR="009D3DAC" w:rsidRPr="009D3DAC" w14:paraId="2C81A764"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shd w:val="clear" w:color="auto" w:fill="auto"/>
          </w:tcPr>
          <w:p w14:paraId="49A9CD02" w14:textId="77777777" w:rsidR="009D3DAC" w:rsidRPr="009D3DAC" w:rsidRDefault="009D3DAC" w:rsidP="009D3DAC">
            <w:pPr>
              <w:pStyle w:val="Odstavekseznama"/>
              <w:numPr>
                <w:ilvl w:val="0"/>
                <w:numId w:val="44"/>
              </w:numPr>
              <w:contextualSpacing/>
              <w:jc w:val="both"/>
              <w:rPr>
                <w:rFonts w:asciiTheme="minorHAnsi" w:hAnsiTheme="minorHAnsi" w:cstheme="minorHAnsi"/>
                <w:bCs/>
                <w:color w:val="000000" w:themeColor="text1"/>
                <w:sz w:val="22"/>
                <w:szCs w:val="22"/>
              </w:rPr>
            </w:pPr>
            <w:r w:rsidRPr="009D3DAC">
              <w:rPr>
                <w:rFonts w:asciiTheme="minorHAnsi" w:hAnsiTheme="minorHAnsi" w:cstheme="minorHAnsi"/>
                <w:bCs/>
                <w:color w:val="000000" w:themeColor="text1"/>
                <w:sz w:val="22"/>
                <w:szCs w:val="22"/>
              </w:rPr>
              <w:t>Srečanje za Razvojno nalogo</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122A9B00" w14:textId="77777777" w:rsidR="009D3DAC" w:rsidRPr="009D3DAC" w:rsidRDefault="009D3DAC" w:rsidP="00F96CDF">
            <w:p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13. 9. 2022</w:t>
            </w: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0788F73E" w14:textId="77777777" w:rsidR="009D3DAC" w:rsidRPr="009D3DAC" w:rsidRDefault="009D3DAC" w:rsidP="00F96CDF">
            <w:pPr>
              <w:spacing w:after="0" w:line="240" w:lineRule="auto"/>
              <w:jc w:val="both"/>
              <w:rPr>
                <w:rFonts w:eastAsia="Times New Roman" w:cstheme="minorHAnsi"/>
                <w:b/>
                <w:color w:val="000000" w:themeColor="text1"/>
                <w:lang w:eastAsia="sl-SI"/>
              </w:rPr>
            </w:pPr>
            <w:r w:rsidRPr="009D3DAC">
              <w:rPr>
                <w:rFonts w:eastAsia="Times New Roman" w:cstheme="minorHAnsi"/>
                <w:color w:val="000000" w:themeColor="text1"/>
                <w:lang w:eastAsia="sl-SI"/>
              </w:rPr>
              <w:t>Mateja L. Polanič</w:t>
            </w:r>
          </w:p>
        </w:tc>
      </w:tr>
      <w:tr w:rsidR="009D3DAC" w:rsidRPr="009D3DAC" w14:paraId="3205A3FC"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shd w:val="clear" w:color="auto" w:fill="auto"/>
          </w:tcPr>
          <w:p w14:paraId="04FF8511" w14:textId="77777777" w:rsidR="009D3DAC" w:rsidRPr="009D3DAC" w:rsidRDefault="009D3DAC" w:rsidP="009D3DAC">
            <w:pPr>
              <w:numPr>
                <w:ilvl w:val="0"/>
                <w:numId w:val="18"/>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Roditeljski sestanek</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59A09991"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22. 9. 2022</w:t>
            </w: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013038F4"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Mateja L. Polanič, Suzana Babič</w:t>
            </w:r>
          </w:p>
        </w:tc>
      </w:tr>
      <w:tr w:rsidR="009D3DAC" w:rsidRPr="009D3DAC" w14:paraId="15C19AA6" w14:textId="77777777" w:rsidTr="009D3DAC">
        <w:trPr>
          <w:cantSplit/>
          <w:trHeight w:val="538"/>
        </w:trPr>
        <w:tc>
          <w:tcPr>
            <w:tcW w:w="2777" w:type="dxa"/>
            <w:tcBorders>
              <w:top w:val="single" w:sz="6" w:space="0" w:color="auto"/>
              <w:left w:val="single" w:sz="6" w:space="0" w:color="auto"/>
              <w:bottom w:val="single" w:sz="6" w:space="0" w:color="auto"/>
              <w:right w:val="single" w:sz="6" w:space="0" w:color="auto"/>
            </w:tcBorders>
          </w:tcPr>
          <w:p w14:paraId="1D70CEFF" w14:textId="77777777" w:rsidR="009D3DAC" w:rsidRPr="009D3DAC" w:rsidRDefault="009D3DAC" w:rsidP="009D3DAC">
            <w:pPr>
              <w:numPr>
                <w:ilvl w:val="0"/>
                <w:numId w:val="24"/>
              </w:numPr>
              <w:spacing w:after="200" w:line="276" w:lineRule="auto"/>
              <w:contextualSpacing/>
              <w:jc w:val="both"/>
              <w:rPr>
                <w:rFonts w:eastAsia="Calibri" w:cstheme="minorHAnsi"/>
                <w:color w:val="000000" w:themeColor="text1"/>
              </w:rPr>
            </w:pPr>
            <w:r w:rsidRPr="009D3DAC">
              <w:rPr>
                <w:rFonts w:eastAsia="Calibri" w:cstheme="minorHAnsi"/>
                <w:color w:val="000000" w:themeColor="text1"/>
              </w:rPr>
              <w:t>Prvi jesenski dan</w:t>
            </w:r>
          </w:p>
          <w:p w14:paraId="0BC1C074" w14:textId="77777777" w:rsidR="009D3DAC" w:rsidRPr="009D3DAC" w:rsidRDefault="009D3DAC" w:rsidP="009D3DAC">
            <w:pPr>
              <w:numPr>
                <w:ilvl w:val="0"/>
                <w:numId w:val="24"/>
              </w:numPr>
              <w:spacing w:after="200" w:line="276" w:lineRule="auto"/>
              <w:contextualSpacing/>
              <w:jc w:val="both"/>
              <w:rPr>
                <w:rFonts w:eastAsia="Calibri" w:cstheme="minorHAnsi"/>
                <w:color w:val="000000" w:themeColor="text1"/>
              </w:rPr>
            </w:pPr>
            <w:r w:rsidRPr="009D3DAC">
              <w:rPr>
                <w:rFonts w:eastAsia="Calibri" w:cstheme="minorHAnsi"/>
                <w:color w:val="000000" w:themeColor="text1"/>
              </w:rPr>
              <w:t>Jesenska tržnica</w:t>
            </w:r>
          </w:p>
        </w:tc>
        <w:tc>
          <w:tcPr>
            <w:tcW w:w="1638" w:type="dxa"/>
            <w:tcBorders>
              <w:top w:val="single" w:sz="6" w:space="0" w:color="auto"/>
              <w:left w:val="single" w:sz="6" w:space="0" w:color="auto"/>
              <w:bottom w:val="single" w:sz="6" w:space="0" w:color="auto"/>
              <w:right w:val="single" w:sz="6" w:space="0" w:color="auto"/>
            </w:tcBorders>
          </w:tcPr>
          <w:p w14:paraId="2300D9A1"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23. 9. 2022</w:t>
            </w:r>
          </w:p>
        </w:tc>
        <w:tc>
          <w:tcPr>
            <w:tcW w:w="1845" w:type="dxa"/>
            <w:tcBorders>
              <w:top w:val="single" w:sz="6" w:space="0" w:color="auto"/>
              <w:left w:val="single" w:sz="6" w:space="0" w:color="auto"/>
              <w:bottom w:val="single" w:sz="6" w:space="0" w:color="auto"/>
              <w:right w:val="single" w:sz="6" w:space="0" w:color="auto"/>
            </w:tcBorders>
          </w:tcPr>
          <w:p w14:paraId="72A9A926"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Simona </w:t>
            </w:r>
            <w:proofErr w:type="spellStart"/>
            <w:r w:rsidRPr="009D3DAC">
              <w:rPr>
                <w:rFonts w:eastAsia="Times New Roman" w:cstheme="minorHAnsi"/>
                <w:color w:val="000000" w:themeColor="text1"/>
                <w:lang w:eastAsia="sl-SI"/>
              </w:rPr>
              <w:t>Škrlec</w:t>
            </w:r>
            <w:proofErr w:type="spellEnd"/>
          </w:p>
          <w:p w14:paraId="71CB0D14"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Anita Žižek, Janja </w:t>
            </w:r>
            <w:proofErr w:type="spellStart"/>
            <w:r w:rsidRPr="009D3DAC">
              <w:rPr>
                <w:rFonts w:eastAsia="Times New Roman" w:cstheme="minorHAnsi"/>
                <w:color w:val="000000" w:themeColor="text1"/>
                <w:lang w:eastAsia="sl-SI"/>
              </w:rPr>
              <w:t>Šendlinger</w:t>
            </w:r>
            <w:proofErr w:type="spellEnd"/>
          </w:p>
        </w:tc>
      </w:tr>
      <w:tr w:rsidR="009D3DAC" w:rsidRPr="009D3DAC" w14:paraId="14F1AC16"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tcPr>
          <w:p w14:paraId="3F5698D0" w14:textId="77777777" w:rsidR="009D3DAC" w:rsidRPr="009D3DAC" w:rsidRDefault="009D3DAC" w:rsidP="009D3DAC">
            <w:pPr>
              <w:numPr>
                <w:ilvl w:val="0"/>
                <w:numId w:val="18"/>
              </w:numPr>
              <w:spacing w:after="0" w:line="240" w:lineRule="auto"/>
              <w:jc w:val="both"/>
              <w:rPr>
                <w:rFonts w:eastAsia="Calibri" w:cstheme="minorHAnsi"/>
                <w:color w:val="000000" w:themeColor="text1"/>
              </w:rPr>
            </w:pPr>
            <w:r w:rsidRPr="009D3DAC">
              <w:rPr>
                <w:rFonts w:eastAsia="Calibri" w:cstheme="minorHAnsi"/>
                <w:color w:val="000000" w:themeColor="text1"/>
              </w:rPr>
              <w:t>Športne igre (Cezanjevci)</w:t>
            </w:r>
          </w:p>
        </w:tc>
        <w:tc>
          <w:tcPr>
            <w:tcW w:w="1638" w:type="dxa"/>
            <w:tcBorders>
              <w:top w:val="single" w:sz="6" w:space="0" w:color="auto"/>
              <w:left w:val="single" w:sz="6" w:space="0" w:color="auto"/>
              <w:bottom w:val="single" w:sz="6" w:space="0" w:color="auto"/>
              <w:right w:val="single" w:sz="6" w:space="0" w:color="auto"/>
            </w:tcBorders>
          </w:tcPr>
          <w:p w14:paraId="78313A7A"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23. 9. 2023</w:t>
            </w:r>
          </w:p>
        </w:tc>
        <w:tc>
          <w:tcPr>
            <w:tcW w:w="1845" w:type="dxa"/>
            <w:tcBorders>
              <w:top w:val="single" w:sz="6" w:space="0" w:color="auto"/>
              <w:left w:val="single" w:sz="6" w:space="0" w:color="auto"/>
              <w:bottom w:val="single" w:sz="6" w:space="0" w:color="auto"/>
              <w:right w:val="single" w:sz="6" w:space="0" w:color="auto"/>
            </w:tcBorders>
          </w:tcPr>
          <w:p w14:paraId="139D4F23"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Alenka Antolič</w:t>
            </w:r>
          </w:p>
        </w:tc>
      </w:tr>
      <w:tr w:rsidR="009D3DAC" w:rsidRPr="009D3DAC" w14:paraId="2B8048A7"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16638E94" w14:textId="77777777" w:rsidR="009D3DAC" w:rsidRPr="009D3DAC" w:rsidRDefault="009D3DAC" w:rsidP="009D3DAC">
            <w:pPr>
              <w:numPr>
                <w:ilvl w:val="0"/>
                <w:numId w:val="18"/>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Svet staršev</w:t>
            </w:r>
          </w:p>
        </w:tc>
        <w:tc>
          <w:tcPr>
            <w:tcW w:w="1638" w:type="dxa"/>
            <w:tcBorders>
              <w:top w:val="single" w:sz="6" w:space="0" w:color="auto"/>
              <w:left w:val="single" w:sz="6" w:space="0" w:color="auto"/>
              <w:bottom w:val="single" w:sz="6" w:space="0" w:color="auto"/>
              <w:right w:val="single" w:sz="6" w:space="0" w:color="auto"/>
            </w:tcBorders>
          </w:tcPr>
          <w:p w14:paraId="04617B4B"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Po dogovoru.</w:t>
            </w:r>
          </w:p>
        </w:tc>
        <w:tc>
          <w:tcPr>
            <w:tcW w:w="1845" w:type="dxa"/>
            <w:tcBorders>
              <w:top w:val="single" w:sz="6" w:space="0" w:color="auto"/>
              <w:left w:val="single" w:sz="6" w:space="0" w:color="auto"/>
              <w:bottom w:val="single" w:sz="6" w:space="0" w:color="auto"/>
              <w:right w:val="single" w:sz="6" w:space="0" w:color="auto"/>
            </w:tcBorders>
          </w:tcPr>
          <w:p w14:paraId="2AC39037"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w:t>
            </w:r>
          </w:p>
        </w:tc>
      </w:tr>
      <w:tr w:rsidR="009D3DAC" w:rsidRPr="009D3DAC" w14:paraId="1BD37584"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tcPr>
          <w:p w14:paraId="736FEAC2" w14:textId="77777777" w:rsidR="009D3DAC" w:rsidRPr="009D3DAC" w:rsidRDefault="009D3DAC" w:rsidP="009D3DAC">
            <w:pPr>
              <w:numPr>
                <w:ilvl w:val="0"/>
                <w:numId w:val="18"/>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lastRenderedPageBreak/>
              <w:t>Evropski dan jezikov v Ljutomeru</w:t>
            </w:r>
          </w:p>
        </w:tc>
        <w:tc>
          <w:tcPr>
            <w:tcW w:w="1638" w:type="dxa"/>
            <w:tcBorders>
              <w:top w:val="single" w:sz="6" w:space="0" w:color="auto"/>
              <w:left w:val="single" w:sz="6" w:space="0" w:color="auto"/>
              <w:bottom w:val="single" w:sz="6" w:space="0" w:color="auto"/>
              <w:right w:val="single" w:sz="6" w:space="0" w:color="auto"/>
            </w:tcBorders>
          </w:tcPr>
          <w:p w14:paraId="278E083E"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26. 9. 2022</w:t>
            </w:r>
          </w:p>
        </w:tc>
        <w:tc>
          <w:tcPr>
            <w:tcW w:w="1845" w:type="dxa"/>
            <w:tcBorders>
              <w:top w:val="single" w:sz="6" w:space="0" w:color="auto"/>
              <w:left w:val="single" w:sz="6" w:space="0" w:color="auto"/>
              <w:bottom w:val="single" w:sz="6" w:space="0" w:color="auto"/>
              <w:right w:val="single" w:sz="6" w:space="0" w:color="auto"/>
            </w:tcBorders>
          </w:tcPr>
          <w:p w14:paraId="0EDEFE6E"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Alenka Antolič</w:t>
            </w:r>
          </w:p>
        </w:tc>
      </w:tr>
      <w:tr w:rsidR="009D3DAC" w:rsidRPr="009D3DAC" w14:paraId="58D81681"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tcPr>
          <w:p w14:paraId="1A4FFB3C" w14:textId="77777777" w:rsidR="009D3DAC" w:rsidRPr="009D3DAC" w:rsidRDefault="009D3DAC" w:rsidP="009D3DAC">
            <w:pPr>
              <w:numPr>
                <w:ilvl w:val="0"/>
                <w:numId w:val="18"/>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Svet zavoda</w:t>
            </w:r>
          </w:p>
        </w:tc>
        <w:tc>
          <w:tcPr>
            <w:tcW w:w="1638" w:type="dxa"/>
            <w:tcBorders>
              <w:top w:val="single" w:sz="6" w:space="0" w:color="auto"/>
              <w:left w:val="single" w:sz="6" w:space="0" w:color="auto"/>
              <w:bottom w:val="single" w:sz="6" w:space="0" w:color="auto"/>
              <w:right w:val="single" w:sz="6" w:space="0" w:color="auto"/>
            </w:tcBorders>
          </w:tcPr>
          <w:p w14:paraId="0965DBB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Po dogovoru.</w:t>
            </w:r>
          </w:p>
        </w:tc>
        <w:tc>
          <w:tcPr>
            <w:tcW w:w="1845" w:type="dxa"/>
            <w:tcBorders>
              <w:top w:val="single" w:sz="6" w:space="0" w:color="auto"/>
              <w:left w:val="single" w:sz="6" w:space="0" w:color="auto"/>
              <w:bottom w:val="single" w:sz="6" w:space="0" w:color="auto"/>
              <w:right w:val="single" w:sz="6" w:space="0" w:color="auto"/>
            </w:tcBorders>
          </w:tcPr>
          <w:p w14:paraId="23AA56FE"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Suzana Babič, Monika </w:t>
            </w:r>
            <w:proofErr w:type="spellStart"/>
            <w:r w:rsidRPr="009D3DAC">
              <w:rPr>
                <w:rFonts w:eastAsia="Times New Roman" w:cstheme="minorHAnsi"/>
                <w:color w:val="000000" w:themeColor="text1"/>
                <w:lang w:eastAsia="sl-SI"/>
              </w:rPr>
              <w:t>Leštan</w:t>
            </w:r>
            <w:proofErr w:type="spellEnd"/>
            <w:r w:rsidRPr="009D3DAC">
              <w:rPr>
                <w:rFonts w:eastAsia="Times New Roman" w:cstheme="minorHAnsi"/>
                <w:color w:val="000000" w:themeColor="text1"/>
                <w:lang w:eastAsia="sl-SI"/>
              </w:rPr>
              <w:t>, Darinka Brumen</w:t>
            </w:r>
          </w:p>
        </w:tc>
      </w:tr>
      <w:tr w:rsidR="009D3DAC" w:rsidRPr="009D3DAC" w14:paraId="656A2913" w14:textId="77777777" w:rsidTr="009D3DAC">
        <w:trPr>
          <w:cantSplit/>
          <w:trHeight w:val="468"/>
        </w:trPr>
        <w:tc>
          <w:tcPr>
            <w:tcW w:w="2777" w:type="dxa"/>
            <w:tcBorders>
              <w:top w:val="single" w:sz="6" w:space="0" w:color="auto"/>
              <w:left w:val="single" w:sz="6" w:space="0" w:color="auto"/>
              <w:bottom w:val="single" w:sz="6" w:space="0" w:color="auto"/>
              <w:right w:val="single" w:sz="6" w:space="0" w:color="auto"/>
            </w:tcBorders>
          </w:tcPr>
          <w:p w14:paraId="74E43098" w14:textId="77777777" w:rsidR="009D3DAC" w:rsidRPr="009D3DAC" w:rsidRDefault="009D3DAC" w:rsidP="009D3DAC">
            <w:pPr>
              <w:numPr>
                <w:ilvl w:val="0"/>
                <w:numId w:val="18"/>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Evropski teden športa</w:t>
            </w:r>
          </w:p>
          <w:p w14:paraId="71294056" w14:textId="77777777" w:rsidR="009D3DAC" w:rsidRPr="009D3DAC" w:rsidRDefault="009D3DAC" w:rsidP="009D3DAC">
            <w:pPr>
              <w:numPr>
                <w:ilvl w:val="0"/>
                <w:numId w:val="18"/>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Dan slovenskega športa</w:t>
            </w:r>
          </w:p>
        </w:tc>
        <w:tc>
          <w:tcPr>
            <w:tcW w:w="1638" w:type="dxa"/>
            <w:tcBorders>
              <w:top w:val="single" w:sz="6" w:space="0" w:color="auto"/>
              <w:left w:val="single" w:sz="6" w:space="0" w:color="auto"/>
              <w:bottom w:val="single" w:sz="6" w:space="0" w:color="auto"/>
              <w:right w:val="single" w:sz="6" w:space="0" w:color="auto"/>
            </w:tcBorders>
          </w:tcPr>
          <w:p w14:paraId="56960CAA"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23. 9. – 30. 9. 2022</w:t>
            </w:r>
          </w:p>
          <w:p w14:paraId="5570C57A" w14:textId="77777777" w:rsidR="009D3DAC" w:rsidRPr="009D3DAC" w:rsidRDefault="009D3DAC" w:rsidP="00F96CDF">
            <w:pPr>
              <w:spacing w:after="0" w:line="240" w:lineRule="auto"/>
              <w:jc w:val="both"/>
              <w:rPr>
                <w:rFonts w:eastAsia="Times New Roman" w:cstheme="minorHAnsi"/>
                <w:color w:val="000000" w:themeColor="text1"/>
                <w:highlight w:val="yellow"/>
                <w:lang w:eastAsia="sl-SI"/>
              </w:rPr>
            </w:pPr>
            <w:r w:rsidRPr="009D3DAC">
              <w:rPr>
                <w:rFonts w:eastAsia="Times New Roman" w:cstheme="minorHAnsi"/>
                <w:color w:val="000000" w:themeColor="text1"/>
                <w:lang w:eastAsia="sl-SI"/>
              </w:rPr>
              <w:t>23. 9. 2022</w:t>
            </w:r>
          </w:p>
        </w:tc>
        <w:tc>
          <w:tcPr>
            <w:tcW w:w="1845" w:type="dxa"/>
            <w:tcBorders>
              <w:top w:val="single" w:sz="6" w:space="0" w:color="auto"/>
              <w:left w:val="single" w:sz="6" w:space="0" w:color="auto"/>
              <w:bottom w:val="single" w:sz="6" w:space="0" w:color="auto"/>
              <w:right w:val="single" w:sz="6" w:space="0" w:color="auto"/>
            </w:tcBorders>
          </w:tcPr>
          <w:p w14:paraId="6254AC7D"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Vse zaposlene</w:t>
            </w:r>
          </w:p>
        </w:tc>
      </w:tr>
      <w:tr w:rsidR="009D3DAC" w:rsidRPr="009D3DAC" w14:paraId="1CA8AB4A"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tcPr>
          <w:p w14:paraId="34B6ACCC" w14:textId="77777777" w:rsidR="009D3DAC" w:rsidRPr="009D3DAC" w:rsidRDefault="009D3DAC" w:rsidP="009D3DAC">
            <w:pPr>
              <w:numPr>
                <w:ilvl w:val="0"/>
                <w:numId w:val="18"/>
              </w:numPr>
              <w:spacing w:after="0" w:line="240" w:lineRule="auto"/>
              <w:jc w:val="both"/>
              <w:rPr>
                <w:rFonts w:eastAsia="Times New Roman" w:cstheme="minorHAnsi"/>
                <w:color w:val="000000" w:themeColor="text1"/>
                <w:lang w:eastAsia="sl-SI"/>
              </w:rPr>
            </w:pPr>
            <w:proofErr w:type="spellStart"/>
            <w:r w:rsidRPr="009D3DAC">
              <w:rPr>
                <w:rFonts w:eastAsia="Times New Roman" w:cstheme="minorHAnsi"/>
                <w:color w:val="000000" w:themeColor="text1"/>
                <w:lang w:eastAsia="sl-SI"/>
              </w:rPr>
              <w:t>Mihecfest</w:t>
            </w:r>
            <w:proofErr w:type="spellEnd"/>
          </w:p>
        </w:tc>
        <w:tc>
          <w:tcPr>
            <w:tcW w:w="1638" w:type="dxa"/>
            <w:tcBorders>
              <w:top w:val="single" w:sz="6" w:space="0" w:color="auto"/>
              <w:left w:val="single" w:sz="6" w:space="0" w:color="auto"/>
              <w:bottom w:val="single" w:sz="6" w:space="0" w:color="auto"/>
              <w:right w:val="single" w:sz="6" w:space="0" w:color="auto"/>
            </w:tcBorders>
          </w:tcPr>
          <w:p w14:paraId="5F0FE15A"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25. 9. 2022</w:t>
            </w:r>
          </w:p>
        </w:tc>
        <w:tc>
          <w:tcPr>
            <w:tcW w:w="1845" w:type="dxa"/>
            <w:tcBorders>
              <w:top w:val="single" w:sz="6" w:space="0" w:color="auto"/>
              <w:left w:val="single" w:sz="6" w:space="0" w:color="auto"/>
              <w:bottom w:val="single" w:sz="6" w:space="0" w:color="auto"/>
              <w:right w:val="single" w:sz="6" w:space="0" w:color="auto"/>
            </w:tcBorders>
          </w:tcPr>
          <w:p w14:paraId="7F453254"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Matejka Polak, Suzana Babič</w:t>
            </w:r>
          </w:p>
        </w:tc>
      </w:tr>
      <w:tr w:rsidR="009D3DAC" w:rsidRPr="009D3DAC" w14:paraId="3A3F6196"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C00995" w14:textId="77777777" w:rsidR="009D3DAC" w:rsidRPr="009D3DAC" w:rsidRDefault="009D3DAC" w:rsidP="00F96CDF">
            <w:pPr>
              <w:spacing w:after="0" w:line="240" w:lineRule="auto"/>
              <w:jc w:val="both"/>
              <w:rPr>
                <w:rFonts w:eastAsia="Times New Roman" w:cstheme="minorHAnsi"/>
                <w:b/>
                <w:color w:val="000000" w:themeColor="text1"/>
                <w:highlight w:val="yellow"/>
                <w:lang w:eastAsia="sl-SI"/>
              </w:rPr>
            </w:pPr>
            <w:r w:rsidRPr="009D3DAC">
              <w:rPr>
                <w:rFonts w:eastAsia="Times New Roman" w:cstheme="minorHAnsi"/>
                <w:b/>
                <w:color w:val="000000" w:themeColor="text1"/>
                <w:lang w:eastAsia="sl-SI"/>
              </w:rPr>
              <w:t>OKTOBER</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3C487C" w14:textId="77777777" w:rsidR="009D3DAC" w:rsidRPr="009D3DAC" w:rsidRDefault="009D3DAC" w:rsidP="00F96CDF">
            <w:pPr>
              <w:spacing w:after="0" w:line="240" w:lineRule="auto"/>
              <w:jc w:val="both"/>
              <w:rPr>
                <w:rFonts w:eastAsia="Times New Roman" w:cstheme="minorHAnsi"/>
                <w:b/>
                <w:color w:val="000000" w:themeColor="text1"/>
                <w:highlight w:val="yellow"/>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B58F17"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r>
      <w:tr w:rsidR="009D3DAC" w:rsidRPr="009D3DAC" w14:paraId="3EE9D317"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tcPr>
          <w:p w14:paraId="2C8F97A0" w14:textId="77777777" w:rsidR="009D3DAC" w:rsidRPr="009D3DAC" w:rsidRDefault="009D3DAC" w:rsidP="009D3DAC">
            <w:pPr>
              <w:numPr>
                <w:ilvl w:val="0"/>
                <w:numId w:val="21"/>
              </w:numPr>
              <w:spacing w:after="0" w:line="240" w:lineRule="auto"/>
              <w:contextualSpacing/>
              <w:jc w:val="both"/>
              <w:rPr>
                <w:rFonts w:eastAsia="Times New Roman" w:cstheme="minorHAnsi"/>
                <w:color w:val="000000" w:themeColor="text1"/>
                <w:lang w:eastAsia="sl-SI"/>
              </w:rPr>
            </w:pPr>
            <w:r w:rsidRPr="009D3DAC">
              <w:rPr>
                <w:rFonts w:eastAsia="Times New Roman" w:cstheme="minorHAnsi"/>
                <w:color w:val="000000" w:themeColor="text1"/>
                <w:lang w:eastAsia="sl-SI"/>
              </w:rPr>
              <w:t>Praznovanja in aktivnosti v tednu otroka »SKUP SE MAVA DOBR«</w:t>
            </w:r>
          </w:p>
        </w:tc>
        <w:tc>
          <w:tcPr>
            <w:tcW w:w="1638" w:type="dxa"/>
            <w:tcBorders>
              <w:top w:val="single" w:sz="6" w:space="0" w:color="auto"/>
              <w:left w:val="single" w:sz="6" w:space="0" w:color="auto"/>
              <w:bottom w:val="single" w:sz="6" w:space="0" w:color="auto"/>
              <w:right w:val="single" w:sz="6" w:space="0" w:color="auto"/>
            </w:tcBorders>
          </w:tcPr>
          <w:p w14:paraId="1BB8B0B1"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3. 10. – 9. 10. 2022</w:t>
            </w:r>
          </w:p>
          <w:p w14:paraId="175F286E" w14:textId="77777777" w:rsidR="009D3DAC" w:rsidRPr="009D3DAC" w:rsidRDefault="009D3DAC" w:rsidP="00F96CDF">
            <w:pPr>
              <w:spacing w:after="0" w:line="240" w:lineRule="auto"/>
              <w:jc w:val="both"/>
              <w:rPr>
                <w:rFonts w:eastAsia="Times New Roman" w:cstheme="minorHAnsi"/>
                <w:color w:val="000000" w:themeColor="text1"/>
                <w:highlight w:val="yellow"/>
                <w:lang w:eastAsia="sl-SI"/>
              </w:rPr>
            </w:pPr>
          </w:p>
        </w:tc>
        <w:tc>
          <w:tcPr>
            <w:tcW w:w="1845" w:type="dxa"/>
            <w:tcBorders>
              <w:top w:val="single" w:sz="6" w:space="0" w:color="auto"/>
              <w:left w:val="single" w:sz="6" w:space="0" w:color="auto"/>
              <w:bottom w:val="single" w:sz="6" w:space="0" w:color="auto"/>
              <w:right w:val="single" w:sz="6" w:space="0" w:color="auto"/>
            </w:tcBorders>
          </w:tcPr>
          <w:p w14:paraId="389ECB4B"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Alenka Antolič</w:t>
            </w:r>
          </w:p>
        </w:tc>
      </w:tr>
      <w:tr w:rsidR="009D3DAC" w:rsidRPr="009D3DAC" w14:paraId="66FD49E6"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tcPr>
          <w:p w14:paraId="2B53E0D7" w14:textId="77777777" w:rsidR="009D3DAC" w:rsidRPr="009D3DAC" w:rsidRDefault="009D3DAC" w:rsidP="009D3DAC">
            <w:pPr>
              <w:numPr>
                <w:ilvl w:val="0"/>
                <w:numId w:val="21"/>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Kostanjev piknik s starši</w:t>
            </w:r>
          </w:p>
        </w:tc>
        <w:tc>
          <w:tcPr>
            <w:tcW w:w="1638" w:type="dxa"/>
            <w:tcBorders>
              <w:top w:val="single" w:sz="6" w:space="0" w:color="auto"/>
              <w:left w:val="single" w:sz="6" w:space="0" w:color="auto"/>
              <w:bottom w:val="single" w:sz="6" w:space="0" w:color="auto"/>
              <w:right w:val="single" w:sz="6" w:space="0" w:color="auto"/>
            </w:tcBorders>
          </w:tcPr>
          <w:p w14:paraId="4BE55685" w14:textId="77777777" w:rsidR="009D3DAC" w:rsidRPr="009D3DAC" w:rsidRDefault="009D3DAC" w:rsidP="00F96CDF">
            <w:pPr>
              <w:spacing w:after="0" w:line="240" w:lineRule="auto"/>
              <w:jc w:val="both"/>
              <w:rPr>
                <w:rFonts w:eastAsia="Times New Roman" w:cstheme="minorHAnsi"/>
                <w:color w:val="000000" w:themeColor="text1"/>
                <w:highlight w:val="yellow"/>
                <w:lang w:eastAsia="sl-SI"/>
              </w:rPr>
            </w:pPr>
            <w:r w:rsidRPr="009D3DAC">
              <w:rPr>
                <w:rFonts w:eastAsia="Times New Roman" w:cstheme="minorHAnsi"/>
                <w:color w:val="000000" w:themeColor="text1"/>
                <w:lang w:eastAsia="sl-SI"/>
              </w:rPr>
              <w:t>Po dogovoru.</w:t>
            </w:r>
          </w:p>
        </w:tc>
        <w:tc>
          <w:tcPr>
            <w:tcW w:w="1845" w:type="dxa"/>
            <w:tcBorders>
              <w:top w:val="single" w:sz="6" w:space="0" w:color="auto"/>
              <w:left w:val="single" w:sz="6" w:space="0" w:color="auto"/>
              <w:bottom w:val="single" w:sz="6" w:space="0" w:color="auto"/>
              <w:right w:val="single" w:sz="6" w:space="0" w:color="auto"/>
            </w:tcBorders>
          </w:tcPr>
          <w:p w14:paraId="383511EC"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Suzana Babič, Anja Makoter, Alenka Antolič </w:t>
            </w:r>
          </w:p>
        </w:tc>
      </w:tr>
      <w:tr w:rsidR="009D3DAC" w:rsidRPr="009D3DAC" w14:paraId="14DF105A"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tcPr>
          <w:p w14:paraId="1E08DB1E" w14:textId="77777777" w:rsidR="009D3DAC" w:rsidRPr="009D3DAC" w:rsidRDefault="009D3DAC" w:rsidP="009D3DAC">
            <w:pPr>
              <w:numPr>
                <w:ilvl w:val="0"/>
                <w:numId w:val="18"/>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Srečanje samoevalvacija, zbor delavcev </w:t>
            </w:r>
          </w:p>
        </w:tc>
        <w:tc>
          <w:tcPr>
            <w:tcW w:w="1638" w:type="dxa"/>
            <w:tcBorders>
              <w:top w:val="single" w:sz="6" w:space="0" w:color="auto"/>
              <w:left w:val="single" w:sz="6" w:space="0" w:color="auto"/>
              <w:bottom w:val="single" w:sz="6" w:space="0" w:color="auto"/>
              <w:right w:val="single" w:sz="6" w:space="0" w:color="auto"/>
            </w:tcBorders>
          </w:tcPr>
          <w:p w14:paraId="54CACA37" w14:textId="77777777" w:rsidR="009D3DAC" w:rsidRPr="009D3DAC" w:rsidRDefault="009D3DAC" w:rsidP="00F96CDF">
            <w:pPr>
              <w:spacing w:after="0" w:line="240" w:lineRule="auto"/>
              <w:jc w:val="both"/>
              <w:rPr>
                <w:rFonts w:eastAsia="Times New Roman" w:cstheme="minorHAnsi"/>
                <w:color w:val="000000" w:themeColor="text1"/>
                <w:highlight w:val="yellow"/>
                <w:lang w:eastAsia="sl-SI"/>
              </w:rPr>
            </w:pPr>
            <w:r w:rsidRPr="009D3DAC">
              <w:rPr>
                <w:rFonts w:eastAsia="Times New Roman" w:cstheme="minorHAnsi"/>
                <w:color w:val="000000" w:themeColor="text1"/>
                <w:lang w:eastAsia="sl-SI"/>
              </w:rPr>
              <w:t>10. 10. 2022</w:t>
            </w:r>
          </w:p>
        </w:tc>
        <w:tc>
          <w:tcPr>
            <w:tcW w:w="1845" w:type="dxa"/>
            <w:tcBorders>
              <w:top w:val="single" w:sz="6" w:space="0" w:color="auto"/>
              <w:left w:val="single" w:sz="6" w:space="0" w:color="auto"/>
              <w:bottom w:val="single" w:sz="6" w:space="0" w:color="auto"/>
              <w:right w:val="single" w:sz="6" w:space="0" w:color="auto"/>
            </w:tcBorders>
          </w:tcPr>
          <w:p w14:paraId="02BC824A"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Mateja L. Polanič</w:t>
            </w:r>
          </w:p>
        </w:tc>
      </w:tr>
      <w:tr w:rsidR="009D3DAC" w:rsidRPr="009D3DAC" w14:paraId="7DFC8D9A"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tcPr>
          <w:p w14:paraId="4C82FA67" w14:textId="77777777" w:rsidR="009D3DAC" w:rsidRPr="009D3DAC" w:rsidRDefault="009D3DAC" w:rsidP="009D3DAC">
            <w:pPr>
              <w:numPr>
                <w:ilvl w:val="0"/>
                <w:numId w:val="21"/>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Dan športa za najmlajše</w:t>
            </w:r>
          </w:p>
          <w:p w14:paraId="57CD2A9E" w14:textId="77777777" w:rsidR="009D3DAC" w:rsidRPr="009D3DAC" w:rsidRDefault="009D3DAC" w:rsidP="00F96CDF">
            <w:pPr>
              <w:spacing w:after="0" w:line="240" w:lineRule="auto"/>
              <w:jc w:val="both"/>
              <w:rPr>
                <w:rFonts w:eastAsia="Times New Roman" w:cstheme="minorHAnsi"/>
                <w:color w:val="000000" w:themeColor="text1"/>
                <w:lang w:eastAsia="sl-SI"/>
              </w:rPr>
            </w:pPr>
          </w:p>
        </w:tc>
        <w:tc>
          <w:tcPr>
            <w:tcW w:w="1638" w:type="dxa"/>
            <w:tcBorders>
              <w:top w:val="single" w:sz="6" w:space="0" w:color="auto"/>
              <w:left w:val="single" w:sz="6" w:space="0" w:color="auto"/>
              <w:bottom w:val="single" w:sz="6" w:space="0" w:color="auto"/>
              <w:right w:val="single" w:sz="6" w:space="0" w:color="auto"/>
            </w:tcBorders>
          </w:tcPr>
          <w:p w14:paraId="74E8CA22"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cstheme="minorHAnsi"/>
              </w:rPr>
              <w:t>7. 10. 2022 ob 9. uri</w:t>
            </w:r>
          </w:p>
        </w:tc>
        <w:tc>
          <w:tcPr>
            <w:tcW w:w="1845" w:type="dxa"/>
            <w:tcBorders>
              <w:top w:val="single" w:sz="6" w:space="0" w:color="auto"/>
              <w:left w:val="single" w:sz="6" w:space="0" w:color="auto"/>
              <w:bottom w:val="single" w:sz="6" w:space="0" w:color="auto"/>
              <w:right w:val="single" w:sz="6" w:space="0" w:color="auto"/>
            </w:tcBorders>
          </w:tcPr>
          <w:p w14:paraId="219F7948"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Matejka Polak, Suzana Babič, Anja Makoter </w:t>
            </w:r>
          </w:p>
        </w:tc>
      </w:tr>
      <w:tr w:rsidR="009D3DAC" w:rsidRPr="009D3DAC" w14:paraId="1188C394"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tcPr>
          <w:p w14:paraId="5CD153F7" w14:textId="77777777" w:rsidR="009D3DAC" w:rsidRPr="009D3DAC" w:rsidRDefault="009D3DAC" w:rsidP="009D3DAC">
            <w:pPr>
              <w:numPr>
                <w:ilvl w:val="0"/>
                <w:numId w:val="21"/>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Svetovni dan hrane</w:t>
            </w:r>
          </w:p>
        </w:tc>
        <w:tc>
          <w:tcPr>
            <w:tcW w:w="1638" w:type="dxa"/>
            <w:tcBorders>
              <w:top w:val="single" w:sz="6" w:space="0" w:color="auto"/>
              <w:left w:val="single" w:sz="6" w:space="0" w:color="auto"/>
              <w:bottom w:val="single" w:sz="6" w:space="0" w:color="auto"/>
              <w:right w:val="single" w:sz="6" w:space="0" w:color="auto"/>
            </w:tcBorders>
          </w:tcPr>
          <w:p w14:paraId="658F10DB"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16. 10. 2022</w:t>
            </w:r>
          </w:p>
        </w:tc>
        <w:tc>
          <w:tcPr>
            <w:tcW w:w="1845" w:type="dxa"/>
            <w:tcBorders>
              <w:top w:val="single" w:sz="6" w:space="0" w:color="auto"/>
              <w:left w:val="single" w:sz="6" w:space="0" w:color="auto"/>
              <w:bottom w:val="single" w:sz="6" w:space="0" w:color="auto"/>
              <w:right w:val="single" w:sz="6" w:space="0" w:color="auto"/>
            </w:tcBorders>
          </w:tcPr>
          <w:p w14:paraId="3C869181"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vse strokovne delavke</w:t>
            </w:r>
          </w:p>
        </w:tc>
      </w:tr>
      <w:tr w:rsidR="009D3DAC" w:rsidRPr="009D3DAC" w14:paraId="5BA633D5"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46C3C3B5" w14:textId="77777777" w:rsidR="009D3DAC" w:rsidRPr="009D3DAC" w:rsidRDefault="009D3DAC" w:rsidP="009D3DAC">
            <w:pPr>
              <w:numPr>
                <w:ilvl w:val="0"/>
                <w:numId w:val="21"/>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Evakuacija</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5F37C068"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27. 10. 2022</w:t>
            </w:r>
          </w:p>
        </w:tc>
        <w:tc>
          <w:tcPr>
            <w:tcW w:w="1845" w:type="dxa"/>
            <w:tcBorders>
              <w:top w:val="single" w:sz="6" w:space="0" w:color="auto"/>
              <w:left w:val="single" w:sz="6" w:space="0" w:color="auto"/>
              <w:bottom w:val="single" w:sz="6" w:space="0" w:color="auto"/>
              <w:right w:val="single" w:sz="6" w:space="0" w:color="auto"/>
            </w:tcBorders>
          </w:tcPr>
          <w:p w14:paraId="78DD44D2"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Mateja L. Polanič</w:t>
            </w:r>
          </w:p>
        </w:tc>
      </w:tr>
      <w:tr w:rsidR="009D3DAC" w:rsidRPr="009D3DAC" w14:paraId="384A21DB"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tcPr>
          <w:p w14:paraId="121F62D9" w14:textId="77777777" w:rsidR="009D3DAC" w:rsidRPr="009D3DAC" w:rsidRDefault="009D3DAC" w:rsidP="009D3DAC">
            <w:pPr>
              <w:numPr>
                <w:ilvl w:val="0"/>
                <w:numId w:val="21"/>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Jesenske počitnice</w:t>
            </w:r>
          </w:p>
          <w:p w14:paraId="591FEAF5" w14:textId="77777777" w:rsidR="009D3DAC" w:rsidRPr="009D3DAC" w:rsidRDefault="009D3DAC" w:rsidP="00F96CDF">
            <w:pPr>
              <w:spacing w:after="0" w:line="240" w:lineRule="auto"/>
              <w:ind w:left="720"/>
              <w:jc w:val="both"/>
              <w:rPr>
                <w:rFonts w:eastAsia="Times New Roman" w:cstheme="minorHAnsi"/>
                <w:color w:val="000000" w:themeColor="text1"/>
                <w:lang w:eastAsia="sl-SI"/>
              </w:rPr>
            </w:pPr>
          </w:p>
        </w:tc>
        <w:tc>
          <w:tcPr>
            <w:tcW w:w="1638" w:type="dxa"/>
            <w:tcBorders>
              <w:top w:val="single" w:sz="6" w:space="0" w:color="auto"/>
              <w:left w:val="single" w:sz="6" w:space="0" w:color="auto"/>
              <w:bottom w:val="single" w:sz="6" w:space="0" w:color="auto"/>
              <w:right w:val="single" w:sz="6" w:space="0" w:color="auto"/>
            </w:tcBorders>
          </w:tcPr>
          <w:p w14:paraId="3885A7D3"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cstheme="minorHAnsi"/>
              </w:rPr>
              <w:t>31. 10. 2021 – 4. 11. 2022</w:t>
            </w:r>
          </w:p>
        </w:tc>
        <w:tc>
          <w:tcPr>
            <w:tcW w:w="1845" w:type="dxa"/>
            <w:tcBorders>
              <w:top w:val="single" w:sz="6" w:space="0" w:color="auto"/>
              <w:left w:val="single" w:sz="6" w:space="0" w:color="auto"/>
              <w:bottom w:val="single" w:sz="6" w:space="0" w:color="auto"/>
              <w:right w:val="single" w:sz="6" w:space="0" w:color="auto"/>
            </w:tcBorders>
          </w:tcPr>
          <w:p w14:paraId="7A8415ED" w14:textId="77777777" w:rsidR="009D3DAC" w:rsidRPr="009D3DAC" w:rsidRDefault="009D3DAC" w:rsidP="00F96CDF">
            <w:pPr>
              <w:spacing w:after="0" w:line="240" w:lineRule="auto"/>
              <w:jc w:val="both"/>
              <w:rPr>
                <w:rFonts w:eastAsia="Times New Roman" w:cstheme="minorHAnsi"/>
                <w:color w:val="000000" w:themeColor="text1"/>
                <w:lang w:eastAsia="sl-SI"/>
              </w:rPr>
            </w:pPr>
          </w:p>
        </w:tc>
      </w:tr>
      <w:tr w:rsidR="009D3DAC" w:rsidRPr="009D3DAC" w14:paraId="44645ACA"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0192AC" w14:textId="77777777" w:rsidR="009D3DAC" w:rsidRPr="009D3DAC" w:rsidRDefault="009D3DAC" w:rsidP="00F96CDF">
            <w:pPr>
              <w:spacing w:after="0" w:line="240" w:lineRule="auto"/>
              <w:jc w:val="both"/>
              <w:rPr>
                <w:rFonts w:eastAsia="Times New Roman" w:cstheme="minorHAnsi"/>
                <w:b/>
                <w:color w:val="000000" w:themeColor="text1"/>
                <w:lang w:eastAsia="sl-SI"/>
              </w:rPr>
            </w:pPr>
            <w:r w:rsidRPr="009D3DAC">
              <w:rPr>
                <w:rFonts w:eastAsia="Times New Roman" w:cstheme="minorHAnsi"/>
                <w:b/>
                <w:color w:val="000000" w:themeColor="text1"/>
                <w:lang w:eastAsia="sl-SI"/>
              </w:rPr>
              <w:t xml:space="preserve">NOVEMBER </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64883B"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CB1EAC"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r>
      <w:tr w:rsidR="009D3DAC" w:rsidRPr="009D3DAC" w14:paraId="19489413" w14:textId="77777777" w:rsidTr="009D3DAC">
        <w:trPr>
          <w:cantSplit/>
          <w:trHeight w:val="228"/>
        </w:trPr>
        <w:tc>
          <w:tcPr>
            <w:tcW w:w="2777" w:type="dxa"/>
            <w:tcBorders>
              <w:top w:val="single" w:sz="4" w:space="0" w:color="auto"/>
              <w:left w:val="single" w:sz="6" w:space="0" w:color="auto"/>
              <w:bottom w:val="single" w:sz="6" w:space="0" w:color="auto"/>
              <w:right w:val="single" w:sz="6" w:space="0" w:color="auto"/>
            </w:tcBorders>
          </w:tcPr>
          <w:p w14:paraId="58FBDAF6" w14:textId="77777777" w:rsidR="009D3DAC" w:rsidRPr="009D3DAC" w:rsidRDefault="009D3DAC" w:rsidP="009D3DAC">
            <w:pPr>
              <w:numPr>
                <w:ilvl w:val="0"/>
                <w:numId w:val="22"/>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Dan spomina na mrtve</w:t>
            </w:r>
          </w:p>
        </w:tc>
        <w:tc>
          <w:tcPr>
            <w:tcW w:w="1638" w:type="dxa"/>
            <w:tcBorders>
              <w:top w:val="single" w:sz="4" w:space="0" w:color="auto"/>
              <w:left w:val="single" w:sz="6" w:space="0" w:color="auto"/>
              <w:bottom w:val="single" w:sz="6" w:space="0" w:color="auto"/>
              <w:right w:val="single" w:sz="6" w:space="0" w:color="auto"/>
            </w:tcBorders>
          </w:tcPr>
          <w:p w14:paraId="510BF891"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1. 11. 2022</w:t>
            </w:r>
          </w:p>
        </w:tc>
        <w:tc>
          <w:tcPr>
            <w:tcW w:w="1845" w:type="dxa"/>
            <w:tcBorders>
              <w:top w:val="single" w:sz="6" w:space="0" w:color="auto"/>
              <w:left w:val="single" w:sz="6" w:space="0" w:color="auto"/>
              <w:bottom w:val="single" w:sz="6" w:space="0" w:color="auto"/>
              <w:right w:val="single" w:sz="6" w:space="0" w:color="auto"/>
            </w:tcBorders>
          </w:tcPr>
          <w:p w14:paraId="534BAD6A"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vse strokovne delavke</w:t>
            </w:r>
          </w:p>
        </w:tc>
      </w:tr>
      <w:tr w:rsidR="009D3DAC" w:rsidRPr="009D3DAC" w14:paraId="5FEF22FD" w14:textId="77777777" w:rsidTr="009D3DAC">
        <w:trPr>
          <w:cantSplit/>
          <w:trHeight w:val="458"/>
        </w:trPr>
        <w:tc>
          <w:tcPr>
            <w:tcW w:w="2777" w:type="dxa"/>
            <w:tcBorders>
              <w:top w:val="single" w:sz="4" w:space="0" w:color="auto"/>
              <w:left w:val="single" w:sz="6" w:space="0" w:color="auto"/>
              <w:bottom w:val="single" w:sz="6" w:space="0" w:color="auto"/>
              <w:right w:val="single" w:sz="6" w:space="0" w:color="auto"/>
            </w:tcBorders>
          </w:tcPr>
          <w:p w14:paraId="10656B35" w14:textId="77777777" w:rsidR="009D3DAC" w:rsidRPr="009D3DAC" w:rsidRDefault="009D3DAC" w:rsidP="009D3DAC">
            <w:pPr>
              <w:numPr>
                <w:ilvl w:val="0"/>
                <w:numId w:val="21"/>
              </w:numPr>
              <w:spacing w:after="0" w:line="240" w:lineRule="auto"/>
              <w:rPr>
                <w:rFonts w:eastAsia="Times New Roman" w:cstheme="minorHAnsi"/>
                <w:color w:val="000000" w:themeColor="text1"/>
                <w:lang w:eastAsia="sl-SI"/>
              </w:rPr>
            </w:pPr>
            <w:r w:rsidRPr="009D3DAC">
              <w:rPr>
                <w:rFonts w:eastAsia="Times New Roman" w:cstheme="minorHAnsi"/>
                <w:color w:val="000000" w:themeColor="text1"/>
                <w:lang w:eastAsia="sl-SI"/>
              </w:rPr>
              <w:lastRenderedPageBreak/>
              <w:t xml:space="preserve">Abonma – </w:t>
            </w:r>
            <w:r w:rsidRPr="009D3DAC">
              <w:rPr>
                <w:rStyle w:val="markedcontent"/>
                <w:rFonts w:eastAsia="Times New Roman" w:cstheme="minorHAnsi"/>
                <w:color w:val="000000" w:themeColor="text1"/>
                <w:lang w:eastAsia="sl-SI"/>
              </w:rPr>
              <w:t>ČAROBNI POTOČEK (Gledališče Melite Osojnik)</w:t>
            </w:r>
          </w:p>
        </w:tc>
        <w:tc>
          <w:tcPr>
            <w:tcW w:w="1638" w:type="dxa"/>
            <w:tcBorders>
              <w:top w:val="single" w:sz="4" w:space="0" w:color="auto"/>
              <w:left w:val="single" w:sz="6" w:space="0" w:color="auto"/>
              <w:bottom w:val="single" w:sz="6" w:space="0" w:color="auto"/>
              <w:right w:val="single" w:sz="6" w:space="0" w:color="auto"/>
            </w:tcBorders>
          </w:tcPr>
          <w:p w14:paraId="1DCE7C9D"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Style w:val="markedcontent"/>
                <w:rFonts w:eastAsia="Times New Roman" w:cstheme="minorHAnsi"/>
                <w:color w:val="000000" w:themeColor="text1"/>
                <w:lang w:eastAsia="sl-SI"/>
              </w:rPr>
              <w:t>10. in 11. 11. 2022</w:t>
            </w:r>
          </w:p>
        </w:tc>
        <w:tc>
          <w:tcPr>
            <w:tcW w:w="1845" w:type="dxa"/>
            <w:tcBorders>
              <w:top w:val="single" w:sz="6" w:space="0" w:color="auto"/>
              <w:left w:val="single" w:sz="6" w:space="0" w:color="auto"/>
              <w:bottom w:val="single" w:sz="6" w:space="0" w:color="auto"/>
              <w:right w:val="single" w:sz="6" w:space="0" w:color="auto"/>
            </w:tcBorders>
          </w:tcPr>
          <w:p w14:paraId="158F5AE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Matejka Polak</w:t>
            </w:r>
          </w:p>
          <w:p w14:paraId="379EBE16" w14:textId="77777777" w:rsidR="009D3DAC" w:rsidRPr="009D3DAC" w:rsidRDefault="009D3DAC" w:rsidP="00F96CDF">
            <w:pPr>
              <w:spacing w:after="0" w:line="240" w:lineRule="auto"/>
              <w:jc w:val="both"/>
              <w:rPr>
                <w:rFonts w:eastAsia="Times New Roman" w:cstheme="minorHAnsi"/>
                <w:color w:val="000000" w:themeColor="text1"/>
                <w:lang w:eastAsia="sl-SI"/>
              </w:rPr>
            </w:pPr>
          </w:p>
        </w:tc>
      </w:tr>
      <w:tr w:rsidR="009D3DAC" w:rsidRPr="009D3DAC" w14:paraId="7C3964EB"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741E2B4F" w14:textId="77777777" w:rsidR="009D3DAC" w:rsidRPr="009D3DAC" w:rsidRDefault="009D3DAC" w:rsidP="009D3DAC">
            <w:pPr>
              <w:numPr>
                <w:ilvl w:val="0"/>
                <w:numId w:val="22"/>
              </w:num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Tradicionalni slovenski zajtrk</w:t>
            </w:r>
          </w:p>
        </w:tc>
        <w:tc>
          <w:tcPr>
            <w:tcW w:w="1638" w:type="dxa"/>
            <w:tcBorders>
              <w:top w:val="single" w:sz="6" w:space="0" w:color="auto"/>
              <w:left w:val="single" w:sz="6" w:space="0" w:color="auto"/>
              <w:bottom w:val="single" w:sz="6" w:space="0" w:color="auto"/>
              <w:right w:val="single" w:sz="6" w:space="0" w:color="auto"/>
            </w:tcBorders>
          </w:tcPr>
          <w:p w14:paraId="44706904"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18. 11. 2022</w:t>
            </w:r>
          </w:p>
        </w:tc>
        <w:tc>
          <w:tcPr>
            <w:tcW w:w="1845" w:type="dxa"/>
            <w:tcBorders>
              <w:top w:val="single" w:sz="6" w:space="0" w:color="auto"/>
              <w:left w:val="single" w:sz="6" w:space="0" w:color="auto"/>
              <w:bottom w:val="single" w:sz="6" w:space="0" w:color="auto"/>
              <w:right w:val="single" w:sz="6" w:space="0" w:color="auto"/>
            </w:tcBorders>
          </w:tcPr>
          <w:p w14:paraId="277986E9"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Monika </w:t>
            </w:r>
            <w:proofErr w:type="spellStart"/>
            <w:r w:rsidRPr="009D3DAC">
              <w:rPr>
                <w:rFonts w:eastAsia="Times New Roman" w:cstheme="minorHAnsi"/>
                <w:color w:val="000000" w:themeColor="text1"/>
                <w:lang w:eastAsia="sl-SI"/>
              </w:rPr>
              <w:t>Leštan</w:t>
            </w:r>
            <w:proofErr w:type="spellEnd"/>
          </w:p>
        </w:tc>
      </w:tr>
      <w:tr w:rsidR="009D3DAC" w:rsidRPr="009D3DAC" w14:paraId="1458CE0A"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tcPr>
          <w:p w14:paraId="40E18821" w14:textId="77777777" w:rsidR="009D3DAC" w:rsidRPr="009D3DAC" w:rsidRDefault="009D3DAC" w:rsidP="009D3DAC">
            <w:pPr>
              <w:numPr>
                <w:ilvl w:val="0"/>
                <w:numId w:val="22"/>
              </w:num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Novoletne delavnice z otroki in starši</w:t>
            </w:r>
          </w:p>
        </w:tc>
        <w:tc>
          <w:tcPr>
            <w:tcW w:w="1638" w:type="dxa"/>
            <w:tcBorders>
              <w:top w:val="single" w:sz="6" w:space="0" w:color="auto"/>
              <w:left w:val="single" w:sz="6" w:space="0" w:color="auto"/>
              <w:bottom w:val="single" w:sz="6" w:space="0" w:color="auto"/>
              <w:right w:val="single" w:sz="6" w:space="0" w:color="auto"/>
            </w:tcBorders>
          </w:tcPr>
          <w:p w14:paraId="27301E1A"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22. 11. 2022</w:t>
            </w:r>
          </w:p>
        </w:tc>
        <w:tc>
          <w:tcPr>
            <w:tcW w:w="1845" w:type="dxa"/>
            <w:tcBorders>
              <w:top w:val="single" w:sz="6" w:space="0" w:color="auto"/>
              <w:left w:val="single" w:sz="6" w:space="0" w:color="auto"/>
              <w:bottom w:val="single" w:sz="6" w:space="0" w:color="auto"/>
              <w:right w:val="single" w:sz="6" w:space="0" w:color="auto"/>
            </w:tcBorders>
          </w:tcPr>
          <w:p w14:paraId="7BFF8330"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Monika </w:t>
            </w:r>
            <w:proofErr w:type="spellStart"/>
            <w:r w:rsidRPr="009D3DAC">
              <w:rPr>
                <w:rFonts w:eastAsia="Times New Roman" w:cstheme="minorHAnsi"/>
                <w:color w:val="000000" w:themeColor="text1"/>
                <w:lang w:eastAsia="sl-SI"/>
              </w:rPr>
              <w:t>Leštan</w:t>
            </w:r>
            <w:proofErr w:type="spellEnd"/>
            <w:r w:rsidRPr="009D3DAC">
              <w:rPr>
                <w:rFonts w:eastAsia="Times New Roman" w:cstheme="minorHAnsi"/>
                <w:color w:val="000000" w:themeColor="text1"/>
                <w:lang w:eastAsia="sl-SI"/>
              </w:rPr>
              <w:t>, Lea Fras</w:t>
            </w:r>
          </w:p>
        </w:tc>
      </w:tr>
      <w:tr w:rsidR="009D3DAC" w:rsidRPr="009D3DAC" w14:paraId="1C92FB5D" w14:textId="77777777" w:rsidTr="009D3DAC">
        <w:trPr>
          <w:cantSplit/>
          <w:trHeight w:val="907"/>
        </w:trPr>
        <w:tc>
          <w:tcPr>
            <w:tcW w:w="2777" w:type="dxa"/>
            <w:tcBorders>
              <w:top w:val="single" w:sz="6" w:space="0" w:color="auto"/>
              <w:left w:val="single" w:sz="6" w:space="0" w:color="auto"/>
              <w:bottom w:val="single" w:sz="6" w:space="0" w:color="auto"/>
              <w:right w:val="single" w:sz="6" w:space="0" w:color="auto"/>
            </w:tcBorders>
          </w:tcPr>
          <w:p w14:paraId="2DE50404" w14:textId="77777777" w:rsidR="009D3DAC" w:rsidRPr="009D3DAC" w:rsidRDefault="009D3DAC" w:rsidP="009D3DAC">
            <w:pPr>
              <w:numPr>
                <w:ilvl w:val="0"/>
                <w:numId w:val="22"/>
              </w:numPr>
              <w:tabs>
                <w:tab w:val="right" w:leader="dot" w:pos="9062"/>
              </w:tabs>
              <w:spacing w:after="0" w:line="240" w:lineRule="auto"/>
              <w:contextualSpacing/>
              <w:jc w:val="both"/>
              <w:rPr>
                <w:rFonts w:eastAsia="Times New Roman" w:cstheme="minorHAnsi"/>
                <w:bCs/>
                <w:color w:val="000000" w:themeColor="text1"/>
                <w:lang w:eastAsia="sl-SI"/>
              </w:rPr>
            </w:pPr>
            <w:r w:rsidRPr="009D3DAC">
              <w:rPr>
                <w:rFonts w:eastAsia="Times New Roman" w:cstheme="minorHAnsi"/>
                <w:bCs/>
                <w:noProof/>
                <w:color w:val="000000" w:themeColor="text1"/>
                <w:lang w:eastAsia="sl-SI"/>
              </w:rPr>
              <w:t xml:space="preserve">Izvedba ustvarjalnih delavnic z otroki v predprazničnem decembru s sekcijo </w:t>
            </w:r>
            <w:r w:rsidRPr="009D3DAC">
              <w:rPr>
                <w:rFonts w:eastAsia="Calibri" w:cstheme="minorHAnsi"/>
              </w:rPr>
              <w:t>za ohranjanje kulturne dediščine pri DU Ljutomer</w:t>
            </w:r>
          </w:p>
        </w:tc>
        <w:tc>
          <w:tcPr>
            <w:tcW w:w="1638" w:type="dxa"/>
            <w:tcBorders>
              <w:top w:val="single" w:sz="6" w:space="0" w:color="auto"/>
              <w:left w:val="single" w:sz="6" w:space="0" w:color="auto"/>
              <w:bottom w:val="single" w:sz="6" w:space="0" w:color="auto"/>
              <w:right w:val="single" w:sz="6" w:space="0" w:color="auto"/>
            </w:tcBorders>
          </w:tcPr>
          <w:p w14:paraId="45D7D1A3" w14:textId="77777777" w:rsidR="009D3DAC" w:rsidRPr="009D3DAC" w:rsidRDefault="009D3DAC" w:rsidP="00F96CDF">
            <w:pPr>
              <w:spacing w:after="0" w:line="240" w:lineRule="auto"/>
              <w:jc w:val="both"/>
              <w:rPr>
                <w:rFonts w:eastAsia="Times New Roman" w:cstheme="minorHAnsi"/>
                <w:color w:val="000000" w:themeColor="text1"/>
                <w:highlight w:val="yellow"/>
                <w:lang w:eastAsia="sl-SI"/>
              </w:rPr>
            </w:pPr>
            <w:r w:rsidRPr="009D3DAC">
              <w:rPr>
                <w:rFonts w:eastAsia="Times New Roman" w:cstheme="minorHAnsi"/>
                <w:color w:val="000000" w:themeColor="text1"/>
                <w:lang w:eastAsia="sl-SI"/>
              </w:rPr>
              <w:t>Po dogovoru.</w:t>
            </w:r>
          </w:p>
        </w:tc>
        <w:tc>
          <w:tcPr>
            <w:tcW w:w="1845" w:type="dxa"/>
            <w:tcBorders>
              <w:top w:val="single" w:sz="6" w:space="0" w:color="auto"/>
              <w:left w:val="single" w:sz="6" w:space="0" w:color="auto"/>
              <w:bottom w:val="single" w:sz="6" w:space="0" w:color="auto"/>
              <w:right w:val="single" w:sz="6" w:space="0" w:color="auto"/>
            </w:tcBorders>
          </w:tcPr>
          <w:p w14:paraId="03923F4C"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Matejka Polak, Suzana Babič</w:t>
            </w:r>
          </w:p>
        </w:tc>
      </w:tr>
      <w:tr w:rsidR="009D3DAC" w:rsidRPr="009D3DAC" w14:paraId="655FA1EE"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C1CD77" w14:textId="77777777" w:rsidR="009D3DAC" w:rsidRPr="009D3DAC" w:rsidRDefault="009D3DAC" w:rsidP="00F96CDF">
            <w:pPr>
              <w:spacing w:after="0" w:line="240" w:lineRule="auto"/>
              <w:jc w:val="both"/>
              <w:rPr>
                <w:rFonts w:eastAsia="Times New Roman" w:cstheme="minorHAnsi"/>
                <w:b/>
                <w:bCs/>
                <w:color w:val="000000" w:themeColor="text1"/>
                <w:lang w:eastAsia="sl-SI"/>
              </w:rPr>
            </w:pPr>
            <w:r w:rsidRPr="009D3DAC">
              <w:rPr>
                <w:rFonts w:eastAsia="Times New Roman" w:cstheme="minorHAnsi"/>
                <w:b/>
                <w:bCs/>
                <w:color w:val="000000" w:themeColor="text1"/>
                <w:lang w:eastAsia="sl-SI"/>
              </w:rPr>
              <w:t xml:space="preserve">DECEMBER </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F42E4A"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A0A17B"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r>
      <w:tr w:rsidR="009D3DAC" w:rsidRPr="009D3DAC" w14:paraId="234DDED4" w14:textId="77777777" w:rsidTr="009D3DAC">
        <w:trPr>
          <w:cantSplit/>
          <w:trHeight w:val="218"/>
        </w:trPr>
        <w:tc>
          <w:tcPr>
            <w:tcW w:w="2777" w:type="dxa"/>
            <w:tcBorders>
              <w:top w:val="single" w:sz="6" w:space="0" w:color="auto"/>
              <w:left w:val="single" w:sz="6" w:space="0" w:color="auto"/>
              <w:bottom w:val="single" w:sz="6" w:space="0" w:color="auto"/>
              <w:right w:val="single" w:sz="6" w:space="0" w:color="auto"/>
            </w:tcBorders>
            <w:shd w:val="clear" w:color="auto" w:fill="auto"/>
          </w:tcPr>
          <w:p w14:paraId="20D414C9" w14:textId="77777777" w:rsidR="009D3DAC" w:rsidRPr="009D3DAC" w:rsidRDefault="009D3DAC" w:rsidP="00F96CDF">
            <w:pPr>
              <w:spacing w:after="0" w:line="240" w:lineRule="auto"/>
              <w:jc w:val="both"/>
              <w:rPr>
                <w:rFonts w:eastAsia="Times New Roman" w:cstheme="minorHAnsi"/>
                <w:b/>
                <w:bCs/>
                <w:color w:val="000000" w:themeColor="text1"/>
                <w:lang w:eastAsia="sl-SI"/>
              </w:rPr>
            </w:pPr>
            <w:r w:rsidRPr="009D3DAC">
              <w:rPr>
                <w:rFonts w:eastAsia="Times New Roman" w:cstheme="minorHAnsi"/>
                <w:b/>
                <w:bCs/>
                <w:color w:val="000000" w:themeColor="text1"/>
                <w:lang w:eastAsia="sl-SI"/>
              </w:rPr>
              <w:t>KOORDINACIJA PRAZNIČNEGA DECEMBRA</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032E1706"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1A35F6E8" w14:textId="77777777" w:rsidR="009D3DAC" w:rsidRPr="009D3DAC" w:rsidRDefault="009D3DAC" w:rsidP="00F96CDF">
            <w:pPr>
              <w:spacing w:after="0" w:line="240" w:lineRule="auto"/>
              <w:jc w:val="both"/>
              <w:rPr>
                <w:rFonts w:eastAsia="Times New Roman" w:cstheme="minorHAnsi"/>
                <w:b/>
                <w:color w:val="000000" w:themeColor="text1"/>
                <w:lang w:eastAsia="sl-SI"/>
              </w:rPr>
            </w:pPr>
            <w:r w:rsidRPr="009D3DAC">
              <w:rPr>
                <w:rFonts w:eastAsia="Times New Roman" w:cstheme="minorHAnsi"/>
                <w:color w:val="000000" w:themeColor="text1"/>
                <w:lang w:eastAsia="sl-SI"/>
              </w:rPr>
              <w:t xml:space="preserve">Anita Žižek, Janja </w:t>
            </w:r>
            <w:proofErr w:type="spellStart"/>
            <w:r w:rsidRPr="009D3DAC">
              <w:rPr>
                <w:rFonts w:eastAsia="Times New Roman" w:cstheme="minorHAnsi"/>
                <w:color w:val="000000" w:themeColor="text1"/>
                <w:lang w:eastAsia="sl-SI"/>
              </w:rPr>
              <w:t>Šendlinger</w:t>
            </w:r>
            <w:proofErr w:type="spellEnd"/>
          </w:p>
        </w:tc>
      </w:tr>
      <w:tr w:rsidR="009D3DAC" w:rsidRPr="009D3DAC" w14:paraId="72E85140"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tcPr>
          <w:p w14:paraId="7D6A2C80" w14:textId="77777777" w:rsidR="009D3DAC" w:rsidRPr="009D3DAC" w:rsidRDefault="009D3DAC" w:rsidP="009D3DAC">
            <w:pPr>
              <w:numPr>
                <w:ilvl w:val="0"/>
                <w:numId w:val="18"/>
              </w:num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Veselo pričakovanje v KD Ljutomer – dijaki GFML</w:t>
            </w:r>
          </w:p>
        </w:tc>
        <w:tc>
          <w:tcPr>
            <w:tcW w:w="1638" w:type="dxa"/>
            <w:tcBorders>
              <w:top w:val="single" w:sz="6" w:space="0" w:color="auto"/>
              <w:left w:val="single" w:sz="6" w:space="0" w:color="auto"/>
              <w:bottom w:val="single" w:sz="6" w:space="0" w:color="auto"/>
              <w:right w:val="single" w:sz="6" w:space="0" w:color="auto"/>
            </w:tcBorders>
          </w:tcPr>
          <w:p w14:paraId="6D3A2142"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Po dogovoru.</w:t>
            </w:r>
          </w:p>
          <w:p w14:paraId="6A1ADD6E" w14:textId="77777777" w:rsidR="009D3DAC" w:rsidRPr="009D3DAC" w:rsidRDefault="009D3DAC" w:rsidP="00F96CDF">
            <w:pPr>
              <w:spacing w:after="0" w:line="240" w:lineRule="auto"/>
              <w:jc w:val="both"/>
              <w:rPr>
                <w:rFonts w:eastAsia="Times New Roman" w:cstheme="minorHAnsi"/>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tcPr>
          <w:p w14:paraId="23ADB9ED"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w:t>
            </w:r>
          </w:p>
          <w:p w14:paraId="5AC28154"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Alenka Antolič</w:t>
            </w:r>
          </w:p>
        </w:tc>
      </w:tr>
      <w:tr w:rsidR="009D3DAC" w:rsidRPr="009D3DAC" w14:paraId="7D33A61B"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5581E701" w14:textId="77777777" w:rsidR="009D3DAC" w:rsidRPr="009D3DAC" w:rsidRDefault="009D3DAC" w:rsidP="009D3DAC">
            <w:pPr>
              <w:numPr>
                <w:ilvl w:val="0"/>
                <w:numId w:val="18"/>
              </w:numPr>
              <w:spacing w:after="0" w:line="240" w:lineRule="auto"/>
              <w:jc w:val="both"/>
              <w:rPr>
                <w:rFonts w:eastAsia="Times New Roman" w:cstheme="minorHAnsi"/>
                <w:bCs/>
                <w:color w:val="000000" w:themeColor="text1"/>
                <w:lang w:eastAsia="sl-SI"/>
              </w:rPr>
            </w:pPr>
            <w:r w:rsidRPr="009D3DAC">
              <w:rPr>
                <w:rFonts w:eastAsia="Times New Roman" w:cstheme="minorHAnsi"/>
                <w:color w:val="000000" w:themeColor="text1"/>
                <w:lang w:eastAsia="sl-SI"/>
              </w:rPr>
              <w:t>Pravljična večerna čajanka s starši</w:t>
            </w:r>
          </w:p>
        </w:tc>
        <w:tc>
          <w:tcPr>
            <w:tcW w:w="1638" w:type="dxa"/>
            <w:tcBorders>
              <w:top w:val="single" w:sz="6" w:space="0" w:color="auto"/>
              <w:left w:val="single" w:sz="6" w:space="0" w:color="auto"/>
              <w:bottom w:val="single" w:sz="6" w:space="0" w:color="auto"/>
              <w:right w:val="single" w:sz="6" w:space="0" w:color="auto"/>
            </w:tcBorders>
          </w:tcPr>
          <w:p w14:paraId="7387FAC9"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13. 12. 2022</w:t>
            </w:r>
          </w:p>
        </w:tc>
        <w:tc>
          <w:tcPr>
            <w:tcW w:w="1845" w:type="dxa"/>
            <w:tcBorders>
              <w:top w:val="single" w:sz="6" w:space="0" w:color="auto"/>
              <w:left w:val="single" w:sz="6" w:space="0" w:color="auto"/>
              <w:bottom w:val="single" w:sz="6" w:space="0" w:color="auto"/>
              <w:right w:val="single" w:sz="6" w:space="0" w:color="auto"/>
            </w:tcBorders>
          </w:tcPr>
          <w:p w14:paraId="42ACE0AA"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Iris Kunčič, Darinka Brumen</w:t>
            </w:r>
          </w:p>
        </w:tc>
      </w:tr>
      <w:tr w:rsidR="009D3DAC" w:rsidRPr="009D3DAC" w14:paraId="6FE1E2F8"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41785D88" w14:textId="77777777" w:rsidR="009D3DAC" w:rsidRPr="009D3DAC" w:rsidRDefault="009D3DAC" w:rsidP="009D3DAC">
            <w:pPr>
              <w:numPr>
                <w:ilvl w:val="0"/>
                <w:numId w:val="18"/>
              </w:numPr>
              <w:spacing w:after="0" w:line="240" w:lineRule="auto"/>
              <w:rPr>
                <w:rFonts w:eastAsia="Times New Roman" w:cstheme="minorHAnsi"/>
                <w:color w:val="000000" w:themeColor="text1"/>
                <w:lang w:eastAsia="sl-SI"/>
              </w:rPr>
            </w:pPr>
            <w:r w:rsidRPr="009D3DAC">
              <w:rPr>
                <w:rFonts w:eastAsia="Times New Roman" w:cstheme="minorHAnsi"/>
                <w:color w:val="000000" w:themeColor="text1"/>
                <w:lang w:eastAsia="sl-SI"/>
              </w:rPr>
              <w:t xml:space="preserve">Abonma – </w:t>
            </w:r>
            <w:r w:rsidRPr="009D3DAC">
              <w:rPr>
                <w:rStyle w:val="markedcontent"/>
                <w:rFonts w:eastAsia="Times New Roman" w:cstheme="minorHAnsi"/>
                <w:color w:val="000000" w:themeColor="text1"/>
                <w:lang w:eastAsia="sl-SI"/>
              </w:rPr>
              <w:t xml:space="preserve">JELKIN ČUDEŽ, Ku </w:t>
            </w:r>
            <w:proofErr w:type="spellStart"/>
            <w:r w:rsidRPr="009D3DAC">
              <w:rPr>
                <w:rStyle w:val="markedcontent"/>
                <w:rFonts w:eastAsia="Times New Roman" w:cstheme="minorHAnsi"/>
                <w:color w:val="000000" w:themeColor="text1"/>
                <w:lang w:eastAsia="sl-SI"/>
              </w:rPr>
              <w:t>kuc</w:t>
            </w:r>
            <w:proofErr w:type="spellEnd"/>
          </w:p>
        </w:tc>
        <w:tc>
          <w:tcPr>
            <w:tcW w:w="1638" w:type="dxa"/>
            <w:tcBorders>
              <w:top w:val="single" w:sz="6" w:space="0" w:color="auto"/>
              <w:left w:val="single" w:sz="6" w:space="0" w:color="auto"/>
              <w:bottom w:val="single" w:sz="6" w:space="0" w:color="auto"/>
              <w:right w:val="single" w:sz="6" w:space="0" w:color="auto"/>
            </w:tcBorders>
          </w:tcPr>
          <w:p w14:paraId="41A910D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Style w:val="markedcontent"/>
                <w:rFonts w:eastAsia="Times New Roman" w:cstheme="minorHAnsi"/>
                <w:color w:val="000000" w:themeColor="text1"/>
                <w:lang w:eastAsia="sl-SI"/>
              </w:rPr>
              <w:t>14. in 15. 12. 2022</w:t>
            </w:r>
          </w:p>
        </w:tc>
        <w:tc>
          <w:tcPr>
            <w:tcW w:w="1845" w:type="dxa"/>
            <w:tcBorders>
              <w:top w:val="single" w:sz="6" w:space="0" w:color="auto"/>
              <w:left w:val="single" w:sz="6" w:space="0" w:color="auto"/>
              <w:bottom w:val="single" w:sz="6" w:space="0" w:color="auto"/>
              <w:right w:val="single" w:sz="6" w:space="0" w:color="auto"/>
            </w:tcBorders>
          </w:tcPr>
          <w:p w14:paraId="0DF7A0D6"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Matejka Polak</w:t>
            </w:r>
          </w:p>
        </w:tc>
      </w:tr>
      <w:tr w:rsidR="009D3DAC" w:rsidRPr="009D3DAC" w14:paraId="6CC96614" w14:textId="77777777" w:rsidTr="009D3DAC">
        <w:trPr>
          <w:cantSplit/>
          <w:trHeight w:val="667"/>
        </w:trPr>
        <w:tc>
          <w:tcPr>
            <w:tcW w:w="2777" w:type="dxa"/>
            <w:tcBorders>
              <w:top w:val="single" w:sz="6" w:space="0" w:color="auto"/>
              <w:left w:val="single" w:sz="6" w:space="0" w:color="auto"/>
              <w:bottom w:val="single" w:sz="6" w:space="0" w:color="auto"/>
              <w:right w:val="single" w:sz="6" w:space="0" w:color="auto"/>
            </w:tcBorders>
          </w:tcPr>
          <w:p w14:paraId="47CD2AE5" w14:textId="77777777" w:rsidR="009D3DAC" w:rsidRPr="009D3DAC" w:rsidRDefault="009D3DAC" w:rsidP="009D3DAC">
            <w:pPr>
              <w:numPr>
                <w:ilvl w:val="0"/>
                <w:numId w:val="18"/>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Dramska predstava starši otrokom in koordinacija veselega decembra</w:t>
            </w:r>
          </w:p>
        </w:tc>
        <w:tc>
          <w:tcPr>
            <w:tcW w:w="1638" w:type="dxa"/>
            <w:tcBorders>
              <w:top w:val="single" w:sz="6" w:space="0" w:color="auto"/>
              <w:left w:val="single" w:sz="6" w:space="0" w:color="auto"/>
              <w:bottom w:val="single" w:sz="6" w:space="0" w:color="auto"/>
              <w:right w:val="single" w:sz="6" w:space="0" w:color="auto"/>
            </w:tcBorders>
          </w:tcPr>
          <w:p w14:paraId="24F37520"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15. 12. 2022</w:t>
            </w:r>
          </w:p>
          <w:p w14:paraId="2AE10F9D" w14:textId="77777777" w:rsidR="009D3DAC" w:rsidRPr="009D3DAC" w:rsidRDefault="009D3DAC" w:rsidP="00F96CDF">
            <w:pPr>
              <w:spacing w:after="0" w:line="240" w:lineRule="auto"/>
              <w:jc w:val="both"/>
              <w:rPr>
                <w:rFonts w:eastAsia="Times New Roman" w:cstheme="minorHAnsi"/>
                <w:color w:val="000000" w:themeColor="text1"/>
                <w:lang w:eastAsia="sl-SI"/>
              </w:rPr>
            </w:pPr>
          </w:p>
          <w:p w14:paraId="1720BC59" w14:textId="77777777" w:rsidR="009D3DAC" w:rsidRPr="009D3DAC" w:rsidRDefault="009D3DAC" w:rsidP="00F96CDF">
            <w:pPr>
              <w:spacing w:after="0" w:line="240" w:lineRule="auto"/>
              <w:jc w:val="both"/>
              <w:rPr>
                <w:rFonts w:eastAsia="Times New Roman" w:cstheme="minorHAnsi"/>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tcPr>
          <w:p w14:paraId="5DE672A7"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Matejka Polak, Simona </w:t>
            </w:r>
            <w:proofErr w:type="spellStart"/>
            <w:r w:rsidRPr="009D3DAC">
              <w:rPr>
                <w:rFonts w:eastAsia="Times New Roman" w:cstheme="minorHAnsi"/>
                <w:color w:val="000000" w:themeColor="text1"/>
                <w:lang w:eastAsia="sl-SI"/>
              </w:rPr>
              <w:t>Škrlec</w:t>
            </w:r>
            <w:proofErr w:type="spellEnd"/>
          </w:p>
        </w:tc>
      </w:tr>
      <w:tr w:rsidR="009D3DAC" w:rsidRPr="009D3DAC" w14:paraId="26624C56"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tcPr>
          <w:p w14:paraId="055DFF4F" w14:textId="77777777" w:rsidR="009D3DAC" w:rsidRPr="009D3DAC" w:rsidRDefault="009D3DAC" w:rsidP="009D3DAC">
            <w:pPr>
              <w:numPr>
                <w:ilvl w:val="0"/>
                <w:numId w:val="18"/>
              </w:numPr>
              <w:spacing w:after="0" w:line="240" w:lineRule="auto"/>
              <w:jc w:val="both"/>
              <w:rPr>
                <w:rFonts w:eastAsia="Times New Roman" w:cstheme="minorHAnsi"/>
                <w:bCs/>
                <w:color w:val="000000" w:themeColor="text1"/>
                <w:lang w:eastAsia="sl-SI"/>
              </w:rPr>
            </w:pPr>
            <w:r w:rsidRPr="009D3DAC">
              <w:rPr>
                <w:rFonts w:eastAsia="Times New Roman" w:cstheme="minorHAnsi"/>
                <w:color w:val="000000" w:themeColor="text1"/>
                <w:lang w:eastAsia="sl-SI"/>
              </w:rPr>
              <w:t>V pravljičnem pričakovanju, p</w:t>
            </w:r>
            <w:r w:rsidRPr="009D3DAC">
              <w:rPr>
                <w:rFonts w:eastAsia="Times New Roman" w:cstheme="minorHAnsi"/>
                <w:bCs/>
                <w:color w:val="000000" w:themeColor="text1"/>
                <w:lang w:eastAsia="sl-SI"/>
              </w:rPr>
              <w:t>rihod Dedka Mraza</w:t>
            </w:r>
          </w:p>
        </w:tc>
        <w:tc>
          <w:tcPr>
            <w:tcW w:w="1638" w:type="dxa"/>
            <w:tcBorders>
              <w:top w:val="single" w:sz="6" w:space="0" w:color="auto"/>
              <w:left w:val="single" w:sz="6" w:space="0" w:color="auto"/>
              <w:bottom w:val="single" w:sz="6" w:space="0" w:color="auto"/>
              <w:right w:val="single" w:sz="6" w:space="0" w:color="auto"/>
            </w:tcBorders>
          </w:tcPr>
          <w:p w14:paraId="02183EDD"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16. 12. 2022</w:t>
            </w:r>
          </w:p>
          <w:p w14:paraId="77304A7F" w14:textId="77777777" w:rsidR="009D3DAC" w:rsidRPr="009D3DAC" w:rsidRDefault="009D3DAC" w:rsidP="00F96CDF">
            <w:pPr>
              <w:spacing w:after="0" w:line="240" w:lineRule="auto"/>
              <w:jc w:val="both"/>
              <w:rPr>
                <w:rFonts w:eastAsia="Times New Roman" w:cstheme="minorHAnsi"/>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tcPr>
          <w:p w14:paraId="12A6DC68"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w:t>
            </w:r>
          </w:p>
        </w:tc>
      </w:tr>
      <w:tr w:rsidR="009D3DAC" w:rsidRPr="009D3DAC" w14:paraId="6CB2753B"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24174ED1" w14:textId="77777777" w:rsidR="009D3DAC" w:rsidRPr="009D3DAC" w:rsidRDefault="009D3DAC" w:rsidP="009D3DAC">
            <w:pPr>
              <w:numPr>
                <w:ilvl w:val="0"/>
                <w:numId w:val="18"/>
              </w:numPr>
              <w:spacing w:after="0" w:line="240" w:lineRule="auto"/>
              <w:jc w:val="both"/>
              <w:rPr>
                <w:rFonts w:eastAsia="Times New Roman" w:cstheme="minorHAnsi"/>
                <w:bCs/>
                <w:color w:val="000000" w:themeColor="text1"/>
                <w:lang w:eastAsia="sl-SI"/>
              </w:rPr>
            </w:pPr>
            <w:r w:rsidRPr="009D3DAC">
              <w:rPr>
                <w:rFonts w:eastAsia="Times New Roman" w:cstheme="minorHAnsi"/>
                <w:color w:val="000000" w:themeColor="text1"/>
                <w:lang w:eastAsia="sl-SI"/>
              </w:rPr>
              <w:t>Novoletne počitnice</w:t>
            </w:r>
          </w:p>
        </w:tc>
        <w:tc>
          <w:tcPr>
            <w:tcW w:w="1638" w:type="dxa"/>
            <w:tcBorders>
              <w:top w:val="single" w:sz="6" w:space="0" w:color="auto"/>
              <w:left w:val="single" w:sz="6" w:space="0" w:color="auto"/>
              <w:bottom w:val="single" w:sz="6" w:space="0" w:color="auto"/>
              <w:right w:val="single" w:sz="6" w:space="0" w:color="auto"/>
            </w:tcBorders>
          </w:tcPr>
          <w:p w14:paraId="2D377E0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cstheme="minorHAnsi"/>
              </w:rPr>
              <w:t>26. 12. 2022 – 2. 1. 2023</w:t>
            </w:r>
          </w:p>
        </w:tc>
        <w:tc>
          <w:tcPr>
            <w:tcW w:w="1845" w:type="dxa"/>
            <w:tcBorders>
              <w:top w:val="single" w:sz="6" w:space="0" w:color="auto"/>
              <w:left w:val="single" w:sz="6" w:space="0" w:color="auto"/>
              <w:bottom w:val="single" w:sz="6" w:space="0" w:color="auto"/>
              <w:right w:val="single" w:sz="6" w:space="0" w:color="auto"/>
            </w:tcBorders>
          </w:tcPr>
          <w:p w14:paraId="44EA5457" w14:textId="77777777" w:rsidR="009D3DAC" w:rsidRPr="009D3DAC" w:rsidRDefault="009D3DAC" w:rsidP="00F96CDF">
            <w:pPr>
              <w:spacing w:after="0" w:line="240" w:lineRule="auto"/>
              <w:jc w:val="both"/>
              <w:rPr>
                <w:rFonts w:eastAsia="Times New Roman" w:cstheme="minorHAnsi"/>
                <w:color w:val="000000" w:themeColor="text1"/>
                <w:lang w:eastAsia="sl-SI"/>
              </w:rPr>
            </w:pPr>
          </w:p>
        </w:tc>
      </w:tr>
      <w:tr w:rsidR="009D3DAC" w:rsidRPr="009D3DAC" w14:paraId="1D014072"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483A4B" w14:textId="77777777" w:rsidR="009D3DAC" w:rsidRPr="009D3DAC" w:rsidRDefault="009D3DAC" w:rsidP="00F96CDF">
            <w:pPr>
              <w:spacing w:after="0" w:line="240" w:lineRule="auto"/>
              <w:jc w:val="both"/>
              <w:rPr>
                <w:rFonts w:eastAsia="Times New Roman" w:cstheme="minorHAnsi"/>
                <w:b/>
                <w:bCs/>
                <w:color w:val="000000" w:themeColor="text1"/>
                <w:lang w:eastAsia="sl-SI"/>
              </w:rPr>
            </w:pPr>
            <w:r w:rsidRPr="009D3DAC">
              <w:rPr>
                <w:rFonts w:eastAsia="Times New Roman" w:cstheme="minorHAnsi"/>
                <w:b/>
                <w:color w:val="000000" w:themeColor="text1"/>
                <w:lang w:eastAsia="sl-SI"/>
              </w:rPr>
              <w:t>JANUAR</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F10B6B"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4FB5E0"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r>
      <w:tr w:rsidR="009D3DAC" w:rsidRPr="009D3DAC" w14:paraId="0F16AE3B" w14:textId="77777777" w:rsidTr="009D3DAC">
        <w:trPr>
          <w:cantSplit/>
          <w:trHeight w:val="667"/>
        </w:trPr>
        <w:tc>
          <w:tcPr>
            <w:tcW w:w="2777" w:type="dxa"/>
            <w:tcBorders>
              <w:top w:val="single" w:sz="6" w:space="0" w:color="auto"/>
              <w:left w:val="single" w:sz="6" w:space="0" w:color="auto"/>
              <w:bottom w:val="single" w:sz="6" w:space="0" w:color="auto"/>
              <w:right w:val="single" w:sz="6" w:space="0" w:color="auto"/>
            </w:tcBorders>
          </w:tcPr>
          <w:p w14:paraId="541228BC" w14:textId="77777777" w:rsidR="009D3DAC" w:rsidRPr="009D3DAC" w:rsidRDefault="009D3DAC" w:rsidP="009D3DAC">
            <w:pPr>
              <w:numPr>
                <w:ilvl w:val="0"/>
                <w:numId w:val="19"/>
              </w:numPr>
              <w:spacing w:after="0" w:line="240" w:lineRule="auto"/>
              <w:jc w:val="both"/>
              <w:rPr>
                <w:rFonts w:eastAsia="Times New Roman" w:cstheme="minorHAnsi"/>
                <w:bCs/>
                <w:color w:val="000000" w:themeColor="text1"/>
                <w:lang w:eastAsia="sl-SI"/>
              </w:rPr>
            </w:pPr>
            <w:r w:rsidRPr="009D3DAC">
              <w:rPr>
                <w:rFonts w:eastAsia="Times New Roman" w:cstheme="minorHAnsi"/>
                <w:color w:val="000000" w:themeColor="text1"/>
                <w:lang w:eastAsia="sl-SI"/>
              </w:rPr>
              <w:lastRenderedPageBreak/>
              <w:t>Noč v vrtcu</w:t>
            </w:r>
          </w:p>
        </w:tc>
        <w:tc>
          <w:tcPr>
            <w:tcW w:w="1638" w:type="dxa"/>
            <w:tcBorders>
              <w:top w:val="single" w:sz="6" w:space="0" w:color="auto"/>
              <w:left w:val="single" w:sz="6" w:space="0" w:color="auto"/>
              <w:bottom w:val="single" w:sz="6" w:space="0" w:color="auto"/>
              <w:right w:val="single" w:sz="6" w:space="0" w:color="auto"/>
            </w:tcBorders>
          </w:tcPr>
          <w:p w14:paraId="57B18D89" w14:textId="77777777" w:rsidR="009D3DAC" w:rsidRPr="009D3DAC" w:rsidRDefault="009D3DAC" w:rsidP="00F96CDF">
            <w:pPr>
              <w:spacing w:after="0" w:line="240" w:lineRule="auto"/>
              <w:jc w:val="both"/>
              <w:rPr>
                <w:rFonts w:eastAsia="Times New Roman" w:cstheme="minorHAnsi"/>
                <w:bCs/>
                <w:color w:val="000000" w:themeColor="text1"/>
                <w:lang w:eastAsia="sl-SI"/>
              </w:rPr>
            </w:pPr>
            <w:r w:rsidRPr="009D3DAC">
              <w:rPr>
                <w:rFonts w:eastAsia="Times New Roman" w:cstheme="minorHAnsi"/>
                <w:color w:val="000000" w:themeColor="text1"/>
                <w:lang w:eastAsia="sl-SI"/>
              </w:rPr>
              <w:t>12. 1. 2023</w:t>
            </w:r>
          </w:p>
        </w:tc>
        <w:tc>
          <w:tcPr>
            <w:tcW w:w="1845" w:type="dxa"/>
            <w:tcBorders>
              <w:top w:val="single" w:sz="6" w:space="0" w:color="auto"/>
              <w:left w:val="single" w:sz="6" w:space="0" w:color="auto"/>
              <w:bottom w:val="single" w:sz="6" w:space="0" w:color="auto"/>
              <w:right w:val="single" w:sz="6" w:space="0" w:color="auto"/>
            </w:tcBorders>
          </w:tcPr>
          <w:p w14:paraId="518FA76C"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Alenka Antolič (oz. delavke, ki nimajo ur)</w:t>
            </w:r>
          </w:p>
        </w:tc>
      </w:tr>
      <w:tr w:rsidR="009D3DAC" w:rsidRPr="009D3DAC" w14:paraId="6332384C"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7426D8A9" w14:textId="77777777" w:rsidR="009D3DAC" w:rsidRPr="009D3DAC" w:rsidRDefault="009D3DAC" w:rsidP="009D3DAC">
            <w:pPr>
              <w:numPr>
                <w:ilvl w:val="0"/>
                <w:numId w:val="18"/>
              </w:numPr>
              <w:spacing w:after="0" w:line="240" w:lineRule="auto"/>
              <w:rPr>
                <w:rFonts w:eastAsia="Times New Roman" w:cstheme="minorHAnsi"/>
                <w:color w:val="000000" w:themeColor="text1"/>
                <w:lang w:eastAsia="sl-SI"/>
              </w:rPr>
            </w:pPr>
            <w:r w:rsidRPr="009D3DAC">
              <w:rPr>
                <w:rFonts w:eastAsia="Times New Roman" w:cstheme="minorHAnsi"/>
                <w:color w:val="000000" w:themeColor="text1"/>
                <w:lang w:eastAsia="sl-SI"/>
              </w:rPr>
              <w:t xml:space="preserve">Abonma – </w:t>
            </w:r>
            <w:r w:rsidRPr="009D3DAC">
              <w:rPr>
                <w:rStyle w:val="markedcontent"/>
                <w:rFonts w:cstheme="minorHAnsi"/>
              </w:rPr>
              <w:t>SNEGULJČICA, LG Maribor</w:t>
            </w:r>
          </w:p>
        </w:tc>
        <w:tc>
          <w:tcPr>
            <w:tcW w:w="1638" w:type="dxa"/>
            <w:tcBorders>
              <w:top w:val="single" w:sz="6" w:space="0" w:color="auto"/>
              <w:left w:val="single" w:sz="6" w:space="0" w:color="auto"/>
              <w:bottom w:val="single" w:sz="6" w:space="0" w:color="auto"/>
              <w:right w:val="single" w:sz="6" w:space="0" w:color="auto"/>
            </w:tcBorders>
          </w:tcPr>
          <w:p w14:paraId="1152B353"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Style w:val="markedcontent"/>
                <w:rFonts w:cstheme="minorHAnsi"/>
              </w:rPr>
              <w:t>17. in 18. 1. 2023</w:t>
            </w:r>
          </w:p>
        </w:tc>
        <w:tc>
          <w:tcPr>
            <w:tcW w:w="1845" w:type="dxa"/>
            <w:tcBorders>
              <w:top w:val="single" w:sz="6" w:space="0" w:color="auto"/>
              <w:left w:val="single" w:sz="6" w:space="0" w:color="auto"/>
              <w:bottom w:val="single" w:sz="6" w:space="0" w:color="auto"/>
              <w:right w:val="single" w:sz="6" w:space="0" w:color="auto"/>
            </w:tcBorders>
          </w:tcPr>
          <w:p w14:paraId="2CB6283B"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Matejka Polak</w:t>
            </w:r>
          </w:p>
        </w:tc>
      </w:tr>
      <w:tr w:rsidR="009D3DAC" w:rsidRPr="009D3DAC" w14:paraId="56F54B0C" w14:textId="77777777" w:rsidTr="009D3DAC">
        <w:trPr>
          <w:cantSplit/>
          <w:trHeight w:val="667"/>
        </w:trPr>
        <w:tc>
          <w:tcPr>
            <w:tcW w:w="2777" w:type="dxa"/>
            <w:tcBorders>
              <w:top w:val="single" w:sz="6" w:space="0" w:color="auto"/>
              <w:left w:val="single" w:sz="6" w:space="0" w:color="auto"/>
              <w:bottom w:val="single" w:sz="6" w:space="0" w:color="auto"/>
              <w:right w:val="single" w:sz="6" w:space="0" w:color="auto"/>
            </w:tcBorders>
          </w:tcPr>
          <w:p w14:paraId="18A6A5C9" w14:textId="77777777" w:rsidR="009D3DAC" w:rsidRPr="009D3DAC" w:rsidRDefault="009D3DAC" w:rsidP="009D3DAC">
            <w:pPr>
              <w:numPr>
                <w:ilvl w:val="0"/>
                <w:numId w:val="19"/>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Glasbena urica v Domu kulture GŠSO</w:t>
            </w:r>
          </w:p>
        </w:tc>
        <w:tc>
          <w:tcPr>
            <w:tcW w:w="1638" w:type="dxa"/>
            <w:tcBorders>
              <w:top w:val="single" w:sz="6" w:space="0" w:color="auto"/>
              <w:left w:val="single" w:sz="6" w:space="0" w:color="auto"/>
              <w:bottom w:val="single" w:sz="6" w:space="0" w:color="auto"/>
              <w:right w:val="single" w:sz="6" w:space="0" w:color="auto"/>
            </w:tcBorders>
          </w:tcPr>
          <w:p w14:paraId="4C32D241" w14:textId="77777777" w:rsidR="009D3DAC" w:rsidRPr="009D3DAC" w:rsidRDefault="009D3DAC" w:rsidP="00F96CDF">
            <w:pPr>
              <w:spacing w:after="0" w:line="240" w:lineRule="auto"/>
              <w:jc w:val="both"/>
              <w:rPr>
                <w:rFonts w:cstheme="minorHAnsi"/>
              </w:rPr>
            </w:pPr>
            <w:r w:rsidRPr="009D3DAC">
              <w:rPr>
                <w:rFonts w:cstheme="minorHAnsi"/>
              </w:rPr>
              <w:t>25. 1. 2023</w:t>
            </w:r>
          </w:p>
        </w:tc>
        <w:tc>
          <w:tcPr>
            <w:tcW w:w="1845" w:type="dxa"/>
            <w:tcBorders>
              <w:top w:val="single" w:sz="6" w:space="0" w:color="auto"/>
              <w:left w:val="single" w:sz="6" w:space="0" w:color="auto"/>
              <w:bottom w:val="single" w:sz="6" w:space="0" w:color="auto"/>
              <w:right w:val="single" w:sz="6" w:space="0" w:color="auto"/>
            </w:tcBorders>
          </w:tcPr>
          <w:p w14:paraId="54B8F75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Suzana Babič, Anja Makoter,  Alenka Antolič, Anita Žižek, Janja </w:t>
            </w:r>
            <w:proofErr w:type="spellStart"/>
            <w:r w:rsidRPr="009D3DAC">
              <w:rPr>
                <w:rFonts w:eastAsia="Times New Roman" w:cstheme="minorHAnsi"/>
                <w:color w:val="000000" w:themeColor="text1"/>
                <w:lang w:eastAsia="sl-SI"/>
              </w:rPr>
              <w:t>Šendlinger</w:t>
            </w:r>
            <w:proofErr w:type="spellEnd"/>
          </w:p>
        </w:tc>
      </w:tr>
      <w:tr w:rsidR="009D3DAC" w:rsidRPr="009D3DAC" w14:paraId="57922E26"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tcPr>
          <w:p w14:paraId="1B4CFD07" w14:textId="77777777" w:rsidR="009D3DAC" w:rsidRPr="009D3DAC" w:rsidRDefault="009D3DAC" w:rsidP="009D3DAC">
            <w:pPr>
              <w:numPr>
                <w:ilvl w:val="0"/>
                <w:numId w:val="16"/>
              </w:num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Mini Olimpijada</w:t>
            </w:r>
          </w:p>
        </w:tc>
        <w:tc>
          <w:tcPr>
            <w:tcW w:w="1638" w:type="dxa"/>
            <w:tcBorders>
              <w:top w:val="single" w:sz="6" w:space="0" w:color="auto"/>
              <w:left w:val="single" w:sz="6" w:space="0" w:color="auto"/>
              <w:bottom w:val="single" w:sz="6" w:space="0" w:color="auto"/>
              <w:right w:val="single" w:sz="6" w:space="0" w:color="auto"/>
            </w:tcBorders>
          </w:tcPr>
          <w:p w14:paraId="7393BE12" w14:textId="77777777" w:rsidR="009D3DAC" w:rsidRPr="009D3DAC" w:rsidRDefault="009D3DAC" w:rsidP="00F96CDF">
            <w:pPr>
              <w:spacing w:after="0" w:line="240" w:lineRule="auto"/>
              <w:jc w:val="both"/>
              <w:rPr>
                <w:rFonts w:eastAsia="Times New Roman" w:cstheme="minorHAnsi"/>
                <w:bCs/>
                <w:color w:val="000000" w:themeColor="text1"/>
                <w:lang w:eastAsia="sl-SI"/>
              </w:rPr>
            </w:pPr>
            <w:r w:rsidRPr="009D3DAC">
              <w:rPr>
                <w:rFonts w:cstheme="minorHAnsi"/>
              </w:rPr>
              <w:t>27. 1. 2023 ob 8.30</w:t>
            </w:r>
          </w:p>
        </w:tc>
        <w:tc>
          <w:tcPr>
            <w:tcW w:w="1845" w:type="dxa"/>
            <w:tcBorders>
              <w:top w:val="single" w:sz="6" w:space="0" w:color="auto"/>
              <w:left w:val="single" w:sz="6" w:space="0" w:color="auto"/>
              <w:bottom w:val="single" w:sz="6" w:space="0" w:color="auto"/>
              <w:right w:val="single" w:sz="6" w:space="0" w:color="auto"/>
            </w:tcBorders>
          </w:tcPr>
          <w:p w14:paraId="05EFB227"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Alenka Antolič</w:t>
            </w:r>
          </w:p>
        </w:tc>
      </w:tr>
      <w:tr w:rsidR="009D3DAC" w:rsidRPr="009D3DAC" w14:paraId="5A935C81"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01598C" w14:textId="77777777" w:rsidR="009D3DAC" w:rsidRPr="009D3DAC" w:rsidRDefault="009D3DAC" w:rsidP="00F96CDF">
            <w:pPr>
              <w:spacing w:after="0" w:line="240" w:lineRule="auto"/>
              <w:jc w:val="both"/>
              <w:rPr>
                <w:rFonts w:eastAsia="Times New Roman" w:cstheme="minorHAnsi"/>
                <w:b/>
                <w:color w:val="000000" w:themeColor="text1"/>
                <w:lang w:eastAsia="sl-SI"/>
              </w:rPr>
            </w:pPr>
            <w:r w:rsidRPr="009D3DAC">
              <w:rPr>
                <w:rFonts w:eastAsia="Times New Roman" w:cstheme="minorHAnsi"/>
                <w:b/>
                <w:color w:val="000000" w:themeColor="text1"/>
                <w:lang w:eastAsia="sl-SI"/>
              </w:rPr>
              <w:t>FEBRUAR</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D51F5C"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20DB8B"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r>
      <w:tr w:rsidR="009D3DAC" w:rsidRPr="009D3DAC" w14:paraId="0BF87613"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shd w:val="clear" w:color="auto" w:fill="auto"/>
          </w:tcPr>
          <w:p w14:paraId="6250A830" w14:textId="77777777" w:rsidR="009D3DAC" w:rsidRPr="009D3DAC" w:rsidRDefault="009D3DAC" w:rsidP="009D3DAC">
            <w:pPr>
              <w:numPr>
                <w:ilvl w:val="0"/>
                <w:numId w:val="21"/>
              </w:numPr>
              <w:spacing w:after="0" w:line="240" w:lineRule="auto"/>
              <w:contextualSpacing/>
              <w:jc w:val="both"/>
              <w:rPr>
                <w:rFonts w:eastAsia="Times New Roman" w:cstheme="minorHAnsi"/>
                <w:color w:val="000000" w:themeColor="text1"/>
                <w:lang w:eastAsia="sl-SI"/>
              </w:rPr>
            </w:pPr>
            <w:r w:rsidRPr="009D3DAC">
              <w:rPr>
                <w:rFonts w:eastAsia="Times New Roman" w:cstheme="minorHAnsi"/>
                <w:color w:val="000000" w:themeColor="text1"/>
                <w:lang w:eastAsia="sl-SI"/>
              </w:rPr>
              <w:t>Roditeljski sestanek s starši: Prireditev ob počastitvi dneva kulture</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4B5125C9" w14:textId="77777777" w:rsidR="009D3DAC" w:rsidRPr="009D3DAC" w:rsidRDefault="009D3DAC" w:rsidP="00F96CDF">
            <w:pPr>
              <w:spacing w:after="0" w:line="240" w:lineRule="auto"/>
              <w:jc w:val="both"/>
              <w:rPr>
                <w:rFonts w:eastAsia="Times New Roman" w:cstheme="minorHAnsi"/>
                <w:color w:val="000000" w:themeColor="text1"/>
                <w:highlight w:val="yellow"/>
                <w:lang w:eastAsia="sl-SI"/>
              </w:rPr>
            </w:pPr>
            <w:r w:rsidRPr="009D3DAC">
              <w:rPr>
                <w:rFonts w:eastAsia="Times New Roman" w:cstheme="minorHAnsi"/>
                <w:color w:val="000000" w:themeColor="text1"/>
                <w:lang w:eastAsia="sl-SI"/>
              </w:rPr>
              <w:t>Po dogovoru.</w:t>
            </w:r>
          </w:p>
        </w:tc>
        <w:tc>
          <w:tcPr>
            <w:tcW w:w="1845" w:type="dxa"/>
            <w:tcBorders>
              <w:top w:val="single" w:sz="6" w:space="0" w:color="auto"/>
              <w:left w:val="single" w:sz="6" w:space="0" w:color="auto"/>
              <w:bottom w:val="single" w:sz="6" w:space="0" w:color="auto"/>
              <w:right w:val="single" w:sz="6" w:space="0" w:color="auto"/>
            </w:tcBorders>
          </w:tcPr>
          <w:p w14:paraId="03235C86"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Mateja L. Polanič</w:t>
            </w:r>
          </w:p>
          <w:p w14:paraId="7EA1459C"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Petra </w:t>
            </w:r>
            <w:proofErr w:type="spellStart"/>
            <w:r w:rsidRPr="009D3DAC">
              <w:rPr>
                <w:rFonts w:eastAsia="Times New Roman" w:cstheme="minorHAnsi"/>
                <w:color w:val="000000" w:themeColor="text1"/>
                <w:lang w:eastAsia="sl-SI"/>
              </w:rPr>
              <w:t>Šijanec</w:t>
            </w:r>
            <w:proofErr w:type="spellEnd"/>
            <w:r w:rsidRPr="009D3DAC">
              <w:rPr>
                <w:rFonts w:eastAsia="Times New Roman" w:cstheme="minorHAnsi"/>
                <w:color w:val="000000" w:themeColor="text1"/>
                <w:lang w:eastAsia="sl-SI"/>
              </w:rPr>
              <w:t xml:space="preserve"> Koren</w:t>
            </w:r>
          </w:p>
        </w:tc>
      </w:tr>
      <w:tr w:rsidR="009D3DAC" w:rsidRPr="009D3DAC" w14:paraId="6FADB17C"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tcPr>
          <w:p w14:paraId="55D67FCE" w14:textId="77777777" w:rsidR="009D3DAC" w:rsidRPr="009D3DAC" w:rsidRDefault="009D3DAC" w:rsidP="009D3DAC">
            <w:pPr>
              <w:numPr>
                <w:ilvl w:val="0"/>
                <w:numId w:val="18"/>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Ob kulturnem dnevu: z ODPM Ljutomer</w:t>
            </w:r>
          </w:p>
        </w:tc>
        <w:tc>
          <w:tcPr>
            <w:tcW w:w="1638" w:type="dxa"/>
            <w:tcBorders>
              <w:top w:val="single" w:sz="6" w:space="0" w:color="auto"/>
              <w:left w:val="single" w:sz="6" w:space="0" w:color="auto"/>
              <w:bottom w:val="single" w:sz="6" w:space="0" w:color="auto"/>
              <w:right w:val="single" w:sz="6" w:space="0" w:color="auto"/>
            </w:tcBorders>
          </w:tcPr>
          <w:p w14:paraId="20F1F7ED"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Po dogovoru.</w:t>
            </w:r>
          </w:p>
        </w:tc>
        <w:tc>
          <w:tcPr>
            <w:tcW w:w="1845" w:type="dxa"/>
            <w:tcBorders>
              <w:top w:val="single" w:sz="6" w:space="0" w:color="auto"/>
              <w:left w:val="single" w:sz="6" w:space="0" w:color="auto"/>
              <w:bottom w:val="single" w:sz="6" w:space="0" w:color="auto"/>
              <w:right w:val="single" w:sz="6" w:space="0" w:color="auto"/>
            </w:tcBorders>
          </w:tcPr>
          <w:p w14:paraId="7DC0FCC3"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Matejka Polak</w:t>
            </w:r>
          </w:p>
        </w:tc>
      </w:tr>
      <w:tr w:rsidR="009D3DAC" w:rsidRPr="009D3DAC" w14:paraId="193FF08A"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shd w:val="clear" w:color="auto" w:fill="auto"/>
          </w:tcPr>
          <w:p w14:paraId="757ECA92" w14:textId="77777777" w:rsidR="009D3DAC" w:rsidRPr="009D3DAC" w:rsidRDefault="009D3DAC" w:rsidP="009D3DAC">
            <w:pPr>
              <w:numPr>
                <w:ilvl w:val="0"/>
                <w:numId w:val="19"/>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Pustovanje</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1C2E2BDE"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21. 2. 2023</w:t>
            </w: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32559B9F"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Delavke, ki delajo</w:t>
            </w:r>
          </w:p>
        </w:tc>
      </w:tr>
      <w:tr w:rsidR="009D3DAC" w:rsidRPr="009D3DAC" w14:paraId="7D75D3A2"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tcPr>
          <w:p w14:paraId="44FBA670" w14:textId="77777777" w:rsidR="009D3DAC" w:rsidRPr="009D3DAC" w:rsidRDefault="009D3DAC" w:rsidP="009D3DAC">
            <w:pPr>
              <w:numPr>
                <w:ilvl w:val="0"/>
                <w:numId w:val="18"/>
              </w:numPr>
              <w:spacing w:after="0" w:line="240" w:lineRule="auto"/>
              <w:rPr>
                <w:rFonts w:eastAsia="Times New Roman" w:cstheme="minorHAnsi"/>
                <w:color w:val="000000" w:themeColor="text1"/>
                <w:lang w:eastAsia="sl-SI"/>
              </w:rPr>
            </w:pPr>
            <w:r w:rsidRPr="009D3DAC">
              <w:rPr>
                <w:rFonts w:eastAsia="Times New Roman" w:cstheme="minorHAnsi"/>
                <w:color w:val="000000" w:themeColor="text1"/>
                <w:lang w:eastAsia="sl-SI"/>
              </w:rPr>
              <w:t xml:space="preserve">Abonma  – </w:t>
            </w:r>
            <w:r w:rsidRPr="009D3DAC">
              <w:rPr>
                <w:rStyle w:val="markedcontent"/>
                <w:rFonts w:cstheme="minorHAnsi"/>
              </w:rPr>
              <w:t xml:space="preserve">KAKO JE LISICA DOBILA ZLATI REP, Gledališče </w:t>
            </w:r>
            <w:proofErr w:type="spellStart"/>
            <w:r w:rsidRPr="009D3DAC">
              <w:rPr>
                <w:rStyle w:val="markedcontent"/>
                <w:rFonts w:cstheme="minorHAnsi"/>
              </w:rPr>
              <w:t>Lejla</w:t>
            </w:r>
            <w:proofErr w:type="spellEnd"/>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052CFB65" w14:textId="77777777" w:rsidR="009D3DAC" w:rsidRPr="009D3DAC" w:rsidRDefault="009D3DAC" w:rsidP="00F96CDF">
            <w:pPr>
              <w:spacing w:after="0" w:line="240" w:lineRule="auto"/>
              <w:rPr>
                <w:rFonts w:eastAsia="Times New Roman" w:cstheme="minorHAnsi"/>
                <w:color w:val="000000" w:themeColor="text1"/>
                <w:highlight w:val="yellow"/>
                <w:lang w:eastAsia="sl-SI"/>
              </w:rPr>
            </w:pPr>
            <w:r w:rsidRPr="009D3DAC">
              <w:rPr>
                <w:rFonts w:eastAsia="Times New Roman" w:cstheme="minorHAnsi"/>
                <w:color w:val="000000" w:themeColor="text1"/>
                <w:lang w:eastAsia="sl-SI"/>
              </w:rPr>
              <w:t>Februar, 2023</w:t>
            </w:r>
          </w:p>
        </w:tc>
        <w:tc>
          <w:tcPr>
            <w:tcW w:w="1845" w:type="dxa"/>
            <w:tcBorders>
              <w:top w:val="single" w:sz="6" w:space="0" w:color="auto"/>
              <w:left w:val="single" w:sz="6" w:space="0" w:color="auto"/>
              <w:bottom w:val="single" w:sz="6" w:space="0" w:color="auto"/>
              <w:right w:val="single" w:sz="6" w:space="0" w:color="auto"/>
            </w:tcBorders>
          </w:tcPr>
          <w:p w14:paraId="29B509F7"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Matejka Polak</w:t>
            </w:r>
          </w:p>
          <w:p w14:paraId="214C0C05" w14:textId="77777777" w:rsidR="009D3DAC" w:rsidRPr="009D3DAC" w:rsidRDefault="009D3DAC" w:rsidP="00F96CDF">
            <w:pPr>
              <w:spacing w:after="0" w:line="240" w:lineRule="auto"/>
              <w:jc w:val="both"/>
              <w:rPr>
                <w:rFonts w:eastAsia="Times New Roman" w:cstheme="minorHAnsi"/>
                <w:color w:val="000000" w:themeColor="text1"/>
                <w:lang w:eastAsia="sl-SI"/>
              </w:rPr>
            </w:pPr>
          </w:p>
        </w:tc>
      </w:tr>
      <w:tr w:rsidR="009D3DAC" w:rsidRPr="009D3DAC" w14:paraId="0B3A837C"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2C44FA6B" w14:textId="77777777" w:rsidR="009D3DAC" w:rsidRPr="009D3DAC" w:rsidRDefault="009D3DAC" w:rsidP="009D3DAC">
            <w:pPr>
              <w:numPr>
                <w:ilvl w:val="0"/>
                <w:numId w:val="19"/>
              </w:numPr>
              <w:spacing w:after="0" w:line="240" w:lineRule="auto"/>
              <w:jc w:val="both"/>
              <w:rPr>
                <w:rFonts w:eastAsia="Times New Roman" w:cstheme="minorHAnsi"/>
                <w:bCs/>
                <w:color w:val="000000" w:themeColor="text1"/>
                <w:lang w:eastAsia="sl-SI"/>
              </w:rPr>
            </w:pPr>
            <w:r w:rsidRPr="009D3DAC">
              <w:rPr>
                <w:rFonts w:eastAsia="Times New Roman" w:cstheme="minorHAnsi"/>
                <w:color w:val="000000" w:themeColor="text1"/>
                <w:lang w:eastAsia="sl-SI"/>
              </w:rPr>
              <w:t>Zimske počitnice</w:t>
            </w:r>
          </w:p>
        </w:tc>
        <w:tc>
          <w:tcPr>
            <w:tcW w:w="1638" w:type="dxa"/>
            <w:tcBorders>
              <w:top w:val="single" w:sz="6" w:space="0" w:color="auto"/>
              <w:left w:val="single" w:sz="6" w:space="0" w:color="auto"/>
              <w:bottom w:val="single" w:sz="6" w:space="0" w:color="auto"/>
              <w:right w:val="single" w:sz="6" w:space="0" w:color="auto"/>
            </w:tcBorders>
          </w:tcPr>
          <w:p w14:paraId="6D47AB6B"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cstheme="minorHAnsi"/>
              </w:rPr>
              <w:t>30. 1. 2023 – 3. 2. 2023</w:t>
            </w:r>
          </w:p>
        </w:tc>
        <w:tc>
          <w:tcPr>
            <w:tcW w:w="1845" w:type="dxa"/>
            <w:tcBorders>
              <w:top w:val="single" w:sz="6" w:space="0" w:color="auto"/>
              <w:left w:val="single" w:sz="6" w:space="0" w:color="auto"/>
              <w:bottom w:val="single" w:sz="6" w:space="0" w:color="auto"/>
              <w:right w:val="single" w:sz="6" w:space="0" w:color="auto"/>
            </w:tcBorders>
          </w:tcPr>
          <w:p w14:paraId="71880BD3" w14:textId="77777777" w:rsidR="009D3DAC" w:rsidRPr="009D3DAC" w:rsidRDefault="009D3DAC" w:rsidP="00F96CDF">
            <w:pPr>
              <w:spacing w:after="0" w:line="240" w:lineRule="auto"/>
              <w:jc w:val="both"/>
              <w:rPr>
                <w:rFonts w:eastAsia="Times New Roman" w:cstheme="minorHAnsi"/>
                <w:color w:val="000000" w:themeColor="text1"/>
                <w:lang w:eastAsia="sl-SI"/>
              </w:rPr>
            </w:pPr>
          </w:p>
        </w:tc>
      </w:tr>
      <w:tr w:rsidR="009D3DAC" w:rsidRPr="009D3DAC" w14:paraId="77B679CE" w14:textId="77777777" w:rsidTr="009D3DAC">
        <w:trPr>
          <w:cantSplit/>
          <w:trHeight w:val="218"/>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D2D9D4" w14:textId="77777777" w:rsidR="009D3DAC" w:rsidRPr="009D3DAC" w:rsidRDefault="009D3DAC" w:rsidP="00F96CDF">
            <w:pPr>
              <w:spacing w:after="0" w:line="240" w:lineRule="auto"/>
              <w:jc w:val="both"/>
              <w:rPr>
                <w:rFonts w:eastAsia="Times New Roman" w:cstheme="minorHAnsi"/>
                <w:b/>
                <w:color w:val="000000" w:themeColor="text1"/>
                <w:lang w:eastAsia="sl-SI"/>
              </w:rPr>
            </w:pPr>
            <w:r w:rsidRPr="009D3DAC">
              <w:rPr>
                <w:rFonts w:eastAsia="Times New Roman" w:cstheme="minorHAnsi"/>
                <w:b/>
                <w:color w:val="000000" w:themeColor="text1"/>
                <w:lang w:eastAsia="sl-SI"/>
              </w:rPr>
              <w:t>MAREC</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FB732E"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7E8B66"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r>
      <w:tr w:rsidR="009D3DAC" w:rsidRPr="009D3DAC" w14:paraId="34963F02"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shd w:val="clear" w:color="auto" w:fill="FFFFFF" w:themeFill="background1"/>
          </w:tcPr>
          <w:p w14:paraId="2E6BC50E" w14:textId="77777777" w:rsidR="009D3DAC" w:rsidRPr="009D3DAC" w:rsidRDefault="009D3DAC" w:rsidP="009D3DAC">
            <w:pPr>
              <w:numPr>
                <w:ilvl w:val="0"/>
                <w:numId w:val="18"/>
              </w:numPr>
              <w:spacing w:after="0" w:line="240" w:lineRule="auto"/>
              <w:rPr>
                <w:rFonts w:eastAsia="Times New Roman" w:cstheme="minorHAnsi"/>
                <w:bCs/>
                <w:color w:val="000000" w:themeColor="text1"/>
                <w:lang w:eastAsia="sl-SI"/>
              </w:rPr>
            </w:pPr>
            <w:r w:rsidRPr="009D3DAC">
              <w:rPr>
                <w:rFonts w:eastAsia="Times New Roman" w:cstheme="minorHAnsi"/>
                <w:bCs/>
                <w:color w:val="000000" w:themeColor="text1"/>
                <w:lang w:eastAsia="sl-SI"/>
              </w:rPr>
              <w:t xml:space="preserve">Abonma  – </w:t>
            </w:r>
            <w:r w:rsidRPr="009D3DAC">
              <w:rPr>
                <w:rStyle w:val="markedcontent"/>
                <w:rFonts w:cstheme="minorHAnsi"/>
              </w:rPr>
              <w:t>GOZD RAJA, Peter Kus.</w:t>
            </w:r>
          </w:p>
        </w:tc>
        <w:tc>
          <w:tcPr>
            <w:tcW w:w="1638" w:type="dxa"/>
            <w:tcBorders>
              <w:top w:val="single" w:sz="6" w:space="0" w:color="auto"/>
              <w:left w:val="single" w:sz="6" w:space="0" w:color="auto"/>
              <w:bottom w:val="single" w:sz="6" w:space="0" w:color="auto"/>
              <w:right w:val="single" w:sz="6" w:space="0" w:color="auto"/>
            </w:tcBorders>
            <w:shd w:val="clear" w:color="auto" w:fill="FFFFFF" w:themeFill="background1"/>
          </w:tcPr>
          <w:p w14:paraId="77736F3E" w14:textId="77777777" w:rsidR="009D3DAC" w:rsidRPr="009D3DAC" w:rsidRDefault="009D3DAC" w:rsidP="00F96CDF">
            <w:pPr>
              <w:spacing w:after="0" w:line="240" w:lineRule="auto"/>
              <w:jc w:val="both"/>
              <w:rPr>
                <w:rFonts w:eastAsia="Times New Roman" w:cstheme="minorHAnsi"/>
                <w:bCs/>
                <w:color w:val="000000" w:themeColor="text1"/>
                <w:lang w:eastAsia="sl-SI"/>
              </w:rPr>
            </w:pPr>
            <w:r w:rsidRPr="009D3DAC">
              <w:rPr>
                <w:rStyle w:val="markedcontent"/>
                <w:rFonts w:cstheme="minorHAnsi"/>
              </w:rPr>
              <w:t>1. in 2. marec 2023</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227F9077" w14:textId="77777777" w:rsidR="009D3DAC" w:rsidRPr="009D3DAC" w:rsidRDefault="009D3DAC" w:rsidP="00F96CDF">
            <w:p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Matejka Polak</w:t>
            </w:r>
          </w:p>
          <w:p w14:paraId="12D5F149" w14:textId="77777777" w:rsidR="009D3DAC" w:rsidRPr="009D3DAC" w:rsidRDefault="009D3DAC" w:rsidP="00F96CDF">
            <w:pPr>
              <w:spacing w:after="0" w:line="240" w:lineRule="auto"/>
              <w:jc w:val="both"/>
              <w:rPr>
                <w:rFonts w:eastAsia="Times New Roman" w:cstheme="minorHAnsi"/>
                <w:bCs/>
                <w:color w:val="000000" w:themeColor="text1"/>
                <w:lang w:eastAsia="sl-SI"/>
              </w:rPr>
            </w:pPr>
          </w:p>
        </w:tc>
      </w:tr>
      <w:tr w:rsidR="009D3DAC" w:rsidRPr="009D3DAC" w14:paraId="4AD9ECF4" w14:textId="77777777" w:rsidTr="009D3DAC">
        <w:trPr>
          <w:cantSplit/>
          <w:trHeight w:val="152"/>
        </w:trPr>
        <w:tc>
          <w:tcPr>
            <w:tcW w:w="2777" w:type="dxa"/>
            <w:tcBorders>
              <w:top w:val="single" w:sz="6" w:space="0" w:color="auto"/>
              <w:left w:val="single" w:sz="6" w:space="0" w:color="auto"/>
              <w:bottom w:val="single" w:sz="6" w:space="0" w:color="auto"/>
              <w:right w:val="single" w:sz="6" w:space="0" w:color="auto"/>
            </w:tcBorders>
          </w:tcPr>
          <w:p w14:paraId="02FC0021" w14:textId="77777777" w:rsidR="009D3DAC" w:rsidRPr="009D3DAC" w:rsidRDefault="009D3DAC" w:rsidP="009D3DAC">
            <w:pPr>
              <w:numPr>
                <w:ilvl w:val="0"/>
                <w:numId w:val="19"/>
              </w:numPr>
              <w:spacing w:after="0" w:line="240" w:lineRule="auto"/>
              <w:jc w:val="both"/>
              <w:rPr>
                <w:rFonts w:eastAsia="Calibri" w:cstheme="minorHAnsi"/>
                <w:color w:val="000000" w:themeColor="text1"/>
              </w:rPr>
            </w:pPr>
            <w:proofErr w:type="spellStart"/>
            <w:r w:rsidRPr="009D3DAC">
              <w:rPr>
                <w:rFonts w:eastAsia="Calibri" w:cstheme="minorHAnsi"/>
                <w:color w:val="000000" w:themeColor="text1"/>
              </w:rPr>
              <w:lastRenderedPageBreak/>
              <w:t>Ustvarjalnice</w:t>
            </w:r>
            <w:proofErr w:type="spellEnd"/>
            <w:r w:rsidRPr="009D3DAC">
              <w:rPr>
                <w:rFonts w:eastAsia="Calibri" w:cstheme="minorHAnsi"/>
                <w:color w:val="000000" w:themeColor="text1"/>
              </w:rPr>
              <w:t xml:space="preserve"> na GFML Ljutomer</w:t>
            </w:r>
          </w:p>
        </w:tc>
        <w:tc>
          <w:tcPr>
            <w:tcW w:w="1638" w:type="dxa"/>
            <w:tcBorders>
              <w:top w:val="single" w:sz="6" w:space="0" w:color="auto"/>
              <w:left w:val="single" w:sz="6" w:space="0" w:color="auto"/>
              <w:bottom w:val="single" w:sz="6" w:space="0" w:color="auto"/>
              <w:right w:val="single" w:sz="6" w:space="0" w:color="auto"/>
            </w:tcBorders>
          </w:tcPr>
          <w:p w14:paraId="189DA1A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Po dogovoru.</w:t>
            </w:r>
          </w:p>
          <w:p w14:paraId="724EFE7F" w14:textId="77777777" w:rsidR="009D3DAC" w:rsidRPr="009D3DAC" w:rsidRDefault="009D3DAC" w:rsidP="00F96CDF">
            <w:pPr>
              <w:spacing w:after="0" w:line="240" w:lineRule="auto"/>
              <w:jc w:val="both"/>
              <w:rPr>
                <w:rFonts w:eastAsia="Calibri" w:cstheme="minorHAnsi"/>
                <w:color w:val="000000" w:themeColor="text1"/>
              </w:rPr>
            </w:pPr>
          </w:p>
        </w:tc>
        <w:tc>
          <w:tcPr>
            <w:tcW w:w="1845" w:type="dxa"/>
            <w:tcBorders>
              <w:top w:val="single" w:sz="6" w:space="0" w:color="auto"/>
              <w:left w:val="single" w:sz="6" w:space="0" w:color="auto"/>
              <w:bottom w:val="single" w:sz="6" w:space="0" w:color="auto"/>
              <w:right w:val="single" w:sz="6" w:space="0" w:color="auto"/>
            </w:tcBorders>
          </w:tcPr>
          <w:p w14:paraId="5B8650E3" w14:textId="77777777" w:rsidR="009D3DAC" w:rsidRPr="009D3DAC" w:rsidRDefault="009D3DAC" w:rsidP="00F96CDF">
            <w:pPr>
              <w:spacing w:after="0" w:line="240" w:lineRule="auto"/>
              <w:jc w:val="both"/>
              <w:rPr>
                <w:rFonts w:eastAsia="Calibri" w:cstheme="minorHAnsi"/>
                <w:color w:val="000000" w:themeColor="text1"/>
              </w:rPr>
            </w:pPr>
            <w:r w:rsidRPr="009D3DAC">
              <w:rPr>
                <w:rFonts w:eastAsia="Times New Roman" w:cstheme="minorHAnsi"/>
                <w:color w:val="000000" w:themeColor="text1"/>
                <w:lang w:eastAsia="sl-SI"/>
              </w:rPr>
              <w:t>Suzana Babič, Anja Makoter, Alenka Antolič</w:t>
            </w:r>
          </w:p>
        </w:tc>
      </w:tr>
      <w:tr w:rsidR="009D3DAC" w:rsidRPr="009D3DAC" w14:paraId="349219BD"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25643A56" w14:textId="77777777" w:rsidR="009D3DAC" w:rsidRPr="009D3DAC" w:rsidRDefault="009D3DAC" w:rsidP="009D3DAC">
            <w:pPr>
              <w:numPr>
                <w:ilvl w:val="0"/>
                <w:numId w:val="17"/>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Delavnica z otroki in očeti</w:t>
            </w:r>
          </w:p>
        </w:tc>
        <w:tc>
          <w:tcPr>
            <w:tcW w:w="1638" w:type="dxa"/>
            <w:tcBorders>
              <w:top w:val="single" w:sz="6" w:space="0" w:color="auto"/>
              <w:left w:val="single" w:sz="6" w:space="0" w:color="auto"/>
              <w:bottom w:val="single" w:sz="6" w:space="0" w:color="auto"/>
              <w:right w:val="single" w:sz="6" w:space="0" w:color="auto"/>
            </w:tcBorders>
          </w:tcPr>
          <w:p w14:paraId="111ECC16"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9. 3. 2023</w:t>
            </w:r>
          </w:p>
        </w:tc>
        <w:tc>
          <w:tcPr>
            <w:tcW w:w="1845" w:type="dxa"/>
            <w:tcBorders>
              <w:top w:val="single" w:sz="6" w:space="0" w:color="auto"/>
              <w:left w:val="single" w:sz="6" w:space="0" w:color="auto"/>
              <w:bottom w:val="single" w:sz="6" w:space="0" w:color="auto"/>
              <w:right w:val="single" w:sz="6" w:space="0" w:color="auto"/>
            </w:tcBorders>
          </w:tcPr>
          <w:p w14:paraId="65882F79"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Monika </w:t>
            </w:r>
            <w:proofErr w:type="spellStart"/>
            <w:r w:rsidRPr="009D3DAC">
              <w:rPr>
                <w:rFonts w:eastAsia="Times New Roman" w:cstheme="minorHAnsi"/>
                <w:color w:val="000000" w:themeColor="text1"/>
                <w:lang w:eastAsia="sl-SI"/>
              </w:rPr>
              <w:t>Leštan</w:t>
            </w:r>
            <w:proofErr w:type="spellEnd"/>
            <w:r w:rsidRPr="009D3DAC">
              <w:rPr>
                <w:rFonts w:eastAsia="Times New Roman" w:cstheme="minorHAnsi"/>
                <w:color w:val="000000" w:themeColor="text1"/>
                <w:lang w:eastAsia="sl-SI"/>
              </w:rPr>
              <w:t>, Lea Fras</w:t>
            </w:r>
          </w:p>
        </w:tc>
      </w:tr>
      <w:tr w:rsidR="009D3DAC" w:rsidRPr="009D3DAC" w14:paraId="76C14B1D"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63F226E6"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Svetovni dan voda</w:t>
            </w:r>
          </w:p>
        </w:tc>
        <w:tc>
          <w:tcPr>
            <w:tcW w:w="1638" w:type="dxa"/>
            <w:tcBorders>
              <w:top w:val="single" w:sz="6" w:space="0" w:color="auto"/>
              <w:left w:val="single" w:sz="6" w:space="0" w:color="auto"/>
              <w:bottom w:val="single" w:sz="6" w:space="0" w:color="auto"/>
              <w:right w:val="single" w:sz="6" w:space="0" w:color="auto"/>
            </w:tcBorders>
          </w:tcPr>
          <w:p w14:paraId="5BCB2B1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22. 3. 2023</w:t>
            </w:r>
          </w:p>
        </w:tc>
        <w:tc>
          <w:tcPr>
            <w:tcW w:w="1845" w:type="dxa"/>
            <w:tcBorders>
              <w:top w:val="single" w:sz="6" w:space="0" w:color="auto"/>
              <w:left w:val="single" w:sz="6" w:space="0" w:color="auto"/>
              <w:bottom w:val="single" w:sz="6" w:space="0" w:color="auto"/>
              <w:right w:val="single" w:sz="6" w:space="0" w:color="auto"/>
            </w:tcBorders>
          </w:tcPr>
          <w:p w14:paraId="1C40A331"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vse strokovne delavke</w:t>
            </w:r>
          </w:p>
        </w:tc>
      </w:tr>
      <w:tr w:rsidR="009D3DAC" w:rsidRPr="009D3DAC" w14:paraId="784C2126"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tcPr>
          <w:p w14:paraId="706BA034"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Prireditev za mamice in očete</w:t>
            </w:r>
          </w:p>
        </w:tc>
        <w:tc>
          <w:tcPr>
            <w:tcW w:w="1638" w:type="dxa"/>
            <w:tcBorders>
              <w:top w:val="single" w:sz="6" w:space="0" w:color="auto"/>
              <w:left w:val="single" w:sz="6" w:space="0" w:color="auto"/>
              <w:bottom w:val="single" w:sz="6" w:space="0" w:color="auto"/>
              <w:right w:val="single" w:sz="6" w:space="0" w:color="auto"/>
            </w:tcBorders>
          </w:tcPr>
          <w:p w14:paraId="6BEDD0B7"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23. 3. 2023</w:t>
            </w:r>
          </w:p>
        </w:tc>
        <w:tc>
          <w:tcPr>
            <w:tcW w:w="1845" w:type="dxa"/>
            <w:tcBorders>
              <w:top w:val="single" w:sz="6" w:space="0" w:color="auto"/>
              <w:left w:val="single" w:sz="6" w:space="0" w:color="auto"/>
              <w:bottom w:val="single" w:sz="6" w:space="0" w:color="auto"/>
              <w:right w:val="single" w:sz="6" w:space="0" w:color="auto"/>
            </w:tcBorders>
          </w:tcPr>
          <w:p w14:paraId="1D6CF6FE"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Anita Žižek, Janja </w:t>
            </w:r>
            <w:proofErr w:type="spellStart"/>
            <w:r w:rsidRPr="009D3DAC">
              <w:rPr>
                <w:rFonts w:eastAsia="Times New Roman" w:cstheme="minorHAnsi"/>
                <w:color w:val="000000" w:themeColor="text1"/>
                <w:lang w:eastAsia="sl-SI"/>
              </w:rPr>
              <w:t>Šendlinger</w:t>
            </w:r>
            <w:proofErr w:type="spellEnd"/>
          </w:p>
        </w:tc>
      </w:tr>
      <w:tr w:rsidR="009D3DAC" w:rsidRPr="009D3DAC" w14:paraId="3796356E"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tcPr>
          <w:p w14:paraId="1BA09576"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Dneva odprtih vrat za otroke in starše, VPIS v vrtec</w:t>
            </w:r>
          </w:p>
        </w:tc>
        <w:tc>
          <w:tcPr>
            <w:tcW w:w="1638" w:type="dxa"/>
            <w:tcBorders>
              <w:top w:val="single" w:sz="6" w:space="0" w:color="auto"/>
              <w:left w:val="single" w:sz="6" w:space="0" w:color="auto"/>
              <w:bottom w:val="single" w:sz="6" w:space="0" w:color="auto"/>
              <w:right w:val="single" w:sz="6" w:space="0" w:color="auto"/>
            </w:tcBorders>
          </w:tcPr>
          <w:p w14:paraId="7A927DA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23. 3. in 24. 3. 2023</w:t>
            </w:r>
          </w:p>
        </w:tc>
        <w:tc>
          <w:tcPr>
            <w:tcW w:w="1845" w:type="dxa"/>
            <w:tcBorders>
              <w:top w:val="single" w:sz="6" w:space="0" w:color="auto"/>
              <w:left w:val="single" w:sz="6" w:space="0" w:color="auto"/>
              <w:bottom w:val="single" w:sz="6" w:space="0" w:color="auto"/>
              <w:right w:val="single" w:sz="6" w:space="0" w:color="auto"/>
            </w:tcBorders>
          </w:tcPr>
          <w:p w14:paraId="60EB2278"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Mateja L. Polanič, Suzana Babič</w:t>
            </w:r>
          </w:p>
        </w:tc>
      </w:tr>
      <w:tr w:rsidR="009D3DAC" w:rsidRPr="009D3DAC" w14:paraId="0EA9FED8"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8C7CA7" w14:textId="77777777" w:rsidR="009D3DAC" w:rsidRPr="009D3DAC" w:rsidRDefault="009D3DAC" w:rsidP="00F96CDF">
            <w:pPr>
              <w:spacing w:after="0" w:line="240" w:lineRule="auto"/>
              <w:jc w:val="both"/>
              <w:rPr>
                <w:rFonts w:eastAsia="Times New Roman" w:cstheme="minorHAnsi"/>
                <w:b/>
                <w:color w:val="000000" w:themeColor="text1"/>
                <w:lang w:eastAsia="sl-SI"/>
              </w:rPr>
            </w:pPr>
            <w:r w:rsidRPr="009D3DAC">
              <w:rPr>
                <w:rFonts w:eastAsia="Times New Roman" w:cstheme="minorHAnsi"/>
                <w:b/>
                <w:color w:val="000000" w:themeColor="text1"/>
                <w:lang w:eastAsia="sl-SI"/>
              </w:rPr>
              <w:t>APRIL</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96D547"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80F0FE"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r>
      <w:tr w:rsidR="009D3DAC" w:rsidRPr="009D3DAC" w14:paraId="27231110"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tcPr>
          <w:p w14:paraId="2AA24B49" w14:textId="77777777" w:rsidR="009D3DAC" w:rsidRPr="009D3DAC" w:rsidRDefault="009D3DAC" w:rsidP="009D3DAC">
            <w:pPr>
              <w:numPr>
                <w:ilvl w:val="0"/>
                <w:numId w:val="20"/>
              </w:numPr>
              <w:spacing w:after="0" w:line="240" w:lineRule="auto"/>
              <w:contextualSpacing/>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Območna revija OFS </w:t>
            </w:r>
          </w:p>
        </w:tc>
        <w:tc>
          <w:tcPr>
            <w:tcW w:w="1638" w:type="dxa"/>
            <w:tcBorders>
              <w:top w:val="single" w:sz="6" w:space="0" w:color="auto"/>
              <w:left w:val="single" w:sz="6" w:space="0" w:color="auto"/>
              <w:bottom w:val="single" w:sz="6" w:space="0" w:color="auto"/>
              <w:right w:val="single" w:sz="6" w:space="0" w:color="auto"/>
            </w:tcBorders>
          </w:tcPr>
          <w:p w14:paraId="2F2EE671"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Po dogovoru.</w:t>
            </w:r>
          </w:p>
        </w:tc>
        <w:tc>
          <w:tcPr>
            <w:tcW w:w="1845" w:type="dxa"/>
            <w:tcBorders>
              <w:top w:val="single" w:sz="6" w:space="0" w:color="auto"/>
              <w:left w:val="single" w:sz="6" w:space="0" w:color="auto"/>
              <w:bottom w:val="single" w:sz="6" w:space="0" w:color="auto"/>
              <w:right w:val="single" w:sz="6" w:space="0" w:color="auto"/>
            </w:tcBorders>
          </w:tcPr>
          <w:p w14:paraId="354B5C5C"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Matejka Polak</w:t>
            </w:r>
          </w:p>
        </w:tc>
      </w:tr>
      <w:tr w:rsidR="009D3DAC" w:rsidRPr="009D3DAC" w14:paraId="200BEA41" w14:textId="77777777" w:rsidTr="009D3DAC">
        <w:trPr>
          <w:cantSplit/>
          <w:trHeight w:val="239"/>
        </w:trPr>
        <w:tc>
          <w:tcPr>
            <w:tcW w:w="2777" w:type="dxa"/>
            <w:tcBorders>
              <w:top w:val="single" w:sz="6" w:space="0" w:color="auto"/>
              <w:left w:val="single" w:sz="6" w:space="0" w:color="auto"/>
              <w:bottom w:val="single" w:sz="6" w:space="0" w:color="auto"/>
              <w:right w:val="single" w:sz="6" w:space="0" w:color="auto"/>
            </w:tcBorders>
          </w:tcPr>
          <w:p w14:paraId="07524BE9"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Prireditev za babice in dedke</w:t>
            </w:r>
          </w:p>
        </w:tc>
        <w:tc>
          <w:tcPr>
            <w:tcW w:w="1638" w:type="dxa"/>
            <w:tcBorders>
              <w:top w:val="single" w:sz="6" w:space="0" w:color="auto"/>
              <w:left w:val="single" w:sz="6" w:space="0" w:color="auto"/>
              <w:bottom w:val="single" w:sz="6" w:space="0" w:color="auto"/>
              <w:right w:val="single" w:sz="6" w:space="0" w:color="auto"/>
            </w:tcBorders>
          </w:tcPr>
          <w:p w14:paraId="7B36ECDA"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7. 4. 2023</w:t>
            </w:r>
          </w:p>
        </w:tc>
        <w:tc>
          <w:tcPr>
            <w:tcW w:w="1845" w:type="dxa"/>
            <w:tcBorders>
              <w:top w:val="single" w:sz="6" w:space="0" w:color="auto"/>
              <w:left w:val="single" w:sz="6" w:space="0" w:color="auto"/>
              <w:bottom w:val="single" w:sz="6" w:space="0" w:color="auto"/>
              <w:right w:val="single" w:sz="6" w:space="0" w:color="auto"/>
            </w:tcBorders>
          </w:tcPr>
          <w:p w14:paraId="052964C7"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Matejka Polak, Simona </w:t>
            </w:r>
            <w:proofErr w:type="spellStart"/>
            <w:r w:rsidRPr="009D3DAC">
              <w:rPr>
                <w:rFonts w:eastAsia="Times New Roman" w:cstheme="minorHAnsi"/>
                <w:color w:val="000000" w:themeColor="text1"/>
                <w:lang w:eastAsia="sl-SI"/>
              </w:rPr>
              <w:t>Škrlec</w:t>
            </w:r>
            <w:proofErr w:type="spellEnd"/>
          </w:p>
        </w:tc>
      </w:tr>
      <w:tr w:rsidR="009D3DAC" w:rsidRPr="009D3DAC" w14:paraId="53F870B5" w14:textId="77777777" w:rsidTr="009D3DAC">
        <w:trPr>
          <w:cantSplit/>
          <w:trHeight w:val="239"/>
        </w:trPr>
        <w:tc>
          <w:tcPr>
            <w:tcW w:w="2777" w:type="dxa"/>
            <w:tcBorders>
              <w:top w:val="single" w:sz="6" w:space="0" w:color="auto"/>
              <w:left w:val="single" w:sz="6" w:space="0" w:color="auto"/>
              <w:bottom w:val="single" w:sz="6" w:space="0" w:color="auto"/>
              <w:right w:val="single" w:sz="6" w:space="0" w:color="auto"/>
            </w:tcBorders>
          </w:tcPr>
          <w:p w14:paraId="04268FCA"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Mavrični vrtiljak</w:t>
            </w:r>
          </w:p>
        </w:tc>
        <w:tc>
          <w:tcPr>
            <w:tcW w:w="1638" w:type="dxa"/>
            <w:tcBorders>
              <w:top w:val="single" w:sz="6" w:space="0" w:color="auto"/>
              <w:left w:val="single" w:sz="6" w:space="0" w:color="auto"/>
              <w:bottom w:val="single" w:sz="6" w:space="0" w:color="auto"/>
              <w:right w:val="single" w:sz="6" w:space="0" w:color="auto"/>
            </w:tcBorders>
          </w:tcPr>
          <w:p w14:paraId="5666F97F"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cstheme="minorHAnsi"/>
              </w:rPr>
              <w:t>18. 4. 2023 ob 16.30 v dvorani ŠIC</w:t>
            </w:r>
          </w:p>
        </w:tc>
        <w:tc>
          <w:tcPr>
            <w:tcW w:w="1845" w:type="dxa"/>
            <w:tcBorders>
              <w:top w:val="single" w:sz="6" w:space="0" w:color="auto"/>
              <w:left w:val="single" w:sz="6" w:space="0" w:color="auto"/>
              <w:bottom w:val="single" w:sz="6" w:space="0" w:color="auto"/>
              <w:right w:val="single" w:sz="6" w:space="0" w:color="auto"/>
            </w:tcBorders>
          </w:tcPr>
          <w:p w14:paraId="477E510E"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Alenka Antolič</w:t>
            </w:r>
          </w:p>
        </w:tc>
      </w:tr>
      <w:tr w:rsidR="009D3DAC" w:rsidRPr="009D3DAC" w14:paraId="15924CB7" w14:textId="77777777" w:rsidTr="009D3DAC">
        <w:trPr>
          <w:cantSplit/>
          <w:trHeight w:val="239"/>
        </w:trPr>
        <w:tc>
          <w:tcPr>
            <w:tcW w:w="2777" w:type="dxa"/>
            <w:tcBorders>
              <w:top w:val="single" w:sz="6" w:space="0" w:color="auto"/>
              <w:left w:val="single" w:sz="6" w:space="0" w:color="auto"/>
              <w:bottom w:val="single" w:sz="6" w:space="0" w:color="auto"/>
              <w:right w:val="single" w:sz="6" w:space="0" w:color="auto"/>
            </w:tcBorders>
          </w:tcPr>
          <w:p w14:paraId="7D08BBCC"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Velikonočni ponedeljek</w:t>
            </w:r>
          </w:p>
        </w:tc>
        <w:tc>
          <w:tcPr>
            <w:tcW w:w="1638" w:type="dxa"/>
            <w:tcBorders>
              <w:top w:val="single" w:sz="6" w:space="0" w:color="auto"/>
              <w:left w:val="single" w:sz="6" w:space="0" w:color="auto"/>
              <w:bottom w:val="single" w:sz="6" w:space="0" w:color="auto"/>
              <w:right w:val="single" w:sz="6" w:space="0" w:color="auto"/>
            </w:tcBorders>
          </w:tcPr>
          <w:p w14:paraId="53197E77"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10. 4. 2023</w:t>
            </w:r>
          </w:p>
        </w:tc>
        <w:tc>
          <w:tcPr>
            <w:tcW w:w="1845" w:type="dxa"/>
            <w:tcBorders>
              <w:top w:val="single" w:sz="6" w:space="0" w:color="auto"/>
              <w:left w:val="single" w:sz="6" w:space="0" w:color="auto"/>
              <w:bottom w:val="single" w:sz="6" w:space="0" w:color="auto"/>
              <w:right w:val="single" w:sz="6" w:space="0" w:color="auto"/>
            </w:tcBorders>
          </w:tcPr>
          <w:p w14:paraId="141570BA" w14:textId="77777777" w:rsidR="009D3DAC" w:rsidRPr="009D3DAC" w:rsidRDefault="009D3DAC" w:rsidP="00F96CDF">
            <w:pPr>
              <w:spacing w:after="0" w:line="240" w:lineRule="auto"/>
              <w:jc w:val="both"/>
              <w:rPr>
                <w:rFonts w:eastAsia="Times New Roman" w:cstheme="minorHAnsi"/>
                <w:color w:val="000000" w:themeColor="text1"/>
                <w:lang w:eastAsia="sl-SI"/>
              </w:rPr>
            </w:pPr>
          </w:p>
        </w:tc>
      </w:tr>
      <w:tr w:rsidR="009D3DAC" w:rsidRPr="009D3DAC" w14:paraId="74436618" w14:textId="77777777" w:rsidTr="009D3DAC">
        <w:trPr>
          <w:cantSplit/>
          <w:trHeight w:val="239"/>
        </w:trPr>
        <w:tc>
          <w:tcPr>
            <w:tcW w:w="2777" w:type="dxa"/>
            <w:tcBorders>
              <w:top w:val="single" w:sz="6" w:space="0" w:color="auto"/>
              <w:left w:val="single" w:sz="6" w:space="0" w:color="auto"/>
              <w:bottom w:val="single" w:sz="6" w:space="0" w:color="auto"/>
              <w:right w:val="single" w:sz="6" w:space="0" w:color="auto"/>
            </w:tcBorders>
          </w:tcPr>
          <w:p w14:paraId="2895C45A"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Svetovni dan knjige</w:t>
            </w:r>
          </w:p>
        </w:tc>
        <w:tc>
          <w:tcPr>
            <w:tcW w:w="1638" w:type="dxa"/>
            <w:tcBorders>
              <w:top w:val="single" w:sz="6" w:space="0" w:color="auto"/>
              <w:left w:val="single" w:sz="6" w:space="0" w:color="auto"/>
              <w:bottom w:val="single" w:sz="6" w:space="0" w:color="auto"/>
              <w:right w:val="single" w:sz="6" w:space="0" w:color="auto"/>
            </w:tcBorders>
          </w:tcPr>
          <w:p w14:paraId="149A6932"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23. 4. 2023</w:t>
            </w:r>
          </w:p>
        </w:tc>
        <w:tc>
          <w:tcPr>
            <w:tcW w:w="1845" w:type="dxa"/>
            <w:tcBorders>
              <w:top w:val="single" w:sz="6" w:space="0" w:color="auto"/>
              <w:left w:val="single" w:sz="6" w:space="0" w:color="auto"/>
              <w:bottom w:val="single" w:sz="6" w:space="0" w:color="auto"/>
              <w:right w:val="single" w:sz="6" w:space="0" w:color="auto"/>
            </w:tcBorders>
          </w:tcPr>
          <w:p w14:paraId="02C254FF"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Vse strokovne delavke.</w:t>
            </w:r>
          </w:p>
        </w:tc>
      </w:tr>
      <w:tr w:rsidR="009D3DAC" w:rsidRPr="009D3DAC" w14:paraId="3005D753" w14:textId="77777777" w:rsidTr="009D3DAC">
        <w:trPr>
          <w:cantSplit/>
          <w:trHeight w:val="239"/>
        </w:trPr>
        <w:tc>
          <w:tcPr>
            <w:tcW w:w="2777" w:type="dxa"/>
            <w:tcBorders>
              <w:top w:val="single" w:sz="6" w:space="0" w:color="auto"/>
              <w:left w:val="single" w:sz="6" w:space="0" w:color="auto"/>
              <w:bottom w:val="single" w:sz="6" w:space="0" w:color="auto"/>
              <w:right w:val="single" w:sz="6" w:space="0" w:color="auto"/>
            </w:tcBorders>
          </w:tcPr>
          <w:p w14:paraId="58B08E0C" w14:textId="77777777" w:rsidR="009D3DAC" w:rsidRPr="009D3DAC" w:rsidRDefault="009D3DAC" w:rsidP="009D3DAC">
            <w:pPr>
              <w:numPr>
                <w:ilvl w:val="0"/>
                <w:numId w:val="20"/>
              </w:numPr>
              <w:spacing w:after="0" w:line="240" w:lineRule="auto"/>
              <w:rPr>
                <w:rFonts w:eastAsia="Times New Roman" w:cstheme="minorHAnsi"/>
                <w:color w:val="000000" w:themeColor="text1"/>
                <w:lang w:eastAsia="sl-SI"/>
              </w:rPr>
            </w:pPr>
            <w:r w:rsidRPr="009D3DAC">
              <w:rPr>
                <w:rFonts w:eastAsia="Times New Roman" w:cstheme="minorHAnsi"/>
                <w:color w:val="000000" w:themeColor="text1"/>
                <w:lang w:eastAsia="sl-SI"/>
              </w:rPr>
              <w:t>Letovanje CŠOD Planinka</w:t>
            </w:r>
          </w:p>
        </w:tc>
        <w:tc>
          <w:tcPr>
            <w:tcW w:w="1638" w:type="dxa"/>
            <w:tcBorders>
              <w:top w:val="single" w:sz="6" w:space="0" w:color="auto"/>
              <w:left w:val="single" w:sz="6" w:space="0" w:color="auto"/>
              <w:bottom w:val="single" w:sz="6" w:space="0" w:color="auto"/>
              <w:right w:val="single" w:sz="6" w:space="0" w:color="auto"/>
            </w:tcBorders>
          </w:tcPr>
          <w:p w14:paraId="08463F59"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24. 4. - 26. 4. 2023</w:t>
            </w:r>
          </w:p>
        </w:tc>
        <w:tc>
          <w:tcPr>
            <w:tcW w:w="1845" w:type="dxa"/>
            <w:tcBorders>
              <w:top w:val="single" w:sz="6" w:space="0" w:color="auto"/>
              <w:left w:val="single" w:sz="6" w:space="0" w:color="auto"/>
              <w:bottom w:val="single" w:sz="6" w:space="0" w:color="auto"/>
              <w:right w:val="single" w:sz="6" w:space="0" w:color="auto"/>
            </w:tcBorders>
          </w:tcPr>
          <w:p w14:paraId="09F8FCC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w:t>
            </w:r>
          </w:p>
        </w:tc>
      </w:tr>
      <w:tr w:rsidR="009D3DAC" w:rsidRPr="009D3DAC" w14:paraId="2781BF96" w14:textId="77777777" w:rsidTr="009D3DAC">
        <w:trPr>
          <w:cantSplit/>
          <w:trHeight w:val="221"/>
        </w:trPr>
        <w:tc>
          <w:tcPr>
            <w:tcW w:w="2777" w:type="dxa"/>
            <w:tcBorders>
              <w:top w:val="single" w:sz="6" w:space="0" w:color="auto"/>
              <w:left w:val="single" w:sz="6" w:space="0" w:color="auto"/>
              <w:bottom w:val="single" w:sz="6" w:space="0" w:color="auto"/>
              <w:right w:val="single" w:sz="6" w:space="0" w:color="auto"/>
            </w:tcBorders>
          </w:tcPr>
          <w:p w14:paraId="6B22691C"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Prvomajske počitnice</w:t>
            </w:r>
          </w:p>
        </w:tc>
        <w:tc>
          <w:tcPr>
            <w:tcW w:w="1638" w:type="dxa"/>
            <w:tcBorders>
              <w:top w:val="single" w:sz="6" w:space="0" w:color="auto"/>
              <w:left w:val="single" w:sz="6" w:space="0" w:color="auto"/>
              <w:bottom w:val="single" w:sz="6" w:space="0" w:color="auto"/>
              <w:right w:val="single" w:sz="6" w:space="0" w:color="auto"/>
            </w:tcBorders>
          </w:tcPr>
          <w:p w14:paraId="22274ED6"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cstheme="minorHAnsi"/>
              </w:rPr>
              <w:t>27. 4. 2023 – 2. 5. 2023</w:t>
            </w:r>
          </w:p>
        </w:tc>
        <w:tc>
          <w:tcPr>
            <w:tcW w:w="1845" w:type="dxa"/>
            <w:tcBorders>
              <w:top w:val="single" w:sz="6" w:space="0" w:color="auto"/>
              <w:left w:val="single" w:sz="6" w:space="0" w:color="auto"/>
              <w:bottom w:val="single" w:sz="6" w:space="0" w:color="auto"/>
              <w:right w:val="single" w:sz="6" w:space="0" w:color="auto"/>
            </w:tcBorders>
          </w:tcPr>
          <w:p w14:paraId="59081E5D" w14:textId="77777777" w:rsidR="009D3DAC" w:rsidRPr="009D3DAC" w:rsidRDefault="009D3DAC" w:rsidP="00F96CDF">
            <w:pPr>
              <w:spacing w:after="0" w:line="240" w:lineRule="auto"/>
              <w:jc w:val="both"/>
              <w:rPr>
                <w:rFonts w:eastAsia="Times New Roman" w:cstheme="minorHAnsi"/>
                <w:color w:val="000000" w:themeColor="text1"/>
                <w:lang w:eastAsia="sl-SI"/>
              </w:rPr>
            </w:pPr>
          </w:p>
        </w:tc>
      </w:tr>
      <w:tr w:rsidR="009D3DAC" w:rsidRPr="009D3DAC" w14:paraId="56B141EC" w14:textId="77777777" w:rsidTr="009D3DAC">
        <w:trPr>
          <w:cantSplit/>
          <w:trHeight w:val="202"/>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9FA340" w14:textId="77777777" w:rsidR="009D3DAC" w:rsidRPr="009D3DAC" w:rsidRDefault="009D3DAC" w:rsidP="00F96CDF">
            <w:pPr>
              <w:spacing w:after="0" w:line="240" w:lineRule="auto"/>
              <w:jc w:val="both"/>
              <w:rPr>
                <w:rFonts w:eastAsia="Times New Roman" w:cstheme="minorHAnsi"/>
                <w:b/>
                <w:color w:val="000000" w:themeColor="text1"/>
                <w:lang w:eastAsia="sl-SI"/>
              </w:rPr>
            </w:pPr>
            <w:r w:rsidRPr="009D3DAC">
              <w:rPr>
                <w:rFonts w:eastAsia="Times New Roman" w:cstheme="minorHAnsi"/>
                <w:b/>
                <w:color w:val="000000" w:themeColor="text1"/>
                <w:lang w:eastAsia="sl-SI"/>
              </w:rPr>
              <w:t>MAJ</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46AC37" w14:textId="77777777" w:rsidR="009D3DAC" w:rsidRPr="009D3DAC" w:rsidRDefault="009D3DAC" w:rsidP="00F96CDF">
            <w:pPr>
              <w:spacing w:after="0" w:line="240" w:lineRule="auto"/>
              <w:jc w:val="both"/>
              <w:rPr>
                <w:rFonts w:eastAsia="Times New Roman" w:cstheme="minorHAnsi"/>
                <w:b/>
                <w:color w:val="000000" w:themeColor="text1"/>
                <w:highlight w:val="yellow"/>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4964E9"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r>
      <w:tr w:rsidR="009D3DAC" w:rsidRPr="009D3DAC" w14:paraId="5E84E970" w14:textId="77777777" w:rsidTr="009D3DAC">
        <w:trPr>
          <w:cantSplit/>
          <w:trHeight w:val="202"/>
        </w:trPr>
        <w:tc>
          <w:tcPr>
            <w:tcW w:w="2777" w:type="dxa"/>
            <w:tcBorders>
              <w:top w:val="single" w:sz="6" w:space="0" w:color="auto"/>
              <w:left w:val="single" w:sz="6" w:space="0" w:color="auto"/>
              <w:bottom w:val="single" w:sz="6" w:space="0" w:color="auto"/>
              <w:right w:val="single" w:sz="6" w:space="0" w:color="auto"/>
            </w:tcBorders>
            <w:shd w:val="clear" w:color="auto" w:fill="auto"/>
          </w:tcPr>
          <w:p w14:paraId="693ACE47" w14:textId="77777777" w:rsidR="009D3DAC" w:rsidRPr="009D3DAC" w:rsidRDefault="009D3DAC" w:rsidP="009D3DAC">
            <w:pPr>
              <w:numPr>
                <w:ilvl w:val="0"/>
                <w:numId w:val="16"/>
              </w:num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Dan prijateljstva v Mali Nedelji</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100867F1" w14:textId="77777777" w:rsidR="009D3DAC" w:rsidRPr="009D3DAC" w:rsidRDefault="009D3DAC" w:rsidP="00F96CDF">
            <w:p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5. 5. 2023</w:t>
            </w: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2D883C7A" w14:textId="77777777" w:rsidR="009D3DAC" w:rsidRPr="009D3DAC" w:rsidRDefault="009D3DAC" w:rsidP="00F96CDF">
            <w:p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Suzana Babič, Anja Makoter, Alenka Antolič</w:t>
            </w:r>
          </w:p>
        </w:tc>
      </w:tr>
      <w:tr w:rsidR="009D3DAC" w:rsidRPr="009D3DAC" w14:paraId="56B83CEC" w14:textId="77777777" w:rsidTr="009D3DAC">
        <w:trPr>
          <w:cantSplit/>
          <w:trHeight w:val="202"/>
        </w:trPr>
        <w:tc>
          <w:tcPr>
            <w:tcW w:w="2777" w:type="dxa"/>
            <w:tcBorders>
              <w:top w:val="single" w:sz="6" w:space="0" w:color="auto"/>
              <w:left w:val="single" w:sz="6" w:space="0" w:color="auto"/>
              <w:bottom w:val="single" w:sz="6" w:space="0" w:color="auto"/>
              <w:right w:val="single" w:sz="6" w:space="0" w:color="auto"/>
            </w:tcBorders>
            <w:shd w:val="clear" w:color="auto" w:fill="auto"/>
          </w:tcPr>
          <w:p w14:paraId="2BFC54B7" w14:textId="77777777" w:rsidR="009D3DAC" w:rsidRPr="009D3DAC" w:rsidRDefault="009D3DAC" w:rsidP="009D3DAC">
            <w:pPr>
              <w:numPr>
                <w:ilvl w:val="0"/>
                <w:numId w:val="21"/>
              </w:num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lastRenderedPageBreak/>
              <w:t>Športno druženje ob zaključku Malega sončka – vrtec Ljutomer</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0A4AC0F5" w14:textId="77777777" w:rsidR="009D3DAC" w:rsidRPr="009D3DAC" w:rsidRDefault="009D3DAC" w:rsidP="00F96CDF">
            <w:p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10. 5. 2023</w:t>
            </w: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70D92DA0" w14:textId="77777777" w:rsidR="009D3DAC" w:rsidRPr="009D3DAC" w:rsidRDefault="009D3DAC" w:rsidP="00F96CDF">
            <w:pPr>
              <w:spacing w:after="0" w:line="240" w:lineRule="auto"/>
              <w:jc w:val="both"/>
              <w:rPr>
                <w:rFonts w:eastAsia="Times New Roman" w:cstheme="minorHAnsi"/>
                <w:bCs/>
                <w:color w:val="000000" w:themeColor="text1"/>
                <w:lang w:eastAsia="sl-SI"/>
              </w:rPr>
            </w:pPr>
            <w:r w:rsidRPr="009D3DAC">
              <w:rPr>
                <w:rFonts w:eastAsia="Times New Roman" w:cstheme="minorHAnsi"/>
                <w:bCs/>
                <w:color w:val="000000" w:themeColor="text1"/>
                <w:lang w:eastAsia="sl-SI"/>
              </w:rPr>
              <w:t>Suzana Babič, Anja Makoter,  Alenka Antolič</w:t>
            </w:r>
          </w:p>
        </w:tc>
      </w:tr>
      <w:tr w:rsidR="009D3DAC" w:rsidRPr="009D3DAC" w14:paraId="4D0156B0" w14:textId="77777777" w:rsidTr="009D3DAC">
        <w:trPr>
          <w:cantSplit/>
          <w:trHeight w:val="202"/>
        </w:trPr>
        <w:tc>
          <w:tcPr>
            <w:tcW w:w="2777" w:type="dxa"/>
            <w:tcBorders>
              <w:top w:val="single" w:sz="6" w:space="0" w:color="auto"/>
              <w:left w:val="single" w:sz="6" w:space="0" w:color="auto"/>
              <w:bottom w:val="single" w:sz="6" w:space="0" w:color="auto"/>
              <w:right w:val="single" w:sz="6" w:space="0" w:color="auto"/>
            </w:tcBorders>
            <w:shd w:val="clear" w:color="auto" w:fill="auto"/>
          </w:tcPr>
          <w:p w14:paraId="750615DA"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Dan zemlje – EKO nahrbtnik Zelena Žabica (srečanje) </w:t>
            </w:r>
          </w:p>
        </w:tc>
        <w:tc>
          <w:tcPr>
            <w:tcW w:w="1638" w:type="dxa"/>
            <w:tcBorders>
              <w:top w:val="single" w:sz="6" w:space="0" w:color="auto"/>
              <w:left w:val="single" w:sz="6" w:space="0" w:color="auto"/>
              <w:bottom w:val="single" w:sz="6" w:space="0" w:color="auto"/>
              <w:right w:val="single" w:sz="6" w:space="0" w:color="auto"/>
            </w:tcBorders>
            <w:shd w:val="clear" w:color="auto" w:fill="auto"/>
          </w:tcPr>
          <w:p w14:paraId="05815086"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22. 5. 2023</w:t>
            </w:r>
          </w:p>
        </w:tc>
        <w:tc>
          <w:tcPr>
            <w:tcW w:w="1845" w:type="dxa"/>
            <w:tcBorders>
              <w:top w:val="single" w:sz="6" w:space="0" w:color="auto"/>
              <w:left w:val="single" w:sz="6" w:space="0" w:color="auto"/>
              <w:bottom w:val="single" w:sz="6" w:space="0" w:color="auto"/>
              <w:right w:val="single" w:sz="6" w:space="0" w:color="auto"/>
            </w:tcBorders>
            <w:shd w:val="clear" w:color="auto" w:fill="auto"/>
          </w:tcPr>
          <w:p w14:paraId="4CFACFC3"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Matejka Polak, Alenka Antolič</w:t>
            </w:r>
          </w:p>
        </w:tc>
      </w:tr>
      <w:tr w:rsidR="009D3DAC" w:rsidRPr="009D3DAC" w14:paraId="53A692DA" w14:textId="77777777" w:rsidTr="009D3DAC">
        <w:trPr>
          <w:cantSplit/>
          <w:trHeight w:val="316"/>
        </w:trPr>
        <w:tc>
          <w:tcPr>
            <w:tcW w:w="2777" w:type="dxa"/>
            <w:tcBorders>
              <w:top w:val="single" w:sz="6" w:space="0" w:color="auto"/>
              <w:left w:val="single" w:sz="6" w:space="0" w:color="auto"/>
              <w:bottom w:val="single" w:sz="6" w:space="0" w:color="auto"/>
              <w:right w:val="single" w:sz="6" w:space="0" w:color="auto"/>
            </w:tcBorders>
          </w:tcPr>
          <w:p w14:paraId="47677887" w14:textId="77777777" w:rsidR="009D3DAC" w:rsidRPr="009D3DAC" w:rsidRDefault="009D3DAC" w:rsidP="009D3DAC">
            <w:pPr>
              <w:pStyle w:val="Brezrazmikov"/>
              <w:numPr>
                <w:ilvl w:val="0"/>
                <w:numId w:val="45"/>
              </w:numPr>
              <w:rPr>
                <w:rFonts w:asciiTheme="minorHAnsi" w:hAnsiTheme="minorHAnsi" w:cstheme="minorHAnsi"/>
                <w:sz w:val="22"/>
                <w:szCs w:val="22"/>
              </w:rPr>
            </w:pPr>
            <w:r w:rsidRPr="009D3DAC">
              <w:rPr>
                <w:rFonts w:asciiTheme="minorHAnsi" w:hAnsiTheme="minorHAnsi" w:cstheme="minorHAnsi"/>
                <w:sz w:val="22"/>
                <w:szCs w:val="22"/>
              </w:rPr>
              <w:t>Zaključek bralne značke</w:t>
            </w:r>
          </w:p>
          <w:p w14:paraId="67879DAB" w14:textId="77777777" w:rsidR="009D3DAC" w:rsidRPr="009D3DAC" w:rsidRDefault="009D3DAC" w:rsidP="00F96CDF">
            <w:pPr>
              <w:pStyle w:val="Brezrazmikov"/>
              <w:rPr>
                <w:rFonts w:asciiTheme="minorHAnsi" w:hAnsiTheme="minorHAnsi" w:cstheme="minorHAnsi"/>
                <w:sz w:val="22"/>
                <w:szCs w:val="22"/>
              </w:rPr>
            </w:pPr>
          </w:p>
        </w:tc>
        <w:tc>
          <w:tcPr>
            <w:tcW w:w="1638" w:type="dxa"/>
            <w:tcBorders>
              <w:top w:val="single" w:sz="6" w:space="0" w:color="auto"/>
              <w:left w:val="single" w:sz="6" w:space="0" w:color="auto"/>
              <w:bottom w:val="single" w:sz="6" w:space="0" w:color="auto"/>
              <w:right w:val="single" w:sz="6" w:space="0" w:color="auto"/>
            </w:tcBorders>
          </w:tcPr>
          <w:p w14:paraId="58B8A606" w14:textId="77777777" w:rsidR="009D3DAC" w:rsidRPr="009D3DAC" w:rsidRDefault="009D3DAC" w:rsidP="00F96CDF">
            <w:pPr>
              <w:pStyle w:val="Brezrazmikov"/>
              <w:rPr>
                <w:rFonts w:asciiTheme="minorHAnsi" w:hAnsiTheme="minorHAnsi" w:cstheme="minorHAnsi"/>
                <w:sz w:val="22"/>
                <w:szCs w:val="22"/>
                <w:highlight w:val="yellow"/>
              </w:rPr>
            </w:pPr>
            <w:r w:rsidRPr="009D3DAC">
              <w:rPr>
                <w:rFonts w:asciiTheme="minorHAnsi" w:hAnsiTheme="minorHAnsi" w:cstheme="minorHAnsi"/>
                <w:sz w:val="22"/>
                <w:szCs w:val="22"/>
              </w:rPr>
              <w:t>v mesecu maju</w:t>
            </w:r>
          </w:p>
        </w:tc>
        <w:tc>
          <w:tcPr>
            <w:tcW w:w="1845" w:type="dxa"/>
            <w:tcBorders>
              <w:top w:val="single" w:sz="6" w:space="0" w:color="auto"/>
              <w:left w:val="single" w:sz="6" w:space="0" w:color="auto"/>
              <w:bottom w:val="single" w:sz="6" w:space="0" w:color="auto"/>
              <w:right w:val="single" w:sz="6" w:space="0" w:color="auto"/>
            </w:tcBorders>
          </w:tcPr>
          <w:p w14:paraId="3EC62C84" w14:textId="77777777" w:rsidR="009D3DAC" w:rsidRPr="009D3DAC" w:rsidRDefault="009D3DAC" w:rsidP="00F96CDF">
            <w:pPr>
              <w:pStyle w:val="Brezrazmikov"/>
              <w:rPr>
                <w:rFonts w:asciiTheme="minorHAnsi" w:hAnsiTheme="minorHAnsi" w:cstheme="minorHAnsi"/>
                <w:sz w:val="22"/>
                <w:szCs w:val="22"/>
              </w:rPr>
            </w:pPr>
            <w:r w:rsidRPr="009D3DAC">
              <w:rPr>
                <w:rFonts w:asciiTheme="minorHAnsi" w:hAnsiTheme="minorHAnsi" w:cstheme="minorHAnsi"/>
                <w:sz w:val="22"/>
                <w:szCs w:val="22"/>
              </w:rPr>
              <w:t>Suzana Babič, Anja Makoter, Alenka Antolič</w:t>
            </w:r>
          </w:p>
        </w:tc>
      </w:tr>
      <w:tr w:rsidR="009D3DAC" w:rsidRPr="009D3DAC" w14:paraId="53FCFA8E" w14:textId="77777777" w:rsidTr="009D3DAC">
        <w:trPr>
          <w:cantSplit/>
          <w:trHeight w:val="202"/>
        </w:trPr>
        <w:tc>
          <w:tcPr>
            <w:tcW w:w="2777" w:type="dxa"/>
            <w:tcBorders>
              <w:top w:val="single" w:sz="6" w:space="0" w:color="auto"/>
              <w:left w:val="single" w:sz="6" w:space="0" w:color="auto"/>
              <w:bottom w:val="single" w:sz="6" w:space="0" w:color="auto"/>
              <w:right w:val="single" w:sz="6" w:space="0" w:color="auto"/>
            </w:tcBorders>
          </w:tcPr>
          <w:p w14:paraId="385C994D"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Plavalni tečaj</w:t>
            </w:r>
          </w:p>
        </w:tc>
        <w:tc>
          <w:tcPr>
            <w:tcW w:w="1638" w:type="dxa"/>
            <w:tcBorders>
              <w:top w:val="single" w:sz="6" w:space="0" w:color="auto"/>
              <w:left w:val="single" w:sz="6" w:space="0" w:color="auto"/>
              <w:bottom w:val="single" w:sz="6" w:space="0" w:color="auto"/>
              <w:right w:val="single" w:sz="6" w:space="0" w:color="auto"/>
            </w:tcBorders>
          </w:tcPr>
          <w:p w14:paraId="5371EC39"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29. 5. – 1. 6. 2023</w:t>
            </w:r>
          </w:p>
        </w:tc>
        <w:tc>
          <w:tcPr>
            <w:tcW w:w="1845" w:type="dxa"/>
            <w:tcBorders>
              <w:top w:val="single" w:sz="6" w:space="0" w:color="auto"/>
              <w:left w:val="single" w:sz="6" w:space="0" w:color="auto"/>
              <w:bottom w:val="single" w:sz="6" w:space="0" w:color="auto"/>
              <w:right w:val="single" w:sz="6" w:space="0" w:color="auto"/>
            </w:tcBorders>
          </w:tcPr>
          <w:p w14:paraId="54802AF6" w14:textId="77777777" w:rsidR="009D3DAC" w:rsidRPr="009D3DAC" w:rsidRDefault="009D3DAC" w:rsidP="00F96CDF">
            <w:pPr>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Alenka Antolič</w:t>
            </w:r>
          </w:p>
        </w:tc>
      </w:tr>
      <w:tr w:rsidR="009D3DAC" w:rsidRPr="009D3DAC" w14:paraId="2A8F3A9C" w14:textId="77777777" w:rsidTr="009D3DAC">
        <w:trPr>
          <w:cantSplit/>
          <w:trHeight w:val="202"/>
        </w:trPr>
        <w:tc>
          <w:tcPr>
            <w:tcW w:w="2777" w:type="dxa"/>
            <w:tcBorders>
              <w:top w:val="single" w:sz="6" w:space="0" w:color="auto"/>
              <w:left w:val="single" w:sz="6" w:space="0" w:color="auto"/>
              <w:bottom w:val="single" w:sz="6" w:space="0" w:color="auto"/>
              <w:right w:val="single" w:sz="6" w:space="0" w:color="auto"/>
            </w:tcBorders>
          </w:tcPr>
          <w:p w14:paraId="2B24F599" w14:textId="77777777" w:rsidR="009D3DAC" w:rsidRPr="009D3DAC" w:rsidRDefault="009D3DAC" w:rsidP="009D3DAC">
            <w:pPr>
              <w:numPr>
                <w:ilvl w:val="0"/>
                <w:numId w:val="16"/>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Dan športa, športne igre s starši (dijaki)</w:t>
            </w:r>
          </w:p>
        </w:tc>
        <w:tc>
          <w:tcPr>
            <w:tcW w:w="1638" w:type="dxa"/>
            <w:tcBorders>
              <w:top w:val="single" w:sz="6" w:space="0" w:color="auto"/>
              <w:left w:val="single" w:sz="6" w:space="0" w:color="auto"/>
              <w:bottom w:val="single" w:sz="6" w:space="0" w:color="auto"/>
              <w:right w:val="single" w:sz="6" w:space="0" w:color="auto"/>
            </w:tcBorders>
          </w:tcPr>
          <w:p w14:paraId="43EECA8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31. 5. 2023</w:t>
            </w:r>
          </w:p>
        </w:tc>
        <w:tc>
          <w:tcPr>
            <w:tcW w:w="1845" w:type="dxa"/>
            <w:tcBorders>
              <w:top w:val="single" w:sz="6" w:space="0" w:color="auto"/>
              <w:left w:val="single" w:sz="6" w:space="0" w:color="auto"/>
              <w:bottom w:val="single" w:sz="6" w:space="0" w:color="auto"/>
              <w:right w:val="single" w:sz="6" w:space="0" w:color="auto"/>
            </w:tcBorders>
          </w:tcPr>
          <w:p w14:paraId="3ADC2549"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Iris Kunčič, Darinka Brumen</w:t>
            </w:r>
          </w:p>
        </w:tc>
      </w:tr>
      <w:tr w:rsidR="009D3DAC" w:rsidRPr="009D3DAC" w14:paraId="775D5F1D" w14:textId="77777777" w:rsidTr="009D3DAC">
        <w:trPr>
          <w:cantSplit/>
          <w:trHeight w:val="218"/>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3C84B63" w14:textId="77777777" w:rsidR="009D3DAC" w:rsidRPr="009D3DAC" w:rsidRDefault="009D3DAC" w:rsidP="00F96CDF">
            <w:pPr>
              <w:spacing w:after="0" w:line="240" w:lineRule="auto"/>
              <w:jc w:val="both"/>
              <w:rPr>
                <w:rFonts w:eastAsia="Times New Roman" w:cstheme="minorHAnsi"/>
                <w:b/>
                <w:color w:val="000000" w:themeColor="text1"/>
                <w:lang w:eastAsia="sl-SI"/>
              </w:rPr>
            </w:pPr>
            <w:bookmarkStart w:id="1" w:name="_Hlk112698565"/>
            <w:r w:rsidRPr="009D3DAC">
              <w:rPr>
                <w:rFonts w:eastAsia="Times New Roman" w:cstheme="minorHAnsi"/>
                <w:b/>
                <w:color w:val="000000" w:themeColor="text1"/>
                <w:lang w:eastAsia="sl-SI"/>
              </w:rPr>
              <w:t xml:space="preserve">JUNIJ </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00F134"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32225F" w14:textId="77777777" w:rsidR="009D3DAC" w:rsidRPr="009D3DAC" w:rsidRDefault="009D3DAC" w:rsidP="00F96CDF">
            <w:pPr>
              <w:spacing w:after="0" w:line="240" w:lineRule="auto"/>
              <w:jc w:val="both"/>
              <w:rPr>
                <w:rFonts w:eastAsia="Times New Roman" w:cstheme="minorHAnsi"/>
                <w:b/>
                <w:color w:val="000000" w:themeColor="text1"/>
                <w:lang w:eastAsia="sl-SI"/>
              </w:rPr>
            </w:pPr>
          </w:p>
        </w:tc>
      </w:tr>
      <w:bookmarkEnd w:id="1"/>
      <w:tr w:rsidR="009D3DAC" w:rsidRPr="009D3DAC" w14:paraId="28AAF3D8" w14:textId="77777777" w:rsidTr="009D3DAC">
        <w:trPr>
          <w:cantSplit/>
          <w:trHeight w:val="458"/>
        </w:trPr>
        <w:tc>
          <w:tcPr>
            <w:tcW w:w="2777" w:type="dxa"/>
            <w:tcBorders>
              <w:top w:val="single" w:sz="6" w:space="0" w:color="auto"/>
              <w:left w:val="single" w:sz="6" w:space="0" w:color="auto"/>
              <w:bottom w:val="single" w:sz="6" w:space="0" w:color="auto"/>
              <w:right w:val="single" w:sz="6" w:space="0" w:color="auto"/>
            </w:tcBorders>
          </w:tcPr>
          <w:p w14:paraId="5416DC1C" w14:textId="77777777" w:rsidR="009D3DAC" w:rsidRPr="009D3DAC" w:rsidRDefault="009D3DAC" w:rsidP="009D3DAC">
            <w:pPr>
              <w:numPr>
                <w:ilvl w:val="0"/>
                <w:numId w:val="20"/>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Pisani tobogan – nastopi dijakov v KD Ljutomer</w:t>
            </w:r>
          </w:p>
        </w:tc>
        <w:tc>
          <w:tcPr>
            <w:tcW w:w="1638" w:type="dxa"/>
            <w:tcBorders>
              <w:top w:val="single" w:sz="6" w:space="0" w:color="auto"/>
              <w:left w:val="single" w:sz="6" w:space="0" w:color="auto"/>
              <w:bottom w:val="single" w:sz="6" w:space="0" w:color="auto"/>
              <w:right w:val="single" w:sz="6" w:space="0" w:color="auto"/>
            </w:tcBorders>
          </w:tcPr>
          <w:p w14:paraId="0C0712B0"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Po dogovoru.</w:t>
            </w:r>
          </w:p>
          <w:p w14:paraId="0664AEBA" w14:textId="77777777" w:rsidR="009D3DAC" w:rsidRPr="009D3DAC" w:rsidRDefault="009D3DAC" w:rsidP="00F96CDF">
            <w:pPr>
              <w:spacing w:after="0" w:line="240" w:lineRule="auto"/>
              <w:jc w:val="both"/>
              <w:rPr>
                <w:rFonts w:eastAsia="Times New Roman" w:cstheme="minorHAnsi"/>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tcPr>
          <w:p w14:paraId="5F8FBF4E"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Alenka Antolič</w:t>
            </w:r>
          </w:p>
        </w:tc>
      </w:tr>
      <w:tr w:rsidR="009D3DAC" w:rsidRPr="009D3DAC" w14:paraId="5B57EB46"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41597D82" w14:textId="77777777" w:rsidR="009D3DAC" w:rsidRPr="009D3DAC" w:rsidRDefault="009D3DAC" w:rsidP="009D3DAC">
            <w:pPr>
              <w:numPr>
                <w:ilvl w:val="0"/>
                <w:numId w:val="19"/>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Likovna kolonija </w:t>
            </w:r>
          </w:p>
        </w:tc>
        <w:tc>
          <w:tcPr>
            <w:tcW w:w="1638" w:type="dxa"/>
            <w:tcBorders>
              <w:top w:val="single" w:sz="6" w:space="0" w:color="auto"/>
              <w:left w:val="single" w:sz="6" w:space="0" w:color="auto"/>
              <w:bottom w:val="single" w:sz="6" w:space="0" w:color="auto"/>
              <w:right w:val="single" w:sz="6" w:space="0" w:color="auto"/>
            </w:tcBorders>
          </w:tcPr>
          <w:p w14:paraId="2130CE7A"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1. 6. 2023</w:t>
            </w:r>
          </w:p>
        </w:tc>
        <w:tc>
          <w:tcPr>
            <w:tcW w:w="1845" w:type="dxa"/>
            <w:tcBorders>
              <w:top w:val="single" w:sz="6" w:space="0" w:color="auto"/>
              <w:left w:val="single" w:sz="6" w:space="0" w:color="auto"/>
              <w:bottom w:val="single" w:sz="6" w:space="0" w:color="auto"/>
              <w:right w:val="single" w:sz="6" w:space="0" w:color="auto"/>
            </w:tcBorders>
          </w:tcPr>
          <w:p w14:paraId="686DE786"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Lea Fras</w:t>
            </w:r>
          </w:p>
        </w:tc>
      </w:tr>
      <w:tr w:rsidR="009D3DAC" w:rsidRPr="009D3DAC" w14:paraId="1998C9BC"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tcPr>
          <w:p w14:paraId="56E9D656" w14:textId="77777777" w:rsidR="009D3DAC" w:rsidRPr="009D3DAC" w:rsidRDefault="009D3DAC" w:rsidP="009D3DAC">
            <w:pPr>
              <w:numPr>
                <w:ilvl w:val="0"/>
                <w:numId w:val="23"/>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Predstavitev vrtca dijakom GFML</w:t>
            </w:r>
          </w:p>
        </w:tc>
        <w:tc>
          <w:tcPr>
            <w:tcW w:w="1638" w:type="dxa"/>
            <w:tcBorders>
              <w:top w:val="single" w:sz="6" w:space="0" w:color="auto"/>
              <w:left w:val="single" w:sz="6" w:space="0" w:color="auto"/>
              <w:bottom w:val="single" w:sz="6" w:space="0" w:color="auto"/>
              <w:right w:val="single" w:sz="6" w:space="0" w:color="auto"/>
            </w:tcBorders>
          </w:tcPr>
          <w:p w14:paraId="63D08F63"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Po dogovoru.</w:t>
            </w:r>
          </w:p>
        </w:tc>
        <w:tc>
          <w:tcPr>
            <w:tcW w:w="1845" w:type="dxa"/>
            <w:tcBorders>
              <w:top w:val="single" w:sz="6" w:space="0" w:color="auto"/>
              <w:left w:val="single" w:sz="6" w:space="0" w:color="auto"/>
              <w:bottom w:val="single" w:sz="6" w:space="0" w:color="auto"/>
              <w:right w:val="single" w:sz="6" w:space="0" w:color="auto"/>
            </w:tcBorders>
          </w:tcPr>
          <w:p w14:paraId="5319A341"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w:t>
            </w:r>
          </w:p>
        </w:tc>
      </w:tr>
      <w:tr w:rsidR="009D3DAC" w:rsidRPr="009D3DAC" w14:paraId="48108727"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tcPr>
          <w:p w14:paraId="157FF1F7" w14:textId="77777777" w:rsidR="009D3DAC" w:rsidRPr="009D3DAC" w:rsidRDefault="009D3DAC" w:rsidP="009D3DAC">
            <w:pPr>
              <w:numPr>
                <w:ilvl w:val="0"/>
                <w:numId w:val="23"/>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Srečanje s starši novincev</w:t>
            </w:r>
          </w:p>
        </w:tc>
        <w:tc>
          <w:tcPr>
            <w:tcW w:w="1638" w:type="dxa"/>
            <w:tcBorders>
              <w:top w:val="single" w:sz="6" w:space="0" w:color="auto"/>
              <w:left w:val="single" w:sz="6" w:space="0" w:color="auto"/>
              <w:bottom w:val="single" w:sz="6" w:space="0" w:color="auto"/>
              <w:right w:val="single" w:sz="6" w:space="0" w:color="auto"/>
            </w:tcBorders>
          </w:tcPr>
          <w:p w14:paraId="68723AD7"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6. 6. 2023</w:t>
            </w:r>
          </w:p>
        </w:tc>
        <w:tc>
          <w:tcPr>
            <w:tcW w:w="1845" w:type="dxa"/>
            <w:tcBorders>
              <w:top w:val="single" w:sz="6" w:space="0" w:color="auto"/>
              <w:left w:val="single" w:sz="6" w:space="0" w:color="auto"/>
              <w:bottom w:val="single" w:sz="6" w:space="0" w:color="auto"/>
              <w:right w:val="single" w:sz="6" w:space="0" w:color="auto"/>
            </w:tcBorders>
          </w:tcPr>
          <w:p w14:paraId="01482718"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Mateja L. Polanič, Suzana Babič, Monika Panič </w:t>
            </w:r>
          </w:p>
        </w:tc>
      </w:tr>
      <w:tr w:rsidR="009D3DAC" w:rsidRPr="009D3DAC" w14:paraId="30E33763"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tcPr>
          <w:p w14:paraId="3D1DCF4B" w14:textId="77777777" w:rsidR="009D3DAC" w:rsidRPr="009D3DAC" w:rsidRDefault="009D3DAC" w:rsidP="009D3DAC">
            <w:pPr>
              <w:numPr>
                <w:ilvl w:val="0"/>
                <w:numId w:val="23"/>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 xml:space="preserve">Zaključna prireditev </w:t>
            </w:r>
          </w:p>
        </w:tc>
        <w:tc>
          <w:tcPr>
            <w:tcW w:w="1638" w:type="dxa"/>
            <w:tcBorders>
              <w:top w:val="single" w:sz="6" w:space="0" w:color="auto"/>
              <w:left w:val="single" w:sz="6" w:space="0" w:color="auto"/>
              <w:bottom w:val="single" w:sz="6" w:space="0" w:color="auto"/>
              <w:right w:val="single" w:sz="6" w:space="0" w:color="auto"/>
            </w:tcBorders>
          </w:tcPr>
          <w:p w14:paraId="3BA6334F"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13. 6. 2023</w:t>
            </w:r>
          </w:p>
        </w:tc>
        <w:tc>
          <w:tcPr>
            <w:tcW w:w="1845" w:type="dxa"/>
            <w:tcBorders>
              <w:top w:val="single" w:sz="6" w:space="0" w:color="auto"/>
              <w:left w:val="single" w:sz="6" w:space="0" w:color="auto"/>
              <w:bottom w:val="single" w:sz="6" w:space="0" w:color="auto"/>
              <w:right w:val="single" w:sz="6" w:space="0" w:color="auto"/>
            </w:tcBorders>
          </w:tcPr>
          <w:p w14:paraId="720B26FA"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Alenka Antolič</w:t>
            </w:r>
          </w:p>
        </w:tc>
      </w:tr>
      <w:tr w:rsidR="009D3DAC" w:rsidRPr="009D3DAC" w14:paraId="7B5845A3"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tcPr>
          <w:p w14:paraId="17D0A077" w14:textId="77777777" w:rsidR="009D3DAC" w:rsidRPr="009D3DAC" w:rsidRDefault="009D3DAC" w:rsidP="009D3DAC">
            <w:pPr>
              <w:numPr>
                <w:ilvl w:val="0"/>
                <w:numId w:val="23"/>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Zaključni izlet otrok in staršev</w:t>
            </w:r>
          </w:p>
        </w:tc>
        <w:tc>
          <w:tcPr>
            <w:tcW w:w="1638" w:type="dxa"/>
            <w:tcBorders>
              <w:top w:val="single" w:sz="6" w:space="0" w:color="auto"/>
              <w:left w:val="single" w:sz="6" w:space="0" w:color="auto"/>
              <w:bottom w:val="single" w:sz="6" w:space="0" w:color="auto"/>
              <w:right w:val="single" w:sz="6" w:space="0" w:color="auto"/>
            </w:tcBorders>
          </w:tcPr>
          <w:p w14:paraId="39A8C45B"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V juniju</w:t>
            </w:r>
          </w:p>
        </w:tc>
        <w:tc>
          <w:tcPr>
            <w:tcW w:w="1845" w:type="dxa"/>
            <w:tcBorders>
              <w:top w:val="single" w:sz="6" w:space="0" w:color="auto"/>
              <w:left w:val="single" w:sz="6" w:space="0" w:color="auto"/>
              <w:bottom w:val="single" w:sz="6" w:space="0" w:color="auto"/>
              <w:right w:val="single" w:sz="6" w:space="0" w:color="auto"/>
            </w:tcBorders>
          </w:tcPr>
          <w:p w14:paraId="1A81A9B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Suzana Babič, Anja Makoter, Alenka Antolič</w:t>
            </w:r>
          </w:p>
        </w:tc>
      </w:tr>
      <w:tr w:rsidR="009D3DAC" w:rsidRPr="009D3DAC" w14:paraId="0F96F4CF"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tcPr>
          <w:p w14:paraId="047489F6" w14:textId="77777777" w:rsidR="009D3DAC" w:rsidRPr="009D3DAC" w:rsidRDefault="009D3DAC" w:rsidP="009D3DAC">
            <w:pPr>
              <w:numPr>
                <w:ilvl w:val="0"/>
                <w:numId w:val="23"/>
              </w:num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lastRenderedPageBreak/>
              <w:t>Dan državnosti</w:t>
            </w:r>
          </w:p>
        </w:tc>
        <w:tc>
          <w:tcPr>
            <w:tcW w:w="1638" w:type="dxa"/>
            <w:tcBorders>
              <w:top w:val="single" w:sz="6" w:space="0" w:color="auto"/>
              <w:left w:val="single" w:sz="6" w:space="0" w:color="auto"/>
              <w:bottom w:val="single" w:sz="6" w:space="0" w:color="auto"/>
              <w:right w:val="single" w:sz="6" w:space="0" w:color="auto"/>
            </w:tcBorders>
          </w:tcPr>
          <w:p w14:paraId="05DD4CB5"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25. 6. 2023</w:t>
            </w:r>
          </w:p>
        </w:tc>
        <w:tc>
          <w:tcPr>
            <w:tcW w:w="1845" w:type="dxa"/>
            <w:tcBorders>
              <w:top w:val="single" w:sz="6" w:space="0" w:color="auto"/>
              <w:left w:val="single" w:sz="6" w:space="0" w:color="auto"/>
              <w:bottom w:val="single" w:sz="6" w:space="0" w:color="auto"/>
              <w:right w:val="single" w:sz="6" w:space="0" w:color="auto"/>
            </w:tcBorders>
          </w:tcPr>
          <w:p w14:paraId="15D460EC"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vse strokovne delavke</w:t>
            </w:r>
          </w:p>
        </w:tc>
      </w:tr>
      <w:tr w:rsidR="009D3DAC" w:rsidRPr="009D3DAC" w14:paraId="2584577F" w14:textId="77777777" w:rsidTr="009D3DAC">
        <w:trPr>
          <w:cantSplit/>
          <w:trHeight w:val="228"/>
        </w:trPr>
        <w:tc>
          <w:tcPr>
            <w:tcW w:w="27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3A7015" w14:textId="77777777" w:rsidR="009D3DAC" w:rsidRPr="009D3DAC" w:rsidRDefault="009D3DAC" w:rsidP="00F96CDF">
            <w:pPr>
              <w:spacing w:after="0" w:line="240" w:lineRule="auto"/>
              <w:jc w:val="both"/>
              <w:rPr>
                <w:rFonts w:eastAsia="Times New Roman" w:cstheme="minorHAnsi"/>
                <w:b/>
                <w:bCs/>
                <w:color w:val="000000" w:themeColor="text1"/>
                <w:lang w:eastAsia="sl-SI"/>
              </w:rPr>
            </w:pPr>
            <w:r w:rsidRPr="009D3DAC">
              <w:rPr>
                <w:rFonts w:eastAsia="Times New Roman" w:cstheme="minorHAnsi"/>
                <w:b/>
                <w:bCs/>
                <w:color w:val="000000" w:themeColor="text1"/>
                <w:lang w:eastAsia="sl-SI"/>
              </w:rPr>
              <w:t xml:space="preserve">JULIJ </w:t>
            </w:r>
          </w:p>
        </w:tc>
        <w:tc>
          <w:tcPr>
            <w:tcW w:w="1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EAA906" w14:textId="77777777" w:rsidR="009D3DAC" w:rsidRPr="009D3DAC" w:rsidRDefault="009D3DAC" w:rsidP="00F96CDF">
            <w:pPr>
              <w:spacing w:after="0" w:line="240" w:lineRule="auto"/>
              <w:jc w:val="both"/>
              <w:rPr>
                <w:rFonts w:eastAsia="Times New Roman" w:cstheme="minorHAnsi"/>
                <w:b/>
                <w:bCs/>
                <w:color w:val="000000" w:themeColor="text1"/>
                <w:lang w:eastAsia="sl-SI"/>
              </w:rPr>
            </w:pPr>
          </w:p>
        </w:tc>
        <w:tc>
          <w:tcPr>
            <w:tcW w:w="18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632B64" w14:textId="77777777" w:rsidR="009D3DAC" w:rsidRPr="009D3DAC" w:rsidRDefault="009D3DAC" w:rsidP="00F96CDF">
            <w:pPr>
              <w:spacing w:after="0" w:line="240" w:lineRule="auto"/>
              <w:jc w:val="both"/>
              <w:rPr>
                <w:rFonts w:eastAsia="Times New Roman" w:cstheme="minorHAnsi"/>
                <w:b/>
                <w:bCs/>
                <w:color w:val="000000" w:themeColor="text1"/>
                <w:lang w:eastAsia="sl-SI"/>
              </w:rPr>
            </w:pPr>
          </w:p>
        </w:tc>
      </w:tr>
      <w:tr w:rsidR="009D3DAC" w:rsidRPr="009D3DAC" w14:paraId="0EAF1DAF" w14:textId="77777777" w:rsidTr="009D3DAC">
        <w:trPr>
          <w:cantSplit/>
          <w:trHeight w:val="238"/>
        </w:trPr>
        <w:tc>
          <w:tcPr>
            <w:tcW w:w="2777" w:type="dxa"/>
            <w:tcBorders>
              <w:top w:val="single" w:sz="6" w:space="0" w:color="auto"/>
              <w:left w:val="single" w:sz="6" w:space="0" w:color="auto"/>
              <w:bottom w:val="single" w:sz="6" w:space="0" w:color="auto"/>
              <w:right w:val="single" w:sz="6" w:space="0" w:color="auto"/>
            </w:tcBorders>
            <w:shd w:val="clear" w:color="auto" w:fill="FFFFFF" w:themeFill="background1"/>
          </w:tcPr>
          <w:p w14:paraId="611D7781" w14:textId="77777777" w:rsidR="009D3DAC" w:rsidRPr="009D3DAC" w:rsidRDefault="009D3DAC" w:rsidP="009D3DAC">
            <w:pPr>
              <w:pStyle w:val="Odstavekseznama"/>
              <w:numPr>
                <w:ilvl w:val="0"/>
                <w:numId w:val="23"/>
              </w:numPr>
              <w:contextualSpacing/>
              <w:jc w:val="both"/>
              <w:rPr>
                <w:rFonts w:asciiTheme="minorHAnsi" w:hAnsiTheme="minorHAnsi" w:cstheme="minorHAnsi"/>
                <w:color w:val="000000" w:themeColor="text1"/>
                <w:sz w:val="22"/>
                <w:szCs w:val="22"/>
              </w:rPr>
            </w:pPr>
            <w:proofErr w:type="spellStart"/>
            <w:r w:rsidRPr="009D3DAC">
              <w:rPr>
                <w:rFonts w:asciiTheme="minorHAnsi" w:hAnsiTheme="minorHAnsi" w:cstheme="minorHAnsi"/>
                <w:color w:val="000000" w:themeColor="text1"/>
                <w:sz w:val="22"/>
                <w:szCs w:val="22"/>
              </w:rPr>
              <w:t>Zombarije</w:t>
            </w:r>
            <w:proofErr w:type="spellEnd"/>
            <w:r w:rsidRPr="009D3DAC">
              <w:rPr>
                <w:rFonts w:asciiTheme="minorHAnsi" w:hAnsiTheme="minorHAnsi" w:cstheme="minorHAnsi"/>
                <w:color w:val="000000" w:themeColor="text1"/>
                <w:sz w:val="22"/>
                <w:szCs w:val="22"/>
              </w:rPr>
              <w:t xml:space="preserve"> v Ljutomeru</w:t>
            </w:r>
          </w:p>
        </w:tc>
        <w:tc>
          <w:tcPr>
            <w:tcW w:w="1638" w:type="dxa"/>
            <w:tcBorders>
              <w:top w:val="single" w:sz="6" w:space="0" w:color="auto"/>
              <w:left w:val="single" w:sz="6" w:space="0" w:color="auto"/>
              <w:bottom w:val="single" w:sz="6" w:space="0" w:color="auto"/>
              <w:right w:val="single" w:sz="6" w:space="0" w:color="auto"/>
            </w:tcBorders>
            <w:shd w:val="clear" w:color="auto" w:fill="FFFFFF" w:themeFill="background1"/>
          </w:tcPr>
          <w:p w14:paraId="427E7DEF"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14. 7. – 14. 7. 2023</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09B20D26"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prisotne vzgojiteljice</w:t>
            </w:r>
          </w:p>
        </w:tc>
      </w:tr>
      <w:tr w:rsidR="009D3DAC" w:rsidRPr="009D3DAC" w14:paraId="0A772467" w14:textId="77777777" w:rsidTr="009D3DAC">
        <w:trPr>
          <w:cantSplit/>
          <w:trHeight w:val="448"/>
        </w:trPr>
        <w:tc>
          <w:tcPr>
            <w:tcW w:w="2777" w:type="dxa"/>
            <w:tcBorders>
              <w:top w:val="single" w:sz="6" w:space="0" w:color="auto"/>
              <w:left w:val="single" w:sz="6" w:space="0" w:color="auto"/>
              <w:bottom w:val="single" w:sz="6" w:space="0" w:color="auto"/>
              <w:right w:val="single" w:sz="6" w:space="0" w:color="auto"/>
            </w:tcBorders>
          </w:tcPr>
          <w:p w14:paraId="6F1282DC"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Praznovanje rojstnih dni otrok</w:t>
            </w:r>
          </w:p>
        </w:tc>
        <w:tc>
          <w:tcPr>
            <w:tcW w:w="1638" w:type="dxa"/>
            <w:tcBorders>
              <w:top w:val="single" w:sz="6" w:space="0" w:color="auto"/>
              <w:left w:val="single" w:sz="6" w:space="0" w:color="auto"/>
              <w:bottom w:val="single" w:sz="6" w:space="0" w:color="auto"/>
              <w:right w:val="single" w:sz="6" w:space="0" w:color="auto"/>
            </w:tcBorders>
          </w:tcPr>
          <w:p w14:paraId="34332C48"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vse leto</w:t>
            </w:r>
          </w:p>
        </w:tc>
        <w:tc>
          <w:tcPr>
            <w:tcW w:w="1845" w:type="dxa"/>
            <w:tcBorders>
              <w:top w:val="single" w:sz="6" w:space="0" w:color="auto"/>
              <w:left w:val="single" w:sz="6" w:space="0" w:color="auto"/>
              <w:bottom w:val="single" w:sz="6" w:space="0" w:color="auto"/>
              <w:right w:val="single" w:sz="6" w:space="0" w:color="auto"/>
            </w:tcBorders>
          </w:tcPr>
          <w:p w14:paraId="2A369176" w14:textId="77777777" w:rsidR="009D3DAC" w:rsidRPr="009D3DAC" w:rsidRDefault="009D3DAC" w:rsidP="00F96CDF">
            <w:pPr>
              <w:spacing w:after="0" w:line="240" w:lineRule="auto"/>
              <w:jc w:val="both"/>
              <w:rPr>
                <w:rFonts w:eastAsia="Times New Roman" w:cstheme="minorHAnsi"/>
                <w:color w:val="000000" w:themeColor="text1"/>
                <w:lang w:eastAsia="sl-SI"/>
              </w:rPr>
            </w:pPr>
            <w:r w:rsidRPr="009D3DAC">
              <w:rPr>
                <w:rFonts w:eastAsia="Times New Roman" w:cstheme="minorHAnsi"/>
                <w:color w:val="000000" w:themeColor="text1"/>
                <w:lang w:eastAsia="sl-SI"/>
              </w:rPr>
              <w:t>vse strokovne delavke oddelkov</w:t>
            </w:r>
          </w:p>
        </w:tc>
      </w:tr>
    </w:tbl>
    <w:p w14:paraId="43794C37" w14:textId="1ACCCB01" w:rsidR="00C045DB" w:rsidRPr="00A173C1" w:rsidRDefault="00C045DB" w:rsidP="00C045DB">
      <w:pPr>
        <w:tabs>
          <w:tab w:val="left" w:pos="3840"/>
        </w:tabs>
        <w:spacing w:after="200" w:line="276" w:lineRule="auto"/>
        <w:jc w:val="both"/>
        <w:rPr>
          <w:rFonts w:cstheme="minorHAnsi"/>
        </w:rPr>
      </w:pPr>
      <w:r w:rsidRPr="00A173C1">
        <w:rPr>
          <w:rFonts w:cstheme="minorHAnsi"/>
        </w:rPr>
        <w:t>Vse zadolžitve se na predlog odgovornih prireditev ali dejavnosti podrobneje opredelijo na informativnih sestankih.</w:t>
      </w:r>
    </w:p>
    <w:p w14:paraId="1F6DB060" w14:textId="77777777" w:rsidR="00C045DB" w:rsidRPr="00A173C1" w:rsidRDefault="00C045DB" w:rsidP="00C045DB">
      <w:pPr>
        <w:spacing w:after="0" w:line="240" w:lineRule="auto"/>
        <w:jc w:val="both"/>
        <w:rPr>
          <w:rFonts w:eastAsia="Times New Roman" w:cstheme="minorHAnsi"/>
          <w:u w:val="single"/>
          <w:lang w:eastAsia="sl-SI"/>
        </w:rPr>
      </w:pPr>
      <w:r w:rsidRPr="00A173C1">
        <w:rPr>
          <w:rFonts w:eastAsia="Times New Roman" w:cstheme="minorHAnsi"/>
          <w:noProof/>
          <w:u w:val="single"/>
          <w:lang w:eastAsia="sl-SI"/>
        </w:rPr>
        <mc:AlternateContent>
          <mc:Choice Requires="wps">
            <w:drawing>
              <wp:anchor distT="0" distB="0" distL="114300" distR="114300" simplePos="0" relativeHeight="251659264" behindDoc="0" locked="0" layoutInCell="1" allowOverlap="1" wp14:anchorId="720AF99F" wp14:editId="2A173BDA">
                <wp:simplePos x="0" y="0"/>
                <wp:positionH relativeFrom="column">
                  <wp:posOffset>-159385</wp:posOffset>
                </wp:positionH>
                <wp:positionV relativeFrom="paragraph">
                  <wp:posOffset>118110</wp:posOffset>
                </wp:positionV>
                <wp:extent cx="4238625" cy="260350"/>
                <wp:effectExtent l="0" t="0" r="28575" b="2540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0350"/>
                        </a:xfrm>
                        <a:prstGeom prst="rect">
                          <a:avLst/>
                        </a:prstGeom>
                        <a:solidFill>
                          <a:srgbClr val="FFFFFF"/>
                        </a:solidFill>
                        <a:ln w="9525">
                          <a:solidFill>
                            <a:srgbClr val="000000"/>
                          </a:solidFill>
                          <a:miter lim="800000"/>
                          <a:headEnd/>
                          <a:tailEnd/>
                        </a:ln>
                      </wps:spPr>
                      <wps:txbx>
                        <w:txbxContent>
                          <w:p w14:paraId="69C75DF9" w14:textId="77777777" w:rsidR="00761EBA" w:rsidRPr="002B6782" w:rsidRDefault="00761EBA" w:rsidP="00C045DB">
                            <w:pPr>
                              <w:rPr>
                                <w:rFonts w:cstheme="minorHAnsi"/>
                                <w:b/>
                              </w:rPr>
                            </w:pPr>
                            <w:r w:rsidRPr="002B6782">
                              <w:rPr>
                                <w:rFonts w:cstheme="minorHAnsi"/>
                                <w:b/>
                              </w:rPr>
                              <w:t>PROJEKTI VRTCA</w:t>
                            </w:r>
                          </w:p>
                          <w:p w14:paraId="206D0A3A" w14:textId="77777777" w:rsidR="00761EBA" w:rsidRPr="00D66535" w:rsidRDefault="00761EBA" w:rsidP="00C045DB">
                            <w:pPr>
                              <w:rPr>
                                <w:rFonts w:ascii="Corbel" w:hAnsi="Corbe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AF99F" id="_x0000_t202" coordsize="21600,21600" o:spt="202" path="m,l,21600r21600,l21600,xe">
                <v:stroke joinstyle="miter"/>
                <v:path gradientshapeok="t" o:connecttype="rect"/>
              </v:shapetype>
              <v:shape id="Polje z besedilom 3" o:spid="_x0000_s1026" type="#_x0000_t202" style="position:absolute;left:0;text-align:left;margin-left:-12.55pt;margin-top:9.3pt;width:333.7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">
                <v:textbox>
                  <w:txbxContent>
                    <w:p w14:paraId="69C75DF9" w14:textId="77777777" w:rsidR="00761EBA" w:rsidRPr="002B6782" w:rsidRDefault="00761EBA" w:rsidP="00C045DB">
                      <w:pPr>
                        <w:rPr>
                          <w:rFonts w:cstheme="minorHAnsi"/>
                          <w:b/>
                        </w:rPr>
                      </w:pPr>
                      <w:r w:rsidRPr="002B6782">
                        <w:rPr>
                          <w:rFonts w:cstheme="minorHAnsi"/>
                          <w:b/>
                        </w:rPr>
                        <w:t>PROJEKTI VRTCA</w:t>
                      </w:r>
                    </w:p>
                    <w:p w14:paraId="206D0A3A" w14:textId="77777777" w:rsidR="00761EBA" w:rsidRPr="00D66535" w:rsidRDefault="00761EBA" w:rsidP="00C045DB">
                      <w:pPr>
                        <w:rPr>
                          <w:rFonts w:ascii="Corbel" w:hAnsi="Corbel"/>
                        </w:rPr>
                      </w:pPr>
                    </w:p>
                  </w:txbxContent>
                </v:textbox>
              </v:shape>
            </w:pict>
          </mc:Fallback>
        </mc:AlternateContent>
      </w:r>
    </w:p>
    <w:p w14:paraId="4E1416E9" w14:textId="77777777"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 xml:space="preserve">PREDNOSTNA NALOGA VRTCA </w:t>
      </w:r>
    </w:p>
    <w:p w14:paraId="73BFBFC9" w14:textId="77777777" w:rsidR="00C045DB" w:rsidRPr="00FA7E1F" w:rsidRDefault="00C045DB" w:rsidP="00C045DB">
      <w:pPr>
        <w:spacing w:after="0" w:line="240" w:lineRule="auto"/>
        <w:jc w:val="both"/>
        <w:rPr>
          <w:rFonts w:eastAsia="Times New Roman" w:cstheme="minorHAnsi"/>
          <w:b/>
          <w:lang w:eastAsia="sl-SI"/>
        </w:rPr>
      </w:pPr>
    </w:p>
    <w:p w14:paraId="1E2D6560" w14:textId="0631752F" w:rsidR="00FA7E1F" w:rsidRPr="00FA7E1F" w:rsidRDefault="00FA7E1F" w:rsidP="00C045DB">
      <w:pPr>
        <w:spacing w:after="0" w:line="240" w:lineRule="auto"/>
        <w:jc w:val="both"/>
        <w:rPr>
          <w:rFonts w:eastAsia="Times New Roman" w:cstheme="minorHAnsi"/>
          <w:b/>
          <w:lang w:eastAsia="sl-SI"/>
        </w:rPr>
      </w:pPr>
      <w:r w:rsidRPr="00FA7E1F">
        <w:rPr>
          <w:rFonts w:eastAsia="Times New Roman" w:cstheme="minorHAnsi"/>
          <w:b/>
          <w:lang w:eastAsia="sl-SI"/>
        </w:rPr>
        <w:t>PREDNOSTNA NALOGA VRTCA</w:t>
      </w:r>
    </w:p>
    <w:p w14:paraId="4E96E852" w14:textId="77777777" w:rsidR="00FA7E1F" w:rsidRPr="00FA7E1F" w:rsidRDefault="00FA7E1F" w:rsidP="00C045DB">
      <w:pPr>
        <w:spacing w:after="0" w:line="240" w:lineRule="auto"/>
        <w:jc w:val="both"/>
        <w:rPr>
          <w:rFonts w:eastAsia="Times New Roman" w:cstheme="minorHAnsi"/>
          <w:b/>
          <w:lang w:eastAsia="sl-SI"/>
        </w:rPr>
      </w:pPr>
    </w:p>
    <w:tbl>
      <w:tblPr>
        <w:tblW w:w="6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701"/>
        <w:gridCol w:w="1134"/>
        <w:gridCol w:w="1418"/>
      </w:tblGrid>
      <w:tr w:rsidR="00FA7E1F" w:rsidRPr="00FA7E1F" w14:paraId="22479A29" w14:textId="77777777" w:rsidTr="00B537A5">
        <w:trPr>
          <w:trHeight w:val="488"/>
          <w:jc w:val="center"/>
        </w:trPr>
        <w:tc>
          <w:tcPr>
            <w:tcW w:w="2405" w:type="dxa"/>
          </w:tcPr>
          <w:p w14:paraId="0E5B6078" w14:textId="77777777" w:rsidR="00FA7E1F" w:rsidRPr="00FA7E1F" w:rsidRDefault="00FA7E1F" w:rsidP="00FA7E1F">
            <w:pPr>
              <w:spacing w:after="0" w:line="240" w:lineRule="auto"/>
              <w:jc w:val="both"/>
              <w:rPr>
                <w:rFonts w:eastAsia="Times New Roman" w:cstheme="minorHAnsi"/>
                <w:b/>
                <w:color w:val="000000" w:themeColor="text1"/>
                <w:lang w:eastAsia="sl-SI"/>
              </w:rPr>
            </w:pPr>
            <w:r w:rsidRPr="00FA7E1F">
              <w:rPr>
                <w:rFonts w:eastAsia="Times New Roman" w:cstheme="minorHAnsi"/>
                <w:b/>
                <w:color w:val="000000" w:themeColor="text1"/>
                <w:lang w:eastAsia="sl-SI"/>
              </w:rPr>
              <w:t>SAMOEVALVACIJA</w:t>
            </w:r>
          </w:p>
        </w:tc>
        <w:tc>
          <w:tcPr>
            <w:tcW w:w="1701" w:type="dxa"/>
          </w:tcPr>
          <w:p w14:paraId="6290846E" w14:textId="77777777" w:rsidR="00FA7E1F" w:rsidRPr="00FA7E1F" w:rsidRDefault="00FA7E1F" w:rsidP="00FA7E1F">
            <w:pPr>
              <w:spacing w:after="0" w:line="240" w:lineRule="auto"/>
              <w:jc w:val="both"/>
              <w:rPr>
                <w:rFonts w:eastAsia="Times New Roman" w:cstheme="minorHAnsi"/>
                <w:b/>
                <w:color w:val="000000" w:themeColor="text1"/>
                <w:lang w:eastAsia="sl-SI"/>
              </w:rPr>
            </w:pPr>
            <w:r w:rsidRPr="00FA7E1F">
              <w:rPr>
                <w:rFonts w:eastAsia="Times New Roman" w:cstheme="minorHAnsi"/>
                <w:b/>
                <w:color w:val="000000" w:themeColor="text1"/>
                <w:lang w:eastAsia="sl-SI"/>
              </w:rPr>
              <w:t>KOORDINATOR</w:t>
            </w:r>
          </w:p>
        </w:tc>
        <w:tc>
          <w:tcPr>
            <w:tcW w:w="1134" w:type="dxa"/>
          </w:tcPr>
          <w:p w14:paraId="5D354993" w14:textId="77777777" w:rsidR="00FA7E1F" w:rsidRPr="00FA7E1F" w:rsidRDefault="00FA7E1F" w:rsidP="00FA7E1F">
            <w:pPr>
              <w:spacing w:after="0" w:line="240" w:lineRule="auto"/>
              <w:jc w:val="both"/>
              <w:rPr>
                <w:rFonts w:eastAsia="Times New Roman" w:cstheme="minorHAnsi"/>
                <w:b/>
                <w:color w:val="000000" w:themeColor="text1"/>
                <w:lang w:eastAsia="sl-SI"/>
              </w:rPr>
            </w:pPr>
            <w:r w:rsidRPr="00FA7E1F">
              <w:rPr>
                <w:rFonts w:eastAsia="Times New Roman" w:cstheme="minorHAnsi"/>
                <w:b/>
                <w:color w:val="000000" w:themeColor="text1"/>
                <w:lang w:eastAsia="sl-SI"/>
              </w:rPr>
              <w:t>ČAS IZVAJANJA</w:t>
            </w:r>
          </w:p>
        </w:tc>
        <w:tc>
          <w:tcPr>
            <w:tcW w:w="1418" w:type="dxa"/>
          </w:tcPr>
          <w:p w14:paraId="60546F88" w14:textId="77777777" w:rsidR="00FA7E1F" w:rsidRPr="00FA7E1F" w:rsidRDefault="00FA7E1F" w:rsidP="00FA7E1F">
            <w:pPr>
              <w:spacing w:after="0" w:line="240" w:lineRule="auto"/>
              <w:jc w:val="both"/>
              <w:rPr>
                <w:rFonts w:eastAsia="Times New Roman" w:cstheme="minorHAnsi"/>
                <w:b/>
                <w:color w:val="000000" w:themeColor="text1"/>
                <w:lang w:eastAsia="sl-SI"/>
              </w:rPr>
            </w:pPr>
            <w:r w:rsidRPr="00FA7E1F">
              <w:rPr>
                <w:rFonts w:eastAsia="Times New Roman" w:cstheme="minorHAnsi"/>
                <w:b/>
                <w:color w:val="000000" w:themeColor="text1"/>
                <w:lang w:eastAsia="sl-SI"/>
              </w:rPr>
              <w:t>SODELUJOČI ODDELKI</w:t>
            </w:r>
          </w:p>
        </w:tc>
      </w:tr>
      <w:tr w:rsidR="00FA7E1F" w:rsidRPr="00FA7E1F" w14:paraId="2347DED9" w14:textId="77777777" w:rsidTr="00B537A5">
        <w:trPr>
          <w:trHeight w:val="1514"/>
          <w:jc w:val="center"/>
        </w:trPr>
        <w:tc>
          <w:tcPr>
            <w:tcW w:w="2405" w:type="dxa"/>
            <w:tcBorders>
              <w:top w:val="single" w:sz="4" w:space="0" w:color="auto"/>
              <w:left w:val="single" w:sz="4" w:space="0" w:color="auto"/>
              <w:bottom w:val="single" w:sz="4" w:space="0" w:color="auto"/>
              <w:right w:val="single" w:sz="4" w:space="0" w:color="auto"/>
            </w:tcBorders>
          </w:tcPr>
          <w:p w14:paraId="2FF1E3FF" w14:textId="77777777" w:rsidR="00FA7E1F" w:rsidRPr="00FA7E1F" w:rsidRDefault="00FA7E1F" w:rsidP="00FA7E1F">
            <w:pPr>
              <w:spacing w:after="0" w:line="240" w:lineRule="auto"/>
              <w:rPr>
                <w:rFonts w:eastAsia="Calibri" w:cstheme="minorHAnsi"/>
                <w:color w:val="000000" w:themeColor="text1"/>
                <w:lang w:eastAsia="sl-SI"/>
              </w:rPr>
            </w:pPr>
            <w:r w:rsidRPr="00FA7E1F">
              <w:rPr>
                <w:rFonts w:eastAsia="Calibri" w:cstheme="minorHAnsi"/>
                <w:color w:val="000000" w:themeColor="text1"/>
                <w:lang w:eastAsia="sl-SI"/>
              </w:rPr>
              <w:t>1. Vzgojno področje -</w:t>
            </w:r>
          </w:p>
          <w:p w14:paraId="6DC483F4" w14:textId="77777777" w:rsidR="00FA7E1F" w:rsidRPr="00FA7E1F" w:rsidRDefault="00FA7E1F" w:rsidP="00FA7E1F">
            <w:pPr>
              <w:spacing w:after="0" w:line="240" w:lineRule="auto"/>
              <w:rPr>
                <w:rFonts w:ascii="Calibri" w:eastAsia="Calibri" w:hAnsi="Calibri" w:cs="Calibri"/>
                <w:bCs/>
                <w:color w:val="000000" w:themeColor="text1"/>
                <w:lang w:eastAsia="sl-SI"/>
              </w:rPr>
            </w:pPr>
            <w:r w:rsidRPr="00FA7E1F">
              <w:rPr>
                <w:rFonts w:ascii="Calibri" w:hAnsi="Calibri" w:cs="Calibri"/>
                <w:bCs/>
              </w:rPr>
              <w:t xml:space="preserve">s pridobivanjem znanja, </w:t>
            </w:r>
            <w:proofErr w:type="spellStart"/>
            <w:r w:rsidRPr="00FA7E1F">
              <w:rPr>
                <w:rFonts w:ascii="Calibri" w:hAnsi="Calibri" w:cs="Calibri"/>
                <w:bCs/>
              </w:rPr>
              <w:t>opolnomočenjem</w:t>
            </w:r>
            <w:proofErr w:type="spellEnd"/>
            <w:r w:rsidRPr="00FA7E1F">
              <w:rPr>
                <w:rFonts w:ascii="Calibri" w:hAnsi="Calibri" w:cs="Calibri"/>
                <w:bCs/>
              </w:rPr>
              <w:t xml:space="preserve"> vzgojnega kadra za delo z otroki, ki potrebujejo več individualnega dela</w:t>
            </w:r>
          </w:p>
        </w:tc>
        <w:tc>
          <w:tcPr>
            <w:tcW w:w="1701" w:type="dxa"/>
            <w:tcBorders>
              <w:top w:val="single" w:sz="4" w:space="0" w:color="auto"/>
              <w:left w:val="single" w:sz="4" w:space="0" w:color="auto"/>
              <w:bottom w:val="single" w:sz="4" w:space="0" w:color="auto"/>
              <w:right w:val="single" w:sz="4" w:space="0" w:color="auto"/>
            </w:tcBorders>
          </w:tcPr>
          <w:p w14:paraId="27070B13" w14:textId="77777777" w:rsidR="00FA7E1F" w:rsidRPr="00FA7E1F" w:rsidRDefault="00FA7E1F" w:rsidP="00FA7E1F">
            <w:pPr>
              <w:spacing w:after="0" w:line="240" w:lineRule="auto"/>
              <w:jc w:val="both"/>
              <w:rPr>
                <w:rFonts w:eastAsia="Times New Roman" w:cstheme="minorHAnsi"/>
                <w:color w:val="000000" w:themeColor="text1"/>
                <w:lang w:eastAsia="sl-SI"/>
              </w:rPr>
            </w:pPr>
            <w:r w:rsidRPr="00FA7E1F">
              <w:rPr>
                <w:rFonts w:eastAsia="Times New Roman" w:cstheme="minorHAnsi"/>
                <w:color w:val="000000" w:themeColor="text1"/>
                <w:lang w:eastAsia="sl-SI"/>
              </w:rPr>
              <w:t xml:space="preserve">Monika </w:t>
            </w:r>
            <w:proofErr w:type="spellStart"/>
            <w:r w:rsidRPr="00FA7E1F">
              <w:rPr>
                <w:rFonts w:eastAsia="Times New Roman" w:cstheme="minorHAnsi"/>
                <w:color w:val="000000" w:themeColor="text1"/>
                <w:lang w:eastAsia="sl-SI"/>
              </w:rPr>
              <w:t>Leštan</w:t>
            </w:r>
            <w:proofErr w:type="spellEnd"/>
          </w:p>
        </w:tc>
        <w:tc>
          <w:tcPr>
            <w:tcW w:w="1134" w:type="dxa"/>
            <w:tcBorders>
              <w:top w:val="single" w:sz="4" w:space="0" w:color="auto"/>
              <w:left w:val="single" w:sz="4" w:space="0" w:color="auto"/>
              <w:bottom w:val="single" w:sz="4" w:space="0" w:color="auto"/>
              <w:right w:val="single" w:sz="4" w:space="0" w:color="auto"/>
            </w:tcBorders>
          </w:tcPr>
          <w:p w14:paraId="54408CE0" w14:textId="77777777" w:rsidR="00FA7E1F" w:rsidRPr="00FA7E1F" w:rsidRDefault="00FA7E1F" w:rsidP="00FA7E1F">
            <w:pPr>
              <w:spacing w:after="0" w:line="240" w:lineRule="auto"/>
              <w:jc w:val="both"/>
              <w:rPr>
                <w:rFonts w:eastAsia="Times New Roman" w:cstheme="minorHAnsi"/>
                <w:color w:val="000000" w:themeColor="text1"/>
                <w:lang w:eastAsia="sl-SI"/>
              </w:rPr>
            </w:pPr>
            <w:r w:rsidRPr="00FA7E1F">
              <w:rPr>
                <w:rFonts w:eastAsia="Times New Roman" w:cstheme="minorHAnsi"/>
                <w:color w:val="000000" w:themeColor="text1"/>
                <w:lang w:eastAsia="sl-SI"/>
              </w:rPr>
              <w:t>vse leto</w:t>
            </w:r>
          </w:p>
        </w:tc>
        <w:tc>
          <w:tcPr>
            <w:tcW w:w="1418" w:type="dxa"/>
            <w:tcBorders>
              <w:top w:val="single" w:sz="4" w:space="0" w:color="auto"/>
              <w:left w:val="single" w:sz="4" w:space="0" w:color="auto"/>
              <w:bottom w:val="single" w:sz="4" w:space="0" w:color="auto"/>
              <w:right w:val="single" w:sz="4" w:space="0" w:color="auto"/>
            </w:tcBorders>
          </w:tcPr>
          <w:p w14:paraId="4B695753" w14:textId="77777777" w:rsidR="00FA7E1F" w:rsidRPr="00FA7E1F" w:rsidRDefault="00FA7E1F" w:rsidP="00FA7E1F">
            <w:pPr>
              <w:spacing w:after="0" w:line="240" w:lineRule="auto"/>
              <w:jc w:val="both"/>
              <w:rPr>
                <w:rFonts w:eastAsia="Times New Roman" w:cstheme="minorHAnsi"/>
                <w:color w:val="000000" w:themeColor="text1"/>
                <w:lang w:eastAsia="sl-SI"/>
              </w:rPr>
            </w:pPr>
            <w:r w:rsidRPr="00FA7E1F">
              <w:rPr>
                <w:rFonts w:eastAsia="Times New Roman" w:cstheme="minorHAnsi"/>
                <w:color w:val="000000" w:themeColor="text1"/>
                <w:lang w:eastAsia="sl-SI"/>
              </w:rPr>
              <w:t>oddelki 1 – 6 let</w:t>
            </w:r>
          </w:p>
        </w:tc>
      </w:tr>
      <w:tr w:rsidR="00FA7E1F" w:rsidRPr="00FA7E1F" w14:paraId="44F80DD3" w14:textId="77777777" w:rsidTr="00B537A5">
        <w:trPr>
          <w:trHeight w:val="557"/>
          <w:jc w:val="center"/>
        </w:trPr>
        <w:tc>
          <w:tcPr>
            <w:tcW w:w="2405" w:type="dxa"/>
            <w:tcBorders>
              <w:top w:val="single" w:sz="4" w:space="0" w:color="auto"/>
              <w:left w:val="single" w:sz="4" w:space="0" w:color="auto"/>
              <w:bottom w:val="single" w:sz="4" w:space="0" w:color="auto"/>
              <w:right w:val="single" w:sz="4" w:space="0" w:color="auto"/>
            </w:tcBorders>
          </w:tcPr>
          <w:p w14:paraId="173D008E" w14:textId="77777777" w:rsidR="00FA7E1F" w:rsidRPr="00FA7E1F" w:rsidRDefault="00FA7E1F" w:rsidP="00FA7E1F">
            <w:pPr>
              <w:spacing w:after="0" w:line="240" w:lineRule="auto"/>
              <w:rPr>
                <w:rFonts w:eastAsia="Calibri" w:cstheme="minorHAnsi"/>
                <w:color w:val="000000" w:themeColor="text1"/>
                <w:lang w:eastAsia="sl-SI"/>
              </w:rPr>
            </w:pPr>
            <w:r w:rsidRPr="00FA7E1F">
              <w:rPr>
                <w:rFonts w:eastAsia="Calibri" w:cstheme="minorHAnsi"/>
                <w:color w:val="000000" w:themeColor="text1"/>
                <w:lang w:eastAsia="sl-SI"/>
              </w:rPr>
              <w:t xml:space="preserve">2. Formativno spremljanje: </w:t>
            </w:r>
            <w:r w:rsidRPr="00FA7E1F">
              <w:rPr>
                <w:rFonts w:eastAsia="Times New Roman" w:cstheme="minorHAnsi"/>
                <w:bCs/>
                <w:lang w:eastAsia="sl-SI"/>
              </w:rPr>
              <w:t>“S formativnim spremljanjem do spodbudnih učnih okolij za 21. stoletje” (v obdobju od 2021-2023)</w:t>
            </w:r>
          </w:p>
        </w:tc>
        <w:tc>
          <w:tcPr>
            <w:tcW w:w="1701" w:type="dxa"/>
            <w:tcBorders>
              <w:top w:val="single" w:sz="4" w:space="0" w:color="auto"/>
              <w:left w:val="single" w:sz="4" w:space="0" w:color="auto"/>
              <w:bottom w:val="single" w:sz="4" w:space="0" w:color="auto"/>
              <w:right w:val="single" w:sz="4" w:space="0" w:color="auto"/>
            </w:tcBorders>
          </w:tcPr>
          <w:p w14:paraId="1A4AF346" w14:textId="77777777" w:rsidR="00FA7E1F" w:rsidRPr="00FA7E1F" w:rsidRDefault="00FA7E1F" w:rsidP="00FA7E1F">
            <w:pPr>
              <w:spacing w:after="0" w:line="240" w:lineRule="auto"/>
              <w:jc w:val="both"/>
              <w:rPr>
                <w:rFonts w:eastAsia="Times New Roman" w:cstheme="minorHAnsi"/>
                <w:color w:val="000000" w:themeColor="text1"/>
                <w:lang w:eastAsia="sl-SI"/>
              </w:rPr>
            </w:pPr>
            <w:r w:rsidRPr="00FA7E1F">
              <w:rPr>
                <w:rFonts w:eastAsia="Times New Roman" w:cstheme="minorHAnsi"/>
                <w:color w:val="000000" w:themeColor="text1"/>
                <w:lang w:eastAsia="sl-SI"/>
              </w:rPr>
              <w:t>Suzana Babič</w:t>
            </w:r>
          </w:p>
        </w:tc>
        <w:tc>
          <w:tcPr>
            <w:tcW w:w="1134" w:type="dxa"/>
            <w:tcBorders>
              <w:top w:val="single" w:sz="4" w:space="0" w:color="auto"/>
              <w:left w:val="single" w:sz="4" w:space="0" w:color="auto"/>
              <w:bottom w:val="single" w:sz="4" w:space="0" w:color="auto"/>
              <w:right w:val="single" w:sz="4" w:space="0" w:color="auto"/>
            </w:tcBorders>
          </w:tcPr>
          <w:p w14:paraId="486373EF" w14:textId="77777777" w:rsidR="00FA7E1F" w:rsidRPr="00FA7E1F" w:rsidRDefault="00FA7E1F" w:rsidP="00FA7E1F">
            <w:pPr>
              <w:spacing w:after="0" w:line="240" w:lineRule="auto"/>
              <w:jc w:val="both"/>
              <w:rPr>
                <w:rFonts w:eastAsia="Times New Roman" w:cstheme="minorHAnsi"/>
                <w:color w:val="000000" w:themeColor="text1"/>
                <w:lang w:eastAsia="sl-SI"/>
              </w:rPr>
            </w:pPr>
            <w:r w:rsidRPr="00FA7E1F">
              <w:rPr>
                <w:rFonts w:eastAsia="Times New Roman" w:cstheme="minorHAnsi"/>
                <w:color w:val="000000" w:themeColor="text1"/>
                <w:lang w:eastAsia="sl-SI"/>
              </w:rPr>
              <w:t>vse leto</w:t>
            </w:r>
          </w:p>
        </w:tc>
        <w:tc>
          <w:tcPr>
            <w:tcW w:w="1418" w:type="dxa"/>
            <w:tcBorders>
              <w:top w:val="single" w:sz="4" w:space="0" w:color="auto"/>
              <w:left w:val="single" w:sz="4" w:space="0" w:color="auto"/>
              <w:bottom w:val="single" w:sz="4" w:space="0" w:color="auto"/>
              <w:right w:val="single" w:sz="4" w:space="0" w:color="auto"/>
            </w:tcBorders>
          </w:tcPr>
          <w:p w14:paraId="2A6377CF" w14:textId="77777777" w:rsidR="00FA7E1F" w:rsidRPr="00FA7E1F" w:rsidRDefault="00FA7E1F" w:rsidP="00FA7E1F">
            <w:pPr>
              <w:spacing w:after="0" w:line="240" w:lineRule="auto"/>
              <w:jc w:val="both"/>
              <w:rPr>
                <w:rFonts w:eastAsia="Times New Roman" w:cstheme="minorHAnsi"/>
                <w:color w:val="000000" w:themeColor="text1"/>
                <w:lang w:eastAsia="sl-SI"/>
              </w:rPr>
            </w:pPr>
            <w:r w:rsidRPr="00FA7E1F">
              <w:rPr>
                <w:rFonts w:eastAsia="Times New Roman" w:cstheme="minorHAnsi"/>
                <w:color w:val="000000" w:themeColor="text1"/>
                <w:lang w:eastAsia="sl-SI"/>
              </w:rPr>
              <w:t>oddelki 1 – 6 let</w:t>
            </w:r>
          </w:p>
        </w:tc>
      </w:tr>
    </w:tbl>
    <w:p w14:paraId="7B373862" w14:textId="3269434C" w:rsidR="00FA7E1F" w:rsidRDefault="00FA7E1F" w:rsidP="00C045DB">
      <w:pPr>
        <w:spacing w:after="0" w:line="240" w:lineRule="auto"/>
        <w:jc w:val="both"/>
        <w:rPr>
          <w:rFonts w:eastAsia="Times New Roman" w:cstheme="minorHAnsi"/>
          <w:b/>
          <w:lang w:eastAsia="sl-SI"/>
        </w:rPr>
      </w:pPr>
    </w:p>
    <w:p w14:paraId="02416E57" w14:textId="77777777" w:rsidR="00B537A5" w:rsidRDefault="00B537A5" w:rsidP="00C045DB">
      <w:pPr>
        <w:spacing w:after="0" w:line="240" w:lineRule="auto"/>
        <w:jc w:val="both"/>
        <w:rPr>
          <w:rFonts w:eastAsia="Times New Roman" w:cstheme="minorHAnsi"/>
          <w:b/>
          <w:lang w:eastAsia="sl-SI"/>
        </w:rPr>
      </w:pPr>
    </w:p>
    <w:p w14:paraId="68EDB6BE" w14:textId="77777777" w:rsidR="00B537A5" w:rsidRDefault="00B537A5" w:rsidP="00C045DB">
      <w:pPr>
        <w:spacing w:after="0" w:line="240" w:lineRule="auto"/>
        <w:jc w:val="both"/>
        <w:rPr>
          <w:rFonts w:eastAsia="Times New Roman" w:cstheme="minorHAnsi"/>
          <w:b/>
          <w:lang w:eastAsia="sl-SI"/>
        </w:rPr>
      </w:pPr>
    </w:p>
    <w:p w14:paraId="4C7D64FC" w14:textId="77777777" w:rsidR="00B537A5" w:rsidRDefault="00B537A5" w:rsidP="00C045DB">
      <w:pPr>
        <w:spacing w:after="0" w:line="240" w:lineRule="auto"/>
        <w:jc w:val="both"/>
        <w:rPr>
          <w:rFonts w:eastAsia="Times New Roman" w:cstheme="minorHAnsi"/>
          <w:b/>
          <w:lang w:eastAsia="sl-SI"/>
        </w:rPr>
      </w:pPr>
    </w:p>
    <w:p w14:paraId="107AF48D" w14:textId="02889309"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lastRenderedPageBreak/>
        <w:t xml:space="preserve">CELOLETNI PROJEKTI </w:t>
      </w:r>
    </w:p>
    <w:p w14:paraId="58047CE5" w14:textId="77777777" w:rsidR="00C045DB" w:rsidRPr="00A173C1" w:rsidRDefault="00C045DB" w:rsidP="00C045DB">
      <w:pPr>
        <w:spacing w:after="0" w:line="240" w:lineRule="auto"/>
        <w:jc w:val="both"/>
        <w:rPr>
          <w:rFonts w:eastAsia="Times New Roman" w:cstheme="minorHAnsi"/>
          <w:b/>
          <w:lang w:eastAsia="sl-SI"/>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7"/>
        <w:gridCol w:w="1746"/>
        <w:gridCol w:w="1190"/>
        <w:gridCol w:w="1503"/>
      </w:tblGrid>
      <w:tr w:rsidR="00FA7E1F" w:rsidRPr="00FA7E1F" w14:paraId="752BC97A" w14:textId="77777777" w:rsidTr="00B537A5">
        <w:trPr>
          <w:trHeight w:val="263"/>
          <w:jc w:val="center"/>
        </w:trPr>
        <w:tc>
          <w:tcPr>
            <w:tcW w:w="2077" w:type="dxa"/>
          </w:tcPr>
          <w:p w14:paraId="3F383575" w14:textId="77777777" w:rsidR="00FA7E1F" w:rsidRPr="00FA7E1F" w:rsidRDefault="00FA7E1F" w:rsidP="00FA7E1F">
            <w:pPr>
              <w:spacing w:after="0" w:line="240" w:lineRule="auto"/>
              <w:jc w:val="both"/>
              <w:rPr>
                <w:rFonts w:eastAsia="Times New Roman" w:cstheme="minorHAnsi"/>
                <w:b/>
                <w:bCs/>
                <w:color w:val="000000" w:themeColor="text1"/>
                <w:lang w:eastAsia="sl-SI"/>
              </w:rPr>
            </w:pPr>
            <w:bookmarkStart w:id="2" w:name="_Toc431470689"/>
            <w:bookmarkStart w:id="3" w:name="_Toc205626699"/>
            <w:bookmarkStart w:id="4" w:name="_Toc272742075"/>
            <w:bookmarkStart w:id="5" w:name="_Toc304202810"/>
            <w:bookmarkStart w:id="6" w:name="_Toc367092625"/>
            <w:r w:rsidRPr="00FA7E1F">
              <w:rPr>
                <w:rFonts w:eastAsia="Times New Roman" w:cstheme="minorHAnsi"/>
                <w:b/>
                <w:bCs/>
                <w:color w:val="000000" w:themeColor="text1"/>
                <w:lang w:eastAsia="sl-SI"/>
              </w:rPr>
              <w:t>PROJEKTI</w:t>
            </w:r>
          </w:p>
        </w:tc>
        <w:tc>
          <w:tcPr>
            <w:tcW w:w="1746" w:type="dxa"/>
          </w:tcPr>
          <w:p w14:paraId="6A67A24B" w14:textId="77777777" w:rsidR="00FA7E1F" w:rsidRPr="00FA7E1F" w:rsidRDefault="00FA7E1F" w:rsidP="00FA7E1F">
            <w:pPr>
              <w:spacing w:after="0" w:line="240" w:lineRule="auto"/>
              <w:jc w:val="both"/>
              <w:rPr>
                <w:rFonts w:eastAsia="Times New Roman" w:cstheme="minorHAnsi"/>
                <w:b/>
                <w:bCs/>
                <w:color w:val="000000" w:themeColor="text1"/>
                <w:lang w:eastAsia="sl-SI"/>
              </w:rPr>
            </w:pPr>
            <w:r w:rsidRPr="00FA7E1F">
              <w:rPr>
                <w:rFonts w:eastAsia="Times New Roman" w:cstheme="minorHAnsi"/>
                <w:b/>
                <w:bCs/>
                <w:color w:val="000000" w:themeColor="text1"/>
                <w:lang w:eastAsia="sl-SI"/>
              </w:rPr>
              <w:t>KOORDINATOR</w:t>
            </w:r>
          </w:p>
        </w:tc>
        <w:tc>
          <w:tcPr>
            <w:tcW w:w="1190" w:type="dxa"/>
          </w:tcPr>
          <w:p w14:paraId="24C9FA74" w14:textId="77777777" w:rsidR="00FA7E1F" w:rsidRPr="00FA7E1F" w:rsidRDefault="00FA7E1F" w:rsidP="00FA7E1F">
            <w:pPr>
              <w:spacing w:after="0" w:line="240" w:lineRule="auto"/>
              <w:jc w:val="both"/>
              <w:rPr>
                <w:rFonts w:eastAsia="Times New Roman" w:cstheme="minorHAnsi"/>
                <w:b/>
                <w:bCs/>
                <w:color w:val="000000" w:themeColor="text1"/>
                <w:lang w:eastAsia="sl-SI"/>
              </w:rPr>
            </w:pPr>
            <w:r w:rsidRPr="00FA7E1F">
              <w:rPr>
                <w:rFonts w:eastAsia="Times New Roman" w:cstheme="minorHAnsi"/>
                <w:b/>
                <w:bCs/>
                <w:color w:val="000000" w:themeColor="text1"/>
                <w:lang w:eastAsia="sl-SI"/>
              </w:rPr>
              <w:t>ČAS IZVAJANJA</w:t>
            </w:r>
          </w:p>
        </w:tc>
        <w:tc>
          <w:tcPr>
            <w:tcW w:w="1503" w:type="dxa"/>
          </w:tcPr>
          <w:p w14:paraId="7399FA7F" w14:textId="77777777" w:rsidR="00FA7E1F" w:rsidRPr="00FA7E1F" w:rsidRDefault="00FA7E1F" w:rsidP="00FA7E1F">
            <w:pPr>
              <w:spacing w:after="0" w:line="240" w:lineRule="auto"/>
              <w:jc w:val="both"/>
              <w:rPr>
                <w:rFonts w:eastAsia="Times New Roman" w:cstheme="minorHAnsi"/>
                <w:b/>
                <w:bCs/>
                <w:color w:val="000000" w:themeColor="text1"/>
                <w:lang w:eastAsia="sl-SI"/>
              </w:rPr>
            </w:pPr>
            <w:r w:rsidRPr="00FA7E1F">
              <w:rPr>
                <w:rFonts w:eastAsia="Times New Roman" w:cstheme="minorHAnsi"/>
                <w:b/>
                <w:bCs/>
                <w:color w:val="000000" w:themeColor="text1"/>
                <w:lang w:eastAsia="sl-SI"/>
              </w:rPr>
              <w:t>ODDELKI</w:t>
            </w:r>
          </w:p>
        </w:tc>
      </w:tr>
      <w:tr w:rsidR="00FA7E1F" w:rsidRPr="00FA7E1F" w14:paraId="781C2C89" w14:textId="77777777" w:rsidTr="00B537A5">
        <w:trPr>
          <w:trHeight w:val="562"/>
          <w:jc w:val="center"/>
        </w:trPr>
        <w:tc>
          <w:tcPr>
            <w:tcW w:w="2077" w:type="dxa"/>
          </w:tcPr>
          <w:p w14:paraId="2BDD4A87" w14:textId="77777777" w:rsidR="00FA7E1F" w:rsidRPr="00FA7E1F" w:rsidRDefault="00FA7E1F" w:rsidP="00FA7E1F">
            <w:pPr>
              <w:spacing w:after="0" w:line="240" w:lineRule="auto"/>
              <w:rPr>
                <w:rFonts w:eastAsia="Times New Roman" w:cstheme="minorHAnsi"/>
                <w:b/>
                <w:bCs/>
                <w:color w:val="000000" w:themeColor="text1"/>
                <w:lang w:eastAsia="sl-SI"/>
              </w:rPr>
            </w:pPr>
            <w:r w:rsidRPr="00FA7E1F">
              <w:rPr>
                <w:rFonts w:eastAsia="Times New Roman" w:cstheme="minorHAnsi"/>
                <w:bCs/>
                <w:color w:val="000000" w:themeColor="text1"/>
                <w:lang w:eastAsia="sl-SI"/>
              </w:rPr>
              <w:t>1.</w:t>
            </w:r>
            <w:r w:rsidRPr="00FA7E1F">
              <w:rPr>
                <w:rFonts w:eastAsia="Times New Roman" w:cstheme="minorHAnsi"/>
                <w:b/>
                <w:bCs/>
                <w:color w:val="000000" w:themeColor="text1"/>
                <w:lang w:eastAsia="sl-SI"/>
              </w:rPr>
              <w:t xml:space="preserve"> </w:t>
            </w:r>
            <w:r w:rsidRPr="00FA7E1F">
              <w:rPr>
                <w:rFonts w:ascii="Calibri" w:hAnsi="Calibri" w:cs="Calibri"/>
                <w:color w:val="2C363A"/>
                <w:shd w:val="clear" w:color="auto" w:fill="FFFFFF"/>
              </w:rPr>
              <w:t>Koncept – poskus prepoznavanja nadarjenih otrok, učencev in dijakov ter vzgojno izobraževalno delo z njimi.</w:t>
            </w:r>
          </w:p>
        </w:tc>
        <w:tc>
          <w:tcPr>
            <w:tcW w:w="1746" w:type="dxa"/>
          </w:tcPr>
          <w:p w14:paraId="6380E499" w14:textId="77777777" w:rsidR="00FA7E1F" w:rsidRPr="00FA7E1F" w:rsidRDefault="00FA7E1F" w:rsidP="00FA7E1F">
            <w:pPr>
              <w:spacing w:after="0" w:line="240" w:lineRule="auto"/>
              <w:jc w:val="both"/>
              <w:rPr>
                <w:rFonts w:eastAsia="Times New Roman" w:cstheme="minorHAnsi"/>
                <w:bCs/>
                <w:color w:val="000000" w:themeColor="text1"/>
                <w:lang w:eastAsia="sl-SI"/>
              </w:rPr>
            </w:pPr>
            <w:r w:rsidRPr="00FA7E1F">
              <w:rPr>
                <w:rFonts w:eastAsia="Times New Roman" w:cstheme="minorHAnsi"/>
                <w:bCs/>
                <w:color w:val="000000" w:themeColor="text1"/>
                <w:lang w:eastAsia="sl-SI"/>
              </w:rPr>
              <w:t>Monika Panič</w:t>
            </w:r>
          </w:p>
        </w:tc>
        <w:tc>
          <w:tcPr>
            <w:tcW w:w="1190" w:type="dxa"/>
          </w:tcPr>
          <w:p w14:paraId="62CEAD54" w14:textId="77777777" w:rsidR="00FA7E1F" w:rsidRPr="00FA7E1F" w:rsidRDefault="00FA7E1F" w:rsidP="00FA7E1F">
            <w:pPr>
              <w:spacing w:after="0" w:line="240" w:lineRule="auto"/>
              <w:jc w:val="both"/>
              <w:rPr>
                <w:rFonts w:eastAsia="Times New Roman" w:cstheme="minorHAnsi"/>
                <w:b/>
                <w:bCs/>
                <w:color w:val="000000" w:themeColor="text1"/>
                <w:lang w:eastAsia="sl-SI"/>
              </w:rPr>
            </w:pPr>
            <w:r w:rsidRPr="00FA7E1F">
              <w:rPr>
                <w:rFonts w:eastAsia="Times New Roman" w:cstheme="minorHAnsi"/>
                <w:bCs/>
                <w:color w:val="000000" w:themeColor="text1"/>
                <w:lang w:eastAsia="sl-SI"/>
              </w:rPr>
              <w:t>skozi celo leto</w:t>
            </w:r>
          </w:p>
        </w:tc>
        <w:tc>
          <w:tcPr>
            <w:tcW w:w="1503" w:type="dxa"/>
          </w:tcPr>
          <w:p w14:paraId="2DDC5100" w14:textId="77777777" w:rsidR="00FA7E1F" w:rsidRPr="00FA7E1F" w:rsidRDefault="00FA7E1F" w:rsidP="00FA7E1F">
            <w:pPr>
              <w:spacing w:after="0" w:line="240" w:lineRule="auto"/>
              <w:jc w:val="both"/>
              <w:rPr>
                <w:rFonts w:eastAsia="Times New Roman" w:cstheme="minorHAnsi"/>
                <w:bCs/>
                <w:color w:val="000000" w:themeColor="text1"/>
                <w:lang w:eastAsia="sl-SI"/>
              </w:rPr>
            </w:pPr>
            <w:r w:rsidRPr="00FA7E1F">
              <w:rPr>
                <w:rFonts w:eastAsia="Times New Roman" w:cstheme="minorHAnsi"/>
                <w:bCs/>
                <w:color w:val="000000" w:themeColor="text1"/>
                <w:lang w:eastAsia="sl-SI"/>
              </w:rPr>
              <w:t>oddelek 3-5 let</w:t>
            </w:r>
          </w:p>
        </w:tc>
      </w:tr>
      <w:tr w:rsidR="00FA7E1F" w:rsidRPr="00FA7E1F" w14:paraId="4A515499" w14:textId="77777777" w:rsidTr="00B537A5">
        <w:trPr>
          <w:trHeight w:val="776"/>
          <w:jc w:val="center"/>
        </w:trPr>
        <w:tc>
          <w:tcPr>
            <w:tcW w:w="2077" w:type="dxa"/>
          </w:tcPr>
          <w:p w14:paraId="6BE5852B" w14:textId="77777777" w:rsidR="00FA7E1F" w:rsidRPr="00FA7E1F" w:rsidRDefault="00FA7E1F" w:rsidP="00FA7E1F">
            <w:pPr>
              <w:spacing w:after="0" w:line="240" w:lineRule="auto"/>
              <w:jc w:val="both"/>
              <w:rPr>
                <w:rFonts w:eastAsia="Times New Roman" w:cstheme="minorHAnsi"/>
                <w:bCs/>
                <w:color w:val="000000" w:themeColor="text1"/>
                <w:lang w:eastAsia="sl-SI"/>
              </w:rPr>
            </w:pPr>
            <w:r w:rsidRPr="00FA7E1F">
              <w:rPr>
                <w:rFonts w:eastAsia="Times New Roman" w:cstheme="minorHAnsi"/>
                <w:bCs/>
                <w:color w:val="000000" w:themeColor="text1"/>
                <w:lang w:eastAsia="sl-SI"/>
              </w:rPr>
              <w:t>2. Naša mala knjižnica – mednarodni projekt</w:t>
            </w:r>
          </w:p>
        </w:tc>
        <w:tc>
          <w:tcPr>
            <w:tcW w:w="1746" w:type="dxa"/>
          </w:tcPr>
          <w:p w14:paraId="5F32B722" w14:textId="77777777" w:rsidR="00FA7E1F" w:rsidRPr="00FA7E1F" w:rsidRDefault="00FA7E1F" w:rsidP="00FA7E1F">
            <w:pPr>
              <w:spacing w:after="0" w:line="240" w:lineRule="auto"/>
              <w:jc w:val="both"/>
              <w:rPr>
                <w:rFonts w:eastAsia="Times New Roman" w:cstheme="minorHAnsi"/>
                <w:bCs/>
                <w:color w:val="000000" w:themeColor="text1"/>
                <w:lang w:eastAsia="sl-SI"/>
              </w:rPr>
            </w:pPr>
            <w:r w:rsidRPr="00FA7E1F">
              <w:rPr>
                <w:rFonts w:eastAsia="Times New Roman" w:cstheme="minorHAnsi"/>
                <w:bCs/>
                <w:color w:val="000000" w:themeColor="text1"/>
                <w:lang w:eastAsia="sl-SI"/>
              </w:rPr>
              <w:t>Suzana Babič (Alenka Antolič)</w:t>
            </w:r>
          </w:p>
          <w:p w14:paraId="37A87E93" w14:textId="77777777" w:rsidR="00FA7E1F" w:rsidRPr="00FA7E1F" w:rsidRDefault="00FA7E1F" w:rsidP="00FA7E1F">
            <w:pPr>
              <w:spacing w:after="0" w:line="240" w:lineRule="auto"/>
              <w:jc w:val="both"/>
              <w:rPr>
                <w:rFonts w:eastAsia="Times New Roman" w:cstheme="minorHAnsi"/>
                <w:bCs/>
                <w:color w:val="000000" w:themeColor="text1"/>
                <w:lang w:eastAsia="sl-SI"/>
              </w:rPr>
            </w:pPr>
            <w:r w:rsidRPr="00FA7E1F">
              <w:rPr>
                <w:rFonts w:eastAsia="Times New Roman" w:cstheme="minorHAnsi"/>
                <w:bCs/>
                <w:color w:val="000000" w:themeColor="text1"/>
                <w:lang w:eastAsia="sl-SI"/>
              </w:rPr>
              <w:t>Mateja Zadravec</w:t>
            </w:r>
          </w:p>
        </w:tc>
        <w:tc>
          <w:tcPr>
            <w:tcW w:w="1190" w:type="dxa"/>
          </w:tcPr>
          <w:p w14:paraId="560CA478" w14:textId="77777777" w:rsidR="00FA7E1F" w:rsidRPr="00FA7E1F" w:rsidRDefault="00FA7E1F" w:rsidP="00FA7E1F">
            <w:pPr>
              <w:spacing w:after="0" w:line="240" w:lineRule="auto"/>
              <w:jc w:val="both"/>
              <w:rPr>
                <w:rFonts w:eastAsia="Times New Roman" w:cstheme="minorHAnsi"/>
                <w:bCs/>
                <w:color w:val="000000" w:themeColor="text1"/>
                <w:lang w:eastAsia="sl-SI"/>
              </w:rPr>
            </w:pPr>
            <w:r w:rsidRPr="00FA7E1F">
              <w:rPr>
                <w:rFonts w:eastAsia="Times New Roman" w:cstheme="minorHAnsi"/>
                <w:bCs/>
                <w:color w:val="000000" w:themeColor="text1"/>
                <w:lang w:eastAsia="sl-SI"/>
              </w:rPr>
              <w:t>po dogovoru tima</w:t>
            </w:r>
          </w:p>
        </w:tc>
        <w:tc>
          <w:tcPr>
            <w:tcW w:w="1503" w:type="dxa"/>
          </w:tcPr>
          <w:p w14:paraId="3E0E6BFB" w14:textId="77777777" w:rsidR="00FA7E1F" w:rsidRPr="00FA7E1F" w:rsidRDefault="00FA7E1F" w:rsidP="00FA7E1F">
            <w:pPr>
              <w:spacing w:after="0" w:line="240" w:lineRule="auto"/>
              <w:jc w:val="both"/>
              <w:rPr>
                <w:rFonts w:eastAsia="Times New Roman" w:cstheme="minorHAnsi"/>
                <w:b/>
                <w:bCs/>
                <w:color w:val="000000" w:themeColor="text1"/>
                <w:lang w:eastAsia="sl-SI"/>
              </w:rPr>
            </w:pPr>
            <w:r w:rsidRPr="00FA7E1F">
              <w:rPr>
                <w:rFonts w:eastAsia="Times New Roman" w:cstheme="minorHAnsi"/>
                <w:color w:val="000000" w:themeColor="text1"/>
                <w:lang w:eastAsia="sl-SI"/>
              </w:rPr>
              <w:t>oddelek 5 - 6 let</w:t>
            </w:r>
          </w:p>
        </w:tc>
      </w:tr>
      <w:tr w:rsidR="00FA7E1F" w:rsidRPr="00FA7E1F" w14:paraId="04520957" w14:textId="77777777" w:rsidTr="00B537A5">
        <w:trPr>
          <w:trHeight w:val="249"/>
          <w:jc w:val="center"/>
        </w:trPr>
        <w:tc>
          <w:tcPr>
            <w:tcW w:w="2077" w:type="dxa"/>
          </w:tcPr>
          <w:p w14:paraId="2D27584F" w14:textId="77777777" w:rsidR="00FA7E1F" w:rsidRPr="00FA7E1F" w:rsidRDefault="00FA7E1F" w:rsidP="00FA7E1F">
            <w:pPr>
              <w:spacing w:after="0" w:line="240" w:lineRule="auto"/>
              <w:jc w:val="both"/>
              <w:rPr>
                <w:rFonts w:eastAsia="Times New Roman" w:cstheme="minorHAnsi"/>
                <w:bCs/>
                <w:color w:val="000000" w:themeColor="text1"/>
                <w:lang w:eastAsia="sl-SI"/>
              </w:rPr>
            </w:pPr>
            <w:r w:rsidRPr="00FA7E1F">
              <w:rPr>
                <w:rFonts w:eastAsia="Times New Roman" w:cstheme="minorHAnsi"/>
                <w:bCs/>
                <w:color w:val="000000" w:themeColor="text1"/>
                <w:lang w:eastAsia="sl-SI"/>
              </w:rPr>
              <w:t>3. Zdravje v vrtcu</w:t>
            </w:r>
          </w:p>
        </w:tc>
        <w:tc>
          <w:tcPr>
            <w:tcW w:w="1746" w:type="dxa"/>
          </w:tcPr>
          <w:p w14:paraId="5973A9A9" w14:textId="77777777" w:rsidR="00FA7E1F" w:rsidRPr="00FA7E1F" w:rsidRDefault="00FA7E1F" w:rsidP="00FA7E1F">
            <w:pPr>
              <w:spacing w:after="0" w:line="240" w:lineRule="auto"/>
              <w:jc w:val="both"/>
              <w:rPr>
                <w:rFonts w:eastAsia="Times New Roman" w:cstheme="minorHAnsi"/>
                <w:bCs/>
                <w:color w:val="000000" w:themeColor="text1"/>
                <w:lang w:eastAsia="sl-SI"/>
              </w:rPr>
            </w:pPr>
            <w:r w:rsidRPr="00FA7E1F">
              <w:rPr>
                <w:rFonts w:eastAsia="Times New Roman" w:cstheme="minorHAnsi"/>
                <w:bCs/>
                <w:color w:val="000000" w:themeColor="text1"/>
                <w:lang w:eastAsia="sl-SI"/>
              </w:rPr>
              <w:t>Matejka Polak</w:t>
            </w:r>
          </w:p>
        </w:tc>
        <w:tc>
          <w:tcPr>
            <w:tcW w:w="1190" w:type="dxa"/>
          </w:tcPr>
          <w:p w14:paraId="4540A5DD" w14:textId="77777777" w:rsidR="00FA7E1F" w:rsidRPr="00FA7E1F" w:rsidRDefault="00FA7E1F" w:rsidP="00FA7E1F">
            <w:pPr>
              <w:spacing w:after="0" w:line="240" w:lineRule="auto"/>
              <w:jc w:val="both"/>
              <w:rPr>
                <w:rFonts w:eastAsia="Times New Roman" w:cstheme="minorHAnsi"/>
                <w:bCs/>
                <w:color w:val="000000" w:themeColor="text1"/>
                <w:lang w:eastAsia="sl-SI"/>
              </w:rPr>
            </w:pPr>
            <w:r w:rsidRPr="00FA7E1F">
              <w:rPr>
                <w:rFonts w:eastAsia="Times New Roman" w:cstheme="minorHAnsi"/>
                <w:bCs/>
                <w:color w:val="000000" w:themeColor="text1"/>
                <w:lang w:eastAsia="sl-SI"/>
              </w:rPr>
              <w:t>skozi celo leto</w:t>
            </w:r>
          </w:p>
        </w:tc>
        <w:tc>
          <w:tcPr>
            <w:tcW w:w="1503" w:type="dxa"/>
          </w:tcPr>
          <w:p w14:paraId="5C27F795" w14:textId="77777777" w:rsidR="00FA7E1F" w:rsidRPr="00FA7E1F" w:rsidRDefault="00FA7E1F" w:rsidP="00FA7E1F">
            <w:pPr>
              <w:spacing w:after="0" w:line="240" w:lineRule="auto"/>
              <w:jc w:val="both"/>
              <w:rPr>
                <w:rFonts w:eastAsia="Times New Roman" w:cstheme="minorHAnsi"/>
                <w:color w:val="000000" w:themeColor="text1"/>
                <w:lang w:eastAsia="sl-SI"/>
              </w:rPr>
            </w:pPr>
            <w:r w:rsidRPr="00FA7E1F">
              <w:rPr>
                <w:rFonts w:eastAsia="Times New Roman" w:cstheme="minorHAnsi"/>
                <w:color w:val="000000" w:themeColor="text1"/>
                <w:lang w:eastAsia="sl-SI"/>
              </w:rPr>
              <w:t>oddelek 1 - 6 let</w:t>
            </w:r>
          </w:p>
        </w:tc>
      </w:tr>
    </w:tbl>
    <w:p w14:paraId="5A3D0BE5" w14:textId="77777777" w:rsidR="00C045DB" w:rsidRPr="00A173C1" w:rsidRDefault="00C045DB" w:rsidP="00C045DB">
      <w:pPr>
        <w:keepNext/>
        <w:spacing w:after="0" w:line="240" w:lineRule="auto"/>
        <w:jc w:val="both"/>
        <w:outlineLvl w:val="1"/>
        <w:rPr>
          <w:rFonts w:eastAsia="Times New Roman" w:cstheme="minorHAnsi"/>
          <w:b/>
          <w:bCs/>
          <w:color w:val="000000" w:themeColor="text1"/>
          <w:lang w:val="x-none" w:eastAsia="x-none"/>
        </w:rPr>
      </w:pPr>
    </w:p>
    <w:p w14:paraId="72FE405B" w14:textId="77777777" w:rsidR="00C045DB" w:rsidRPr="00A173C1" w:rsidRDefault="00C045DB" w:rsidP="00C045DB">
      <w:pPr>
        <w:keepNext/>
        <w:spacing w:after="0" w:line="240" w:lineRule="auto"/>
        <w:jc w:val="both"/>
        <w:outlineLvl w:val="1"/>
        <w:rPr>
          <w:rFonts w:eastAsia="Times New Roman" w:cstheme="minorHAnsi"/>
          <w:b/>
          <w:bCs/>
          <w:color w:val="000000" w:themeColor="text1"/>
          <w:lang w:val="x-none" w:eastAsia="x-none"/>
        </w:rPr>
      </w:pPr>
      <w:r w:rsidRPr="00A173C1">
        <w:rPr>
          <w:rFonts w:eastAsia="Times New Roman" w:cstheme="minorHAnsi"/>
          <w:b/>
          <w:bCs/>
          <w:color w:val="000000" w:themeColor="text1"/>
          <w:lang w:val="x-none" w:eastAsia="x-none"/>
        </w:rPr>
        <w:t xml:space="preserve">DRUGE </w:t>
      </w:r>
      <w:r w:rsidRPr="00A173C1">
        <w:rPr>
          <w:rFonts w:eastAsia="Times New Roman" w:cstheme="minorHAnsi"/>
          <w:b/>
          <w:bCs/>
          <w:color w:val="000000" w:themeColor="text1"/>
          <w:lang w:eastAsia="x-none"/>
        </w:rPr>
        <w:t>C</w:t>
      </w:r>
      <w:r w:rsidRPr="00A173C1">
        <w:rPr>
          <w:rFonts w:eastAsia="Times New Roman" w:cstheme="minorHAnsi"/>
          <w:b/>
          <w:bCs/>
          <w:color w:val="000000" w:themeColor="text1"/>
          <w:lang w:val="x-none" w:eastAsia="x-none"/>
        </w:rPr>
        <w:t>ELOLETN</w:t>
      </w:r>
      <w:r w:rsidRPr="00A173C1">
        <w:rPr>
          <w:rFonts w:eastAsia="Times New Roman" w:cstheme="minorHAnsi"/>
          <w:b/>
          <w:bCs/>
          <w:color w:val="000000" w:themeColor="text1"/>
          <w:lang w:eastAsia="x-none"/>
        </w:rPr>
        <w:t>E AKTIVNOSTI</w:t>
      </w:r>
      <w:bookmarkEnd w:id="2"/>
      <w:bookmarkEnd w:id="3"/>
      <w:bookmarkEnd w:id="4"/>
      <w:bookmarkEnd w:id="5"/>
      <w:bookmarkEnd w:id="6"/>
    </w:p>
    <w:p w14:paraId="1EF7E00B" w14:textId="77777777" w:rsidR="00C045DB" w:rsidRDefault="00C045DB" w:rsidP="00C045DB">
      <w:pPr>
        <w:keepNext/>
        <w:spacing w:after="0" w:line="240" w:lineRule="auto"/>
        <w:jc w:val="both"/>
        <w:outlineLvl w:val="1"/>
        <w:rPr>
          <w:rFonts w:eastAsia="Times New Roman" w:cstheme="minorHAnsi"/>
          <w:b/>
          <w:bCs/>
          <w:color w:val="000000" w:themeColor="text1"/>
          <w:lang w:val="x-none" w:eastAsia="x-none"/>
        </w:rPr>
      </w:pPr>
    </w:p>
    <w:tbl>
      <w:tblPr>
        <w:tblW w:w="6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2"/>
        <w:gridCol w:w="1629"/>
        <w:gridCol w:w="1328"/>
        <w:gridCol w:w="1435"/>
      </w:tblGrid>
      <w:tr w:rsidR="00A37BFC" w:rsidRPr="00A37BFC" w14:paraId="651B5C8D" w14:textId="77777777" w:rsidTr="00B537A5">
        <w:trPr>
          <w:trHeight w:val="246"/>
          <w:jc w:val="center"/>
        </w:trPr>
        <w:tc>
          <w:tcPr>
            <w:tcW w:w="2052" w:type="dxa"/>
          </w:tcPr>
          <w:p w14:paraId="265AB893" w14:textId="77777777" w:rsidR="00A37BFC" w:rsidRPr="00A37BFC" w:rsidRDefault="00A37BFC" w:rsidP="00A37BFC">
            <w:pPr>
              <w:spacing w:after="0" w:line="240" w:lineRule="auto"/>
              <w:jc w:val="both"/>
              <w:rPr>
                <w:rFonts w:eastAsia="Times New Roman" w:cstheme="minorHAnsi"/>
                <w:b/>
                <w:bCs/>
                <w:color w:val="000000" w:themeColor="text1"/>
                <w:lang w:eastAsia="sl-SI"/>
              </w:rPr>
            </w:pPr>
            <w:r w:rsidRPr="00A37BFC">
              <w:rPr>
                <w:rFonts w:eastAsia="Times New Roman" w:cstheme="minorHAnsi"/>
                <w:b/>
                <w:bCs/>
                <w:color w:val="000000" w:themeColor="text1"/>
                <w:lang w:eastAsia="sl-SI"/>
              </w:rPr>
              <w:t>AKTIVNOSTI</w:t>
            </w:r>
          </w:p>
        </w:tc>
        <w:tc>
          <w:tcPr>
            <w:tcW w:w="1629" w:type="dxa"/>
          </w:tcPr>
          <w:p w14:paraId="0167AA2F" w14:textId="77777777" w:rsidR="00A37BFC" w:rsidRPr="00A37BFC" w:rsidRDefault="00A37BFC" w:rsidP="00A37BFC">
            <w:pPr>
              <w:spacing w:after="0" w:line="240" w:lineRule="auto"/>
              <w:jc w:val="both"/>
              <w:rPr>
                <w:rFonts w:eastAsia="Times New Roman" w:cstheme="minorHAnsi"/>
                <w:b/>
                <w:bCs/>
                <w:color w:val="000000" w:themeColor="text1"/>
                <w:lang w:eastAsia="sl-SI"/>
              </w:rPr>
            </w:pPr>
            <w:r w:rsidRPr="00A37BFC">
              <w:rPr>
                <w:rFonts w:eastAsia="Times New Roman" w:cstheme="minorHAnsi"/>
                <w:b/>
                <w:bCs/>
                <w:color w:val="000000" w:themeColor="text1"/>
                <w:lang w:eastAsia="sl-SI"/>
              </w:rPr>
              <w:t>KOORDINATOR</w:t>
            </w:r>
          </w:p>
        </w:tc>
        <w:tc>
          <w:tcPr>
            <w:tcW w:w="1328" w:type="dxa"/>
          </w:tcPr>
          <w:p w14:paraId="00F88B32" w14:textId="77777777" w:rsidR="00A37BFC" w:rsidRPr="00A37BFC" w:rsidRDefault="00A37BFC" w:rsidP="00A37BFC">
            <w:pPr>
              <w:spacing w:after="0" w:line="240" w:lineRule="auto"/>
              <w:jc w:val="both"/>
              <w:rPr>
                <w:rFonts w:eastAsia="Times New Roman" w:cstheme="minorHAnsi"/>
                <w:b/>
                <w:bCs/>
                <w:color w:val="000000" w:themeColor="text1"/>
                <w:lang w:eastAsia="sl-SI"/>
              </w:rPr>
            </w:pPr>
            <w:r w:rsidRPr="00A37BFC">
              <w:rPr>
                <w:rFonts w:eastAsia="Times New Roman" w:cstheme="minorHAnsi"/>
                <w:b/>
                <w:bCs/>
                <w:color w:val="000000" w:themeColor="text1"/>
                <w:lang w:eastAsia="sl-SI"/>
              </w:rPr>
              <w:t>ČAS IZVAJANJA</w:t>
            </w:r>
          </w:p>
        </w:tc>
        <w:tc>
          <w:tcPr>
            <w:tcW w:w="1435" w:type="dxa"/>
          </w:tcPr>
          <w:p w14:paraId="5A00A088" w14:textId="77777777" w:rsidR="00A37BFC" w:rsidRPr="00A37BFC" w:rsidRDefault="00A37BFC" w:rsidP="00A37BFC">
            <w:pPr>
              <w:spacing w:after="0" w:line="240" w:lineRule="auto"/>
              <w:jc w:val="both"/>
              <w:rPr>
                <w:rFonts w:eastAsia="Times New Roman" w:cstheme="minorHAnsi"/>
                <w:b/>
                <w:bCs/>
                <w:color w:val="000000" w:themeColor="text1"/>
                <w:lang w:eastAsia="sl-SI"/>
              </w:rPr>
            </w:pPr>
            <w:r w:rsidRPr="00A37BFC">
              <w:rPr>
                <w:rFonts w:eastAsia="Times New Roman" w:cstheme="minorHAnsi"/>
                <w:b/>
                <w:bCs/>
                <w:color w:val="000000" w:themeColor="text1"/>
                <w:lang w:eastAsia="sl-SI"/>
              </w:rPr>
              <w:t>ODDELKI</w:t>
            </w:r>
          </w:p>
        </w:tc>
      </w:tr>
      <w:tr w:rsidR="00A37BFC" w:rsidRPr="00A37BFC" w14:paraId="15EF6A99" w14:textId="77777777" w:rsidTr="00B537A5">
        <w:trPr>
          <w:trHeight w:val="480"/>
          <w:jc w:val="center"/>
        </w:trPr>
        <w:tc>
          <w:tcPr>
            <w:tcW w:w="2052" w:type="dxa"/>
            <w:tcBorders>
              <w:top w:val="single" w:sz="4" w:space="0" w:color="auto"/>
              <w:left w:val="single" w:sz="4" w:space="0" w:color="auto"/>
              <w:bottom w:val="single" w:sz="4" w:space="0" w:color="auto"/>
              <w:right w:val="single" w:sz="4" w:space="0" w:color="auto"/>
            </w:tcBorders>
          </w:tcPr>
          <w:p w14:paraId="65BA8854" w14:textId="77777777" w:rsidR="00A37BFC" w:rsidRPr="00A37BFC" w:rsidRDefault="00A37BFC" w:rsidP="00A37BFC">
            <w:pPr>
              <w:spacing w:after="0" w:line="240" w:lineRule="auto"/>
              <w:jc w:val="both"/>
              <w:rPr>
                <w:rFonts w:eastAsia="Times New Roman" w:cstheme="minorHAnsi"/>
                <w:bCs/>
                <w:color w:val="000000" w:themeColor="text1"/>
                <w:lang w:eastAsia="sl-SI"/>
              </w:rPr>
            </w:pPr>
            <w:r w:rsidRPr="00A37BFC">
              <w:rPr>
                <w:rFonts w:eastAsia="Times New Roman" w:cstheme="minorHAnsi"/>
                <w:bCs/>
                <w:color w:val="000000" w:themeColor="text1"/>
                <w:lang w:eastAsia="sl-SI"/>
              </w:rPr>
              <w:t>1. Spodbujanje bralne pismenosti otrok</w:t>
            </w:r>
          </w:p>
        </w:tc>
        <w:tc>
          <w:tcPr>
            <w:tcW w:w="1629" w:type="dxa"/>
            <w:tcBorders>
              <w:top w:val="single" w:sz="4" w:space="0" w:color="auto"/>
              <w:left w:val="single" w:sz="4" w:space="0" w:color="auto"/>
              <w:bottom w:val="single" w:sz="4" w:space="0" w:color="auto"/>
              <w:right w:val="single" w:sz="4" w:space="0" w:color="auto"/>
            </w:tcBorders>
          </w:tcPr>
          <w:p w14:paraId="400CE910" w14:textId="77777777" w:rsidR="00A37BFC" w:rsidRPr="00A37BFC" w:rsidRDefault="00A37BFC" w:rsidP="00A37BFC">
            <w:pPr>
              <w:spacing w:after="0" w:line="240" w:lineRule="auto"/>
              <w:jc w:val="both"/>
              <w:rPr>
                <w:rFonts w:eastAsia="Times New Roman" w:cstheme="minorHAnsi"/>
                <w:bCs/>
                <w:color w:val="000000" w:themeColor="text1"/>
                <w:lang w:eastAsia="sl-SI"/>
              </w:rPr>
            </w:pPr>
            <w:r w:rsidRPr="00A37BFC">
              <w:rPr>
                <w:rFonts w:eastAsia="Times New Roman" w:cstheme="minorHAnsi"/>
                <w:bCs/>
                <w:color w:val="000000" w:themeColor="text1"/>
                <w:lang w:eastAsia="sl-SI"/>
              </w:rPr>
              <w:t>Vse strokovne delavke</w:t>
            </w:r>
          </w:p>
        </w:tc>
        <w:tc>
          <w:tcPr>
            <w:tcW w:w="1328" w:type="dxa"/>
            <w:tcBorders>
              <w:top w:val="single" w:sz="4" w:space="0" w:color="auto"/>
              <w:left w:val="single" w:sz="4" w:space="0" w:color="auto"/>
              <w:bottom w:val="single" w:sz="4" w:space="0" w:color="auto"/>
              <w:right w:val="single" w:sz="4" w:space="0" w:color="auto"/>
            </w:tcBorders>
          </w:tcPr>
          <w:p w14:paraId="4A55EFE4" w14:textId="77777777" w:rsidR="00A37BFC" w:rsidRPr="00A37BFC" w:rsidRDefault="00A37BFC" w:rsidP="00A37BFC">
            <w:pPr>
              <w:spacing w:after="0" w:line="240" w:lineRule="auto"/>
              <w:jc w:val="both"/>
              <w:rPr>
                <w:rFonts w:eastAsia="Times New Roman" w:cstheme="minorHAnsi"/>
                <w:bCs/>
                <w:color w:val="000000" w:themeColor="text1"/>
                <w:lang w:eastAsia="sl-SI"/>
              </w:rPr>
            </w:pPr>
            <w:r w:rsidRPr="00A37BFC">
              <w:rPr>
                <w:rFonts w:eastAsia="Times New Roman" w:cstheme="minorHAnsi"/>
                <w:bCs/>
                <w:color w:val="000000" w:themeColor="text1"/>
                <w:lang w:eastAsia="sl-SI"/>
              </w:rPr>
              <w:t>vse leto</w:t>
            </w:r>
          </w:p>
        </w:tc>
        <w:tc>
          <w:tcPr>
            <w:tcW w:w="1435" w:type="dxa"/>
            <w:tcBorders>
              <w:top w:val="single" w:sz="4" w:space="0" w:color="auto"/>
              <w:left w:val="single" w:sz="4" w:space="0" w:color="auto"/>
              <w:bottom w:val="single" w:sz="4" w:space="0" w:color="auto"/>
              <w:right w:val="single" w:sz="4" w:space="0" w:color="auto"/>
            </w:tcBorders>
          </w:tcPr>
          <w:p w14:paraId="5DE0D8F0" w14:textId="77777777" w:rsidR="00A37BFC" w:rsidRPr="00A37BFC" w:rsidRDefault="00A37BFC" w:rsidP="00A37BFC">
            <w:pPr>
              <w:spacing w:after="0" w:line="240" w:lineRule="auto"/>
              <w:jc w:val="both"/>
              <w:rPr>
                <w:rFonts w:eastAsia="Times New Roman" w:cstheme="minorHAnsi"/>
                <w:bCs/>
                <w:color w:val="000000" w:themeColor="text1"/>
                <w:lang w:eastAsia="sl-SI"/>
              </w:rPr>
            </w:pPr>
            <w:r w:rsidRPr="00A37BFC">
              <w:rPr>
                <w:rFonts w:eastAsia="Times New Roman" w:cstheme="minorHAnsi"/>
                <w:bCs/>
                <w:color w:val="000000" w:themeColor="text1"/>
                <w:lang w:eastAsia="sl-SI"/>
              </w:rPr>
              <w:t>oddelki 1 - 6 let</w:t>
            </w:r>
          </w:p>
        </w:tc>
      </w:tr>
      <w:tr w:rsidR="00A37BFC" w:rsidRPr="00A37BFC" w14:paraId="023ACAA6" w14:textId="77777777" w:rsidTr="00B537A5">
        <w:trPr>
          <w:trHeight w:val="493"/>
          <w:jc w:val="center"/>
        </w:trPr>
        <w:tc>
          <w:tcPr>
            <w:tcW w:w="2052" w:type="dxa"/>
            <w:tcBorders>
              <w:top w:val="single" w:sz="4" w:space="0" w:color="auto"/>
              <w:left w:val="single" w:sz="4" w:space="0" w:color="auto"/>
              <w:bottom w:val="single" w:sz="4" w:space="0" w:color="auto"/>
              <w:right w:val="single" w:sz="4" w:space="0" w:color="auto"/>
            </w:tcBorders>
          </w:tcPr>
          <w:p w14:paraId="1CD92947" w14:textId="77777777" w:rsidR="00A37BFC" w:rsidRPr="00A37BFC" w:rsidRDefault="00A37BFC" w:rsidP="00A37BFC">
            <w:pPr>
              <w:spacing w:after="0" w:line="240" w:lineRule="auto"/>
              <w:jc w:val="both"/>
              <w:rPr>
                <w:rFonts w:eastAsia="Times New Roman" w:cstheme="minorHAnsi"/>
                <w:bCs/>
                <w:color w:val="000000" w:themeColor="text1"/>
                <w:lang w:eastAsia="sl-SI"/>
              </w:rPr>
            </w:pPr>
            <w:r w:rsidRPr="00A37BFC">
              <w:rPr>
                <w:rFonts w:eastAsia="Times New Roman" w:cstheme="minorHAnsi"/>
                <w:bCs/>
                <w:color w:val="000000" w:themeColor="text1"/>
                <w:lang w:eastAsia="sl-SI"/>
              </w:rPr>
              <w:t>2. Naravoslovje – čutna pot, spodbujanje čutov</w:t>
            </w:r>
          </w:p>
        </w:tc>
        <w:tc>
          <w:tcPr>
            <w:tcW w:w="1629" w:type="dxa"/>
            <w:tcBorders>
              <w:top w:val="single" w:sz="4" w:space="0" w:color="auto"/>
              <w:left w:val="single" w:sz="4" w:space="0" w:color="auto"/>
              <w:bottom w:val="single" w:sz="4" w:space="0" w:color="auto"/>
              <w:right w:val="single" w:sz="4" w:space="0" w:color="auto"/>
            </w:tcBorders>
          </w:tcPr>
          <w:p w14:paraId="52115D63" w14:textId="77777777" w:rsidR="00A37BFC" w:rsidRPr="00A37BFC" w:rsidRDefault="00A37BFC" w:rsidP="00A37BFC">
            <w:pPr>
              <w:spacing w:after="0" w:line="240" w:lineRule="auto"/>
              <w:jc w:val="both"/>
              <w:rPr>
                <w:rFonts w:eastAsia="Times New Roman" w:cstheme="minorHAnsi"/>
                <w:bCs/>
                <w:color w:val="000000" w:themeColor="text1"/>
                <w:lang w:eastAsia="sl-SI"/>
              </w:rPr>
            </w:pPr>
            <w:r w:rsidRPr="00A37BFC">
              <w:rPr>
                <w:rFonts w:eastAsia="Times New Roman" w:cstheme="minorHAnsi"/>
                <w:bCs/>
                <w:color w:val="000000" w:themeColor="text1"/>
                <w:lang w:eastAsia="sl-SI"/>
              </w:rPr>
              <w:t xml:space="preserve">Simona </w:t>
            </w:r>
            <w:proofErr w:type="spellStart"/>
            <w:r w:rsidRPr="00A37BFC">
              <w:rPr>
                <w:rFonts w:eastAsia="Times New Roman" w:cstheme="minorHAnsi"/>
                <w:bCs/>
                <w:color w:val="000000" w:themeColor="text1"/>
                <w:lang w:eastAsia="sl-SI"/>
              </w:rPr>
              <w:t>Škrlec</w:t>
            </w:r>
            <w:proofErr w:type="spellEnd"/>
            <w:r w:rsidRPr="00A37BFC">
              <w:rPr>
                <w:rFonts w:eastAsia="Times New Roman" w:cstheme="minorHAnsi"/>
                <w:bCs/>
                <w:color w:val="000000" w:themeColor="text1"/>
                <w:lang w:eastAsia="sl-SI"/>
              </w:rPr>
              <w:t xml:space="preserve"> </w:t>
            </w:r>
          </w:p>
        </w:tc>
        <w:tc>
          <w:tcPr>
            <w:tcW w:w="1328" w:type="dxa"/>
            <w:tcBorders>
              <w:top w:val="single" w:sz="4" w:space="0" w:color="auto"/>
              <w:left w:val="single" w:sz="4" w:space="0" w:color="auto"/>
              <w:bottom w:val="single" w:sz="4" w:space="0" w:color="auto"/>
              <w:right w:val="single" w:sz="4" w:space="0" w:color="auto"/>
            </w:tcBorders>
          </w:tcPr>
          <w:p w14:paraId="7F387B93" w14:textId="77777777" w:rsidR="00A37BFC" w:rsidRPr="00A37BFC" w:rsidRDefault="00A37BFC" w:rsidP="00A37BFC">
            <w:pPr>
              <w:spacing w:after="0" w:line="240" w:lineRule="auto"/>
              <w:jc w:val="both"/>
              <w:rPr>
                <w:rFonts w:eastAsia="Times New Roman" w:cstheme="minorHAnsi"/>
                <w:bCs/>
                <w:color w:val="000000" w:themeColor="text1"/>
                <w:lang w:eastAsia="sl-SI"/>
              </w:rPr>
            </w:pPr>
            <w:r w:rsidRPr="00A37BFC">
              <w:rPr>
                <w:rFonts w:eastAsia="Times New Roman" w:cstheme="minorHAnsi"/>
                <w:bCs/>
                <w:color w:val="000000" w:themeColor="text1"/>
                <w:lang w:eastAsia="sl-SI"/>
              </w:rPr>
              <w:t>vse leto</w:t>
            </w:r>
          </w:p>
        </w:tc>
        <w:tc>
          <w:tcPr>
            <w:tcW w:w="1435" w:type="dxa"/>
            <w:tcBorders>
              <w:top w:val="single" w:sz="4" w:space="0" w:color="auto"/>
              <w:left w:val="single" w:sz="4" w:space="0" w:color="auto"/>
              <w:bottom w:val="single" w:sz="4" w:space="0" w:color="auto"/>
              <w:right w:val="single" w:sz="4" w:space="0" w:color="auto"/>
            </w:tcBorders>
          </w:tcPr>
          <w:p w14:paraId="34E9A3B9" w14:textId="77777777" w:rsidR="00A37BFC" w:rsidRPr="00A37BFC" w:rsidRDefault="00A37BFC" w:rsidP="00A37BFC">
            <w:pPr>
              <w:spacing w:after="0" w:line="240" w:lineRule="auto"/>
              <w:jc w:val="both"/>
              <w:rPr>
                <w:rFonts w:eastAsia="Times New Roman" w:cstheme="minorHAnsi"/>
                <w:bCs/>
                <w:color w:val="000000" w:themeColor="text1"/>
                <w:lang w:eastAsia="sl-SI"/>
              </w:rPr>
            </w:pPr>
            <w:r w:rsidRPr="00A37BFC">
              <w:rPr>
                <w:rFonts w:eastAsia="Times New Roman" w:cstheme="minorHAnsi"/>
                <w:bCs/>
                <w:color w:val="000000" w:themeColor="text1"/>
                <w:lang w:eastAsia="sl-SI"/>
              </w:rPr>
              <w:t>oddelki 1 - 6 let</w:t>
            </w:r>
          </w:p>
        </w:tc>
      </w:tr>
      <w:tr w:rsidR="00A37BFC" w:rsidRPr="00A37BFC" w14:paraId="7BF4E5CC" w14:textId="77777777" w:rsidTr="00B537A5">
        <w:trPr>
          <w:trHeight w:val="1467"/>
          <w:jc w:val="center"/>
        </w:trPr>
        <w:tc>
          <w:tcPr>
            <w:tcW w:w="2052" w:type="dxa"/>
          </w:tcPr>
          <w:p w14:paraId="247CFF00"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 xml:space="preserve">3. Turizem in vrtec – Z igro do prvih turističnih korakov, rdeča nit </w:t>
            </w:r>
            <w:r w:rsidRPr="00A37BFC">
              <w:rPr>
                <w:rFonts w:cstheme="minorHAnsi"/>
                <w:b/>
                <w:color w:val="000000"/>
              </w:rPr>
              <w:t>Športna doživetja bogatijo mladinski turizem.</w:t>
            </w:r>
            <w:r w:rsidRPr="00A37BFC">
              <w:rPr>
                <w:rFonts w:cstheme="minorHAnsi"/>
                <w:color w:val="000000"/>
              </w:rPr>
              <w:t xml:space="preserve"> </w:t>
            </w:r>
            <w:r w:rsidRPr="00A37BFC">
              <w:rPr>
                <w:rFonts w:cstheme="minorHAnsi"/>
                <w:b/>
                <w:bCs/>
              </w:rPr>
              <w:t xml:space="preserve"> </w:t>
            </w:r>
          </w:p>
        </w:tc>
        <w:tc>
          <w:tcPr>
            <w:tcW w:w="1629" w:type="dxa"/>
          </w:tcPr>
          <w:p w14:paraId="6A4F5B6C"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Suzana Babič</w:t>
            </w:r>
          </w:p>
        </w:tc>
        <w:tc>
          <w:tcPr>
            <w:tcW w:w="1328" w:type="dxa"/>
          </w:tcPr>
          <w:p w14:paraId="01732677"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vse leto</w:t>
            </w:r>
          </w:p>
        </w:tc>
        <w:tc>
          <w:tcPr>
            <w:tcW w:w="1435" w:type="dxa"/>
          </w:tcPr>
          <w:p w14:paraId="399749BF"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oddelki od 3 - 6 let</w:t>
            </w:r>
          </w:p>
        </w:tc>
      </w:tr>
      <w:tr w:rsidR="00A37BFC" w:rsidRPr="00A37BFC" w14:paraId="44C7069F" w14:textId="77777777" w:rsidTr="00B537A5">
        <w:trPr>
          <w:trHeight w:val="233"/>
          <w:jc w:val="center"/>
        </w:trPr>
        <w:tc>
          <w:tcPr>
            <w:tcW w:w="2052" w:type="dxa"/>
          </w:tcPr>
          <w:p w14:paraId="7D20BE5D"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4. Varno s soncem</w:t>
            </w:r>
          </w:p>
        </w:tc>
        <w:tc>
          <w:tcPr>
            <w:tcW w:w="1629" w:type="dxa"/>
          </w:tcPr>
          <w:p w14:paraId="6C33EE58"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 xml:space="preserve">Darinka Brumen </w:t>
            </w:r>
          </w:p>
        </w:tc>
        <w:tc>
          <w:tcPr>
            <w:tcW w:w="1328" w:type="dxa"/>
          </w:tcPr>
          <w:p w14:paraId="1F4B89DA"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vse leto</w:t>
            </w:r>
          </w:p>
        </w:tc>
        <w:tc>
          <w:tcPr>
            <w:tcW w:w="1435" w:type="dxa"/>
          </w:tcPr>
          <w:p w14:paraId="2FF4289E"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oddelek 1 - 6 let</w:t>
            </w:r>
          </w:p>
        </w:tc>
      </w:tr>
      <w:tr w:rsidR="00A37BFC" w:rsidRPr="00A37BFC" w14:paraId="0B5BCE3D" w14:textId="77777777" w:rsidTr="00B537A5">
        <w:trPr>
          <w:trHeight w:val="246"/>
          <w:jc w:val="center"/>
        </w:trPr>
        <w:tc>
          <w:tcPr>
            <w:tcW w:w="2052" w:type="dxa"/>
          </w:tcPr>
          <w:p w14:paraId="2255D7B5"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lastRenderedPageBreak/>
              <w:t xml:space="preserve">5. </w:t>
            </w:r>
            <w:proofErr w:type="spellStart"/>
            <w:r w:rsidRPr="00A37BFC">
              <w:rPr>
                <w:rFonts w:eastAsia="Times New Roman" w:cstheme="minorHAnsi"/>
                <w:color w:val="000000" w:themeColor="text1"/>
                <w:lang w:eastAsia="sl-SI"/>
              </w:rPr>
              <w:t>Pasavček</w:t>
            </w:r>
            <w:proofErr w:type="spellEnd"/>
          </w:p>
        </w:tc>
        <w:tc>
          <w:tcPr>
            <w:tcW w:w="1629" w:type="dxa"/>
          </w:tcPr>
          <w:p w14:paraId="5240FB57"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 xml:space="preserve">Janja </w:t>
            </w:r>
            <w:proofErr w:type="spellStart"/>
            <w:r w:rsidRPr="00A37BFC">
              <w:rPr>
                <w:rFonts w:eastAsia="Times New Roman" w:cstheme="minorHAnsi"/>
                <w:color w:val="000000" w:themeColor="text1"/>
                <w:lang w:eastAsia="sl-SI"/>
              </w:rPr>
              <w:t>Šendlinger</w:t>
            </w:r>
            <w:proofErr w:type="spellEnd"/>
          </w:p>
        </w:tc>
        <w:tc>
          <w:tcPr>
            <w:tcW w:w="1328" w:type="dxa"/>
            <w:shd w:val="clear" w:color="auto" w:fill="auto"/>
          </w:tcPr>
          <w:p w14:paraId="21F7287A"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vse leto</w:t>
            </w:r>
          </w:p>
        </w:tc>
        <w:tc>
          <w:tcPr>
            <w:tcW w:w="1435" w:type="dxa"/>
            <w:shd w:val="clear" w:color="auto" w:fill="auto"/>
          </w:tcPr>
          <w:p w14:paraId="21D88B11"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oddelek 2 - 6 let</w:t>
            </w:r>
          </w:p>
        </w:tc>
      </w:tr>
      <w:tr w:rsidR="00A37BFC" w:rsidRPr="00A37BFC" w14:paraId="10E67627" w14:textId="77777777" w:rsidTr="00B537A5">
        <w:trPr>
          <w:trHeight w:val="726"/>
          <w:jc w:val="center"/>
        </w:trPr>
        <w:tc>
          <w:tcPr>
            <w:tcW w:w="2052" w:type="dxa"/>
            <w:tcBorders>
              <w:top w:val="single" w:sz="4" w:space="0" w:color="auto"/>
              <w:left w:val="single" w:sz="4" w:space="0" w:color="auto"/>
              <w:bottom w:val="single" w:sz="4" w:space="0" w:color="auto"/>
              <w:right w:val="single" w:sz="4" w:space="0" w:color="auto"/>
            </w:tcBorders>
          </w:tcPr>
          <w:p w14:paraId="5C03C370"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 xml:space="preserve">6. </w:t>
            </w:r>
            <w:proofErr w:type="spellStart"/>
            <w:r w:rsidRPr="00A37BFC">
              <w:rPr>
                <w:rFonts w:eastAsia="Times New Roman" w:cstheme="minorHAnsi"/>
                <w:color w:val="000000" w:themeColor="text1"/>
                <w:lang w:eastAsia="sl-SI"/>
              </w:rPr>
              <w:t>Eko</w:t>
            </w:r>
            <w:proofErr w:type="spellEnd"/>
            <w:r w:rsidRPr="00A37BFC">
              <w:rPr>
                <w:rFonts w:eastAsia="Times New Roman" w:cstheme="minorHAnsi"/>
                <w:color w:val="000000" w:themeColor="text1"/>
                <w:lang w:eastAsia="sl-SI"/>
              </w:rPr>
              <w:t xml:space="preserve"> nahrbtnik Zelena Žabica</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176D9241" w14:textId="77777777" w:rsidR="00A37BFC" w:rsidRPr="00A37BFC" w:rsidRDefault="00A37BFC" w:rsidP="00A37BFC">
            <w:pPr>
              <w:spacing w:after="0" w:line="240" w:lineRule="auto"/>
              <w:jc w:val="both"/>
              <w:rPr>
                <w:rFonts w:eastAsia="Times New Roman" w:cstheme="minorHAnsi"/>
                <w:color w:val="000000" w:themeColor="text1"/>
                <w:highlight w:val="yellow"/>
                <w:lang w:eastAsia="sl-SI"/>
              </w:rPr>
            </w:pPr>
            <w:r w:rsidRPr="00A37BFC">
              <w:rPr>
                <w:rFonts w:eastAsia="Times New Roman" w:cstheme="minorHAnsi"/>
                <w:color w:val="000000" w:themeColor="text1"/>
                <w:lang w:eastAsia="sl-SI"/>
              </w:rPr>
              <w:t>Matejka Polak – medobčinska koordinatorica</w:t>
            </w:r>
          </w:p>
        </w:tc>
        <w:tc>
          <w:tcPr>
            <w:tcW w:w="1328" w:type="dxa"/>
            <w:tcBorders>
              <w:top w:val="single" w:sz="4" w:space="0" w:color="auto"/>
              <w:left w:val="single" w:sz="4" w:space="0" w:color="auto"/>
              <w:bottom w:val="single" w:sz="4" w:space="0" w:color="auto"/>
              <w:right w:val="single" w:sz="4" w:space="0" w:color="auto"/>
            </w:tcBorders>
          </w:tcPr>
          <w:p w14:paraId="61909709"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vse leto</w:t>
            </w:r>
          </w:p>
        </w:tc>
        <w:tc>
          <w:tcPr>
            <w:tcW w:w="1435" w:type="dxa"/>
            <w:tcBorders>
              <w:top w:val="single" w:sz="4" w:space="0" w:color="auto"/>
              <w:left w:val="single" w:sz="4" w:space="0" w:color="auto"/>
              <w:bottom w:val="single" w:sz="4" w:space="0" w:color="auto"/>
              <w:right w:val="single" w:sz="4" w:space="0" w:color="auto"/>
            </w:tcBorders>
          </w:tcPr>
          <w:p w14:paraId="02FF22CB" w14:textId="4AE97CD5"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 xml:space="preserve">oddelek </w:t>
            </w:r>
            <w:r w:rsidR="009D3DAC">
              <w:rPr>
                <w:rFonts w:eastAsia="Times New Roman" w:cstheme="minorHAnsi"/>
                <w:color w:val="000000" w:themeColor="text1"/>
                <w:lang w:eastAsia="sl-SI"/>
              </w:rPr>
              <w:t>5</w:t>
            </w:r>
            <w:r w:rsidRPr="00A37BFC">
              <w:rPr>
                <w:rFonts w:eastAsia="Times New Roman" w:cstheme="minorHAnsi"/>
                <w:color w:val="000000" w:themeColor="text1"/>
                <w:lang w:eastAsia="sl-SI"/>
              </w:rPr>
              <w:t xml:space="preserve"> - 6 let</w:t>
            </w:r>
          </w:p>
        </w:tc>
      </w:tr>
      <w:tr w:rsidR="00A37BFC" w:rsidRPr="00A37BFC" w14:paraId="6BE7EBBF" w14:textId="77777777" w:rsidTr="00B537A5">
        <w:trPr>
          <w:trHeight w:val="480"/>
          <w:jc w:val="center"/>
        </w:trPr>
        <w:tc>
          <w:tcPr>
            <w:tcW w:w="2052" w:type="dxa"/>
            <w:tcBorders>
              <w:top w:val="single" w:sz="4" w:space="0" w:color="auto"/>
              <w:left w:val="single" w:sz="4" w:space="0" w:color="auto"/>
              <w:bottom w:val="single" w:sz="4" w:space="0" w:color="auto"/>
              <w:right w:val="single" w:sz="4" w:space="0" w:color="auto"/>
            </w:tcBorders>
          </w:tcPr>
          <w:p w14:paraId="744F76AE"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7. Mreža gozdnih vrtcev in šol</w:t>
            </w:r>
          </w:p>
        </w:tc>
        <w:tc>
          <w:tcPr>
            <w:tcW w:w="1629" w:type="dxa"/>
            <w:tcBorders>
              <w:top w:val="single" w:sz="4" w:space="0" w:color="auto"/>
              <w:left w:val="single" w:sz="4" w:space="0" w:color="auto"/>
              <w:bottom w:val="single" w:sz="4" w:space="0" w:color="auto"/>
              <w:right w:val="single" w:sz="4" w:space="0" w:color="auto"/>
            </w:tcBorders>
            <w:shd w:val="clear" w:color="auto" w:fill="auto"/>
          </w:tcPr>
          <w:p w14:paraId="2788F11E"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Anita Žižek</w:t>
            </w:r>
          </w:p>
        </w:tc>
        <w:tc>
          <w:tcPr>
            <w:tcW w:w="1328" w:type="dxa"/>
            <w:tcBorders>
              <w:top w:val="single" w:sz="4" w:space="0" w:color="auto"/>
              <w:left w:val="single" w:sz="4" w:space="0" w:color="auto"/>
              <w:bottom w:val="single" w:sz="4" w:space="0" w:color="auto"/>
              <w:right w:val="single" w:sz="4" w:space="0" w:color="auto"/>
            </w:tcBorders>
          </w:tcPr>
          <w:p w14:paraId="4B96C1C6"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vse leto</w:t>
            </w:r>
          </w:p>
        </w:tc>
        <w:tc>
          <w:tcPr>
            <w:tcW w:w="1435" w:type="dxa"/>
            <w:tcBorders>
              <w:top w:val="single" w:sz="4" w:space="0" w:color="auto"/>
              <w:left w:val="single" w:sz="4" w:space="0" w:color="auto"/>
              <w:bottom w:val="single" w:sz="4" w:space="0" w:color="auto"/>
              <w:right w:val="single" w:sz="4" w:space="0" w:color="auto"/>
            </w:tcBorders>
          </w:tcPr>
          <w:p w14:paraId="71949368" w14:textId="77777777" w:rsidR="00A37BFC" w:rsidRPr="00A37BFC" w:rsidRDefault="00A37BFC" w:rsidP="00A37BFC">
            <w:pPr>
              <w:spacing w:after="0" w:line="240" w:lineRule="auto"/>
              <w:jc w:val="both"/>
              <w:rPr>
                <w:rFonts w:eastAsia="Times New Roman" w:cstheme="minorHAnsi"/>
                <w:color w:val="000000" w:themeColor="text1"/>
                <w:lang w:eastAsia="sl-SI"/>
              </w:rPr>
            </w:pPr>
            <w:r w:rsidRPr="00A37BFC">
              <w:rPr>
                <w:rFonts w:eastAsia="Times New Roman" w:cstheme="minorHAnsi"/>
                <w:color w:val="000000" w:themeColor="text1"/>
                <w:lang w:eastAsia="sl-SI"/>
              </w:rPr>
              <w:t>Oddelki od 1 - 6 let</w:t>
            </w:r>
          </w:p>
        </w:tc>
      </w:tr>
    </w:tbl>
    <w:p w14:paraId="3B4BFF0A" w14:textId="77777777" w:rsidR="00A37BFC" w:rsidRDefault="00A37BFC" w:rsidP="00C045DB">
      <w:pPr>
        <w:keepNext/>
        <w:spacing w:after="0" w:line="240" w:lineRule="auto"/>
        <w:jc w:val="both"/>
        <w:outlineLvl w:val="1"/>
        <w:rPr>
          <w:rFonts w:eastAsia="Times New Roman" w:cstheme="minorHAnsi"/>
          <w:b/>
          <w:bCs/>
          <w:color w:val="000000" w:themeColor="text1"/>
          <w:lang w:val="x-none" w:eastAsia="x-none"/>
        </w:rPr>
      </w:pPr>
    </w:p>
    <w:tbl>
      <w:tblPr>
        <w:tblW w:w="6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87"/>
      </w:tblGrid>
      <w:tr w:rsidR="00C045DB" w:rsidRPr="00A173C1" w14:paraId="7AC747A5" w14:textId="77777777" w:rsidTr="00772D34">
        <w:trPr>
          <w:trHeight w:val="355"/>
        </w:trPr>
        <w:tc>
          <w:tcPr>
            <w:tcW w:w="6687" w:type="dxa"/>
            <w:tcBorders>
              <w:top w:val="single" w:sz="4" w:space="0" w:color="auto"/>
              <w:left w:val="single" w:sz="4" w:space="0" w:color="auto"/>
              <w:bottom w:val="single" w:sz="4" w:space="0" w:color="auto"/>
              <w:right w:val="single" w:sz="4" w:space="0" w:color="auto"/>
            </w:tcBorders>
          </w:tcPr>
          <w:p w14:paraId="6D83F7D3" w14:textId="77777777" w:rsidR="00C045DB" w:rsidRPr="00A173C1" w:rsidRDefault="00C045DB" w:rsidP="00C045DB">
            <w:pPr>
              <w:widowControl w:val="0"/>
              <w:tabs>
                <w:tab w:val="left" w:pos="5184"/>
              </w:tabs>
              <w:spacing w:after="0" w:line="240" w:lineRule="auto"/>
              <w:jc w:val="both"/>
              <w:rPr>
                <w:rFonts w:eastAsia="Times New Roman" w:cstheme="minorHAnsi"/>
                <w:b/>
                <w:kern w:val="20"/>
                <w:lang w:eastAsia="sl-SI"/>
              </w:rPr>
            </w:pPr>
            <w:r w:rsidRPr="00A173C1">
              <w:rPr>
                <w:rFonts w:eastAsia="Times New Roman" w:cstheme="minorHAnsi"/>
                <w:b/>
                <w:kern w:val="20"/>
                <w:lang w:eastAsia="sl-SI"/>
              </w:rPr>
              <w:t>PRAVICE STARŠEV IN OTROK TER NAČIN POVEZOVANJA IN SODELOVANJA</w:t>
            </w:r>
          </w:p>
        </w:tc>
      </w:tr>
    </w:tbl>
    <w:p w14:paraId="4A1477A8"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Otrokom, vključenim v javne vrtce, zagotavlja država možnost za optimalen razvoj, ne glede na spol, socialno in kulturno pripadnost, veroizpoved, narodnost, telesni in duševni razvoj.</w:t>
      </w:r>
    </w:p>
    <w:p w14:paraId="0E3F4578"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Optimalen razvoj vključuje tudi možnost poglobljenega razvoja na določenem področju.</w:t>
      </w:r>
    </w:p>
    <w:p w14:paraId="2C58D37A"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Uresničevanje zahtev po enakih možnostih ni mogoče brez upoštevanja razlik in pravice do izbire in drugačnosti, ki jo mora omogočiti organizacija življenja in dela v vrtcu.</w:t>
      </w:r>
    </w:p>
    <w:p w14:paraId="66B5C2B7"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 xml:space="preserve">Pri otrocih je to povezano z vzgojo za strpnost, solidarnostjo in odgovornostjo ter s postopnim razvijanjem kritičnega duha, osebnih odločitev in avtonomne presoje. Javni vrtci so svetovnonazorsko nevtralni. </w:t>
      </w:r>
    </w:p>
    <w:p w14:paraId="064BA115" w14:textId="77777777" w:rsidR="00B537A5" w:rsidRDefault="00B537A5" w:rsidP="00C045DB">
      <w:pPr>
        <w:widowControl w:val="0"/>
        <w:autoSpaceDE w:val="0"/>
        <w:autoSpaceDN w:val="0"/>
        <w:adjustRightInd w:val="0"/>
        <w:spacing w:after="0" w:line="240" w:lineRule="auto"/>
        <w:jc w:val="both"/>
        <w:rPr>
          <w:rFonts w:cstheme="minorHAnsi"/>
          <w:b/>
        </w:rPr>
      </w:pPr>
    </w:p>
    <w:p w14:paraId="07023079" w14:textId="16F9C01C" w:rsidR="00C045DB" w:rsidRPr="00A173C1" w:rsidRDefault="00C045DB" w:rsidP="00C045DB">
      <w:pPr>
        <w:widowControl w:val="0"/>
        <w:autoSpaceDE w:val="0"/>
        <w:autoSpaceDN w:val="0"/>
        <w:adjustRightInd w:val="0"/>
        <w:spacing w:after="0" w:line="240" w:lineRule="auto"/>
        <w:jc w:val="both"/>
        <w:rPr>
          <w:rFonts w:cstheme="minorHAnsi"/>
          <w:b/>
        </w:rPr>
      </w:pPr>
      <w:r w:rsidRPr="00A173C1">
        <w:rPr>
          <w:rFonts w:cstheme="minorHAnsi"/>
          <w:b/>
        </w:rPr>
        <w:t>Starši imajo pravico:</w:t>
      </w:r>
    </w:p>
    <w:p w14:paraId="7A0A3FF6"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 xml:space="preserve">do obveščenosti o programu vrtca in aktivnega sodelovanja v njem; pri tem upoštevajo meje svojega odločanja in ne posegajo v strokovno avtonomnost vrtca; </w:t>
      </w:r>
    </w:p>
    <w:p w14:paraId="7644AE6F"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do postopnega uvajanja otroka v vrtec, tako da so določen čas skupaj z njim v skupini;</w:t>
      </w:r>
    </w:p>
    <w:p w14:paraId="43E4D215"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do zaščite zasebnosti s poudarkom na varstvu osebnih podatkov ter zaupnih informacijah o otroku in družini;</w:t>
      </w:r>
    </w:p>
    <w:p w14:paraId="3C5C4FEA" w14:textId="77777777" w:rsidR="00C045DB" w:rsidRPr="00A173C1" w:rsidRDefault="00C045DB" w:rsidP="00C045DB">
      <w:pPr>
        <w:widowControl w:val="0"/>
        <w:numPr>
          <w:ilvl w:val="0"/>
          <w:numId w:val="7"/>
        </w:numPr>
        <w:autoSpaceDE w:val="0"/>
        <w:autoSpaceDN w:val="0"/>
        <w:adjustRightInd w:val="0"/>
        <w:spacing w:after="0" w:line="240" w:lineRule="auto"/>
        <w:contextualSpacing/>
        <w:jc w:val="both"/>
        <w:rPr>
          <w:rFonts w:cstheme="minorHAnsi"/>
        </w:rPr>
      </w:pPr>
      <w:r w:rsidRPr="00A173C1">
        <w:rPr>
          <w:rFonts w:cstheme="minorHAnsi"/>
        </w:rPr>
        <w:t xml:space="preserve">do strokovne pomoči pri vzgoji svojega otroka, ki zajema seznanjanje s spoznanji stroke o predšolskem otroku in osveščanje o pomenu ustreznega vzgojnega ravnanja ter </w:t>
      </w:r>
      <w:r w:rsidRPr="00A173C1">
        <w:rPr>
          <w:rFonts w:cstheme="minorHAnsi"/>
        </w:rPr>
        <w:lastRenderedPageBreak/>
        <w:t xml:space="preserve">obveščenosti o razvoju in dosežkih otroka. </w:t>
      </w:r>
    </w:p>
    <w:p w14:paraId="3C728725" w14:textId="77777777" w:rsidR="00C045DB" w:rsidRPr="00A173C1" w:rsidRDefault="00C045DB" w:rsidP="00C045DB">
      <w:pPr>
        <w:spacing w:after="0" w:line="240" w:lineRule="auto"/>
        <w:jc w:val="both"/>
        <w:rPr>
          <w:rFonts w:eastAsia="Times New Roman" w:cstheme="minorHAnsi"/>
          <w:lang w:eastAsia="sl-SI"/>
        </w:rPr>
      </w:pPr>
    </w:p>
    <w:tbl>
      <w:tblPr>
        <w:tblW w:w="61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1"/>
      </w:tblGrid>
      <w:tr w:rsidR="00C045DB" w:rsidRPr="00A173C1" w14:paraId="66EB5C61" w14:textId="77777777" w:rsidTr="00C045DB">
        <w:tc>
          <w:tcPr>
            <w:tcW w:w="6171" w:type="dxa"/>
            <w:tcBorders>
              <w:top w:val="single" w:sz="4" w:space="0" w:color="auto"/>
              <w:left w:val="single" w:sz="4" w:space="0" w:color="auto"/>
              <w:bottom w:val="single" w:sz="4" w:space="0" w:color="auto"/>
              <w:right w:val="single" w:sz="4" w:space="0" w:color="auto"/>
            </w:tcBorders>
          </w:tcPr>
          <w:p w14:paraId="10B766B1"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SODELOVANJE STARŠEV V KORIST OTROKA IN KAKOVOSTI PROGRAMA</w:t>
            </w:r>
          </w:p>
        </w:tc>
      </w:tr>
    </w:tbl>
    <w:p w14:paraId="6E43EB66" w14:textId="77777777" w:rsidR="00C045DB" w:rsidRPr="00A173C1" w:rsidRDefault="00C045DB" w:rsidP="00C045DB">
      <w:pPr>
        <w:spacing w:after="0" w:line="240" w:lineRule="auto"/>
        <w:jc w:val="both"/>
        <w:rPr>
          <w:rFonts w:eastAsia="Times New Roman" w:cstheme="minorHAnsi"/>
          <w:lang w:eastAsia="sl-SI"/>
        </w:rPr>
      </w:pPr>
      <w:r w:rsidRPr="00A173C1">
        <w:rPr>
          <w:rFonts w:eastAsia="Times New Roman" w:cstheme="minorHAnsi"/>
          <w:lang w:eastAsia="sl-SI"/>
        </w:rPr>
        <w:t>Obdobje od rojstva do vstopa v šolo je najpomembnejše za razvoj otrokove osebnosti. Je temelj, na katerem sloni ves poznejši razvoj. Prvi in osnovni nosilec vzgoje je in bo ostala družina. Prav zato je sodelovanje staršev v vzgojnem procesu kot most, ki veže družinsko in institucionalno vzgojo. Obe obliki vzgoje se dopolnjujeta in medsebojno bogatita.</w:t>
      </w:r>
    </w:p>
    <w:p w14:paraId="3EAA930D"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lang w:eastAsia="sl-SI"/>
        </w:rPr>
        <w:t xml:space="preserve">Vzgojitelji in starši smo povezani s skupnimi cilji in potrebami - </w:t>
      </w:r>
      <w:r w:rsidRPr="00A173C1">
        <w:rPr>
          <w:rFonts w:eastAsia="Times New Roman" w:cstheme="minorHAnsi"/>
          <w:b/>
          <w:lang w:eastAsia="sl-SI"/>
        </w:rPr>
        <w:t>omogočiti našim najmlajšim občutek varnosti in medsebojne povezanosti, topline, sprejetosti za napredek v razvoju.</w:t>
      </w:r>
    </w:p>
    <w:p w14:paraId="30D84240" w14:textId="77777777" w:rsidR="00C045DB" w:rsidRPr="00A173C1" w:rsidRDefault="00C045DB" w:rsidP="00C045DB">
      <w:pPr>
        <w:spacing w:after="0" w:line="240" w:lineRule="auto"/>
        <w:jc w:val="both"/>
        <w:rPr>
          <w:rFonts w:eastAsia="Times New Roman" w:cstheme="minorHAnsi"/>
          <w:lang w:eastAsia="sl-SI"/>
        </w:rPr>
      </w:pPr>
    </w:p>
    <w:p w14:paraId="737253A2" w14:textId="77777777" w:rsidR="00C045DB" w:rsidRPr="00A173C1" w:rsidRDefault="00C045DB" w:rsidP="00C045DB">
      <w:pPr>
        <w:spacing w:after="0" w:line="240" w:lineRule="auto"/>
        <w:jc w:val="both"/>
        <w:rPr>
          <w:rFonts w:eastAsia="Times New Roman" w:cstheme="minorHAnsi"/>
          <w:b/>
          <w:lang w:eastAsia="sl-SI"/>
        </w:rPr>
      </w:pPr>
      <w:r w:rsidRPr="00A173C1">
        <w:rPr>
          <w:rFonts w:eastAsia="Times New Roman" w:cstheme="minorHAnsi"/>
          <w:b/>
          <w:lang w:eastAsia="sl-SI"/>
        </w:rPr>
        <w:t>OBLIKE SODELOVANJA VRTCA Z DRUŽINAMI</w:t>
      </w:r>
    </w:p>
    <w:p w14:paraId="03FF6B83" w14:textId="77777777" w:rsidR="00772D34" w:rsidRDefault="00772D34" w:rsidP="00C045DB">
      <w:pPr>
        <w:widowControl w:val="0"/>
        <w:autoSpaceDE w:val="0"/>
        <w:autoSpaceDN w:val="0"/>
        <w:adjustRightInd w:val="0"/>
        <w:spacing w:after="0" w:line="240" w:lineRule="auto"/>
        <w:jc w:val="both"/>
        <w:rPr>
          <w:rFonts w:cstheme="minorHAnsi"/>
        </w:rPr>
      </w:pPr>
      <w:bookmarkStart w:id="7" w:name="_heading=h.3ygebqi" w:colFirst="0" w:colLast="0"/>
      <w:bookmarkEnd w:id="7"/>
    </w:p>
    <w:p w14:paraId="78CC253A"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INFORMATIVNO:</w:t>
      </w:r>
    </w:p>
    <w:p w14:paraId="4ABD1B74"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roditeljski sestanki,</w:t>
      </w:r>
    </w:p>
    <w:p w14:paraId="53D314DF"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informacije preko oglasne deske, spletne strani, plakatov, glasil, zgibank, pisnih obvestil in kotička za starše,</w:t>
      </w:r>
    </w:p>
    <w:p w14:paraId="63D47FC8"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govorilne ure, ki jih objavijo vzgojiteljice na oglasni deski,</w:t>
      </w:r>
    </w:p>
    <w:p w14:paraId="6A371483"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pogovorne ure na željo staršev,</w:t>
      </w:r>
    </w:p>
    <w:p w14:paraId="5E1AE544"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srečanje s starši otrok novincev in uvajanje otroka v skupino,</w:t>
      </w:r>
    </w:p>
    <w:p w14:paraId="48DA4F53"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neposredno delo v skupini (predstavitev dejavnosti ali poklica),</w:t>
      </w:r>
    </w:p>
    <w:p w14:paraId="7A21F306"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svet staršev zavoda,</w:t>
      </w:r>
    </w:p>
    <w:p w14:paraId="03751F26"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svet zavoda,</w:t>
      </w:r>
    </w:p>
    <w:p w14:paraId="3F38B2EC"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sodelovanje pri pripravi in izvedbi projektov,</w:t>
      </w:r>
    </w:p>
    <w:p w14:paraId="7D34D176"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starši v oddelku so kot sooblikovalci programa.</w:t>
      </w:r>
    </w:p>
    <w:p w14:paraId="6E5491E0"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DRUŽABNO:</w:t>
      </w:r>
    </w:p>
    <w:p w14:paraId="3D6D41E0"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izleti,</w:t>
      </w:r>
    </w:p>
    <w:p w14:paraId="2384FFD3"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rojstni dnevi otrok,</w:t>
      </w:r>
    </w:p>
    <w:p w14:paraId="40570623"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športni popoldnevi,</w:t>
      </w:r>
    </w:p>
    <w:p w14:paraId="6593474D"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kostanjev piknik,</w:t>
      </w:r>
    </w:p>
    <w:p w14:paraId="5E2345F7"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prikaz utrinkov vsakodnevnega dela,</w:t>
      </w:r>
    </w:p>
    <w:p w14:paraId="0A3FEB47"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lastRenderedPageBreak/>
        <w:t>izvajanje različnih dejavnosti, ki bodo povezovale otroke, delavce vrtca in šole, starše in lokalno skupnost,</w:t>
      </w:r>
    </w:p>
    <w:p w14:paraId="5131AE67"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starševske delavnice,</w:t>
      </w:r>
    </w:p>
    <w:p w14:paraId="79FC7450"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nastopi z druženji otrok, staršev in vzgojiteljev.</w:t>
      </w:r>
    </w:p>
    <w:p w14:paraId="65072B87"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KULTURNO:</w:t>
      </w:r>
    </w:p>
    <w:p w14:paraId="5F1DCDA8"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različne prireditve in nastopi otrok (pevski zbor, razstava otroških likovnih del v vrtcu, mavrični vrtiljak, slovo od vrtca).</w:t>
      </w:r>
    </w:p>
    <w:p w14:paraId="15678A4A"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IZOBRAŽEVALNO:</w:t>
      </w:r>
    </w:p>
    <w:p w14:paraId="4030EDB5"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predavanja za starše na roditeljskih sestankih,</w:t>
      </w:r>
    </w:p>
    <w:p w14:paraId="301C14C4" w14:textId="77777777" w:rsidR="00C045DB" w:rsidRPr="00A173C1" w:rsidRDefault="00C045DB" w:rsidP="00C045DB">
      <w:pPr>
        <w:widowControl w:val="0"/>
        <w:numPr>
          <w:ilvl w:val="0"/>
          <w:numId w:val="8"/>
        </w:numPr>
        <w:autoSpaceDE w:val="0"/>
        <w:autoSpaceDN w:val="0"/>
        <w:adjustRightInd w:val="0"/>
        <w:spacing w:after="0" w:line="240" w:lineRule="auto"/>
        <w:contextualSpacing/>
        <w:jc w:val="both"/>
        <w:rPr>
          <w:rFonts w:cstheme="minorHAnsi"/>
        </w:rPr>
      </w:pPr>
      <w:r w:rsidRPr="00A173C1">
        <w:rPr>
          <w:rFonts w:cstheme="minorHAnsi"/>
        </w:rPr>
        <w:t xml:space="preserve">klepetalnice za starše. </w:t>
      </w:r>
    </w:p>
    <w:p w14:paraId="40557F24"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S svojim aktivnim sodelovanjem boste svojega otroka lahko spoznali še v drugačnih situacijah, kot ga poznate. Vsaka vaša pomoč bo dobrodošla, veselimo se vas. Kakovost otrokovega razvoja se zrcali v uspešnosti sodelovanja vrtca in družine. </w:t>
      </w:r>
    </w:p>
    <w:p w14:paraId="2AFB5D0C" w14:textId="77777777" w:rsidR="00C045DB" w:rsidRPr="00A173C1" w:rsidRDefault="00C045DB" w:rsidP="00C045DB">
      <w:pPr>
        <w:spacing w:after="0" w:line="240" w:lineRule="auto"/>
        <w:jc w:val="both"/>
        <w:rPr>
          <w:rFonts w:eastAsia="Times New Roman" w:cstheme="minorHAnsi"/>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tblGrid>
      <w:tr w:rsidR="00C045DB" w:rsidRPr="00A173C1" w14:paraId="51F30A7E" w14:textId="77777777" w:rsidTr="00C045DB">
        <w:tc>
          <w:tcPr>
            <w:tcW w:w="6096" w:type="dxa"/>
            <w:tcBorders>
              <w:top w:val="single" w:sz="4" w:space="0" w:color="auto"/>
              <w:left w:val="single" w:sz="4" w:space="0" w:color="auto"/>
              <w:bottom w:val="single" w:sz="4" w:space="0" w:color="auto"/>
              <w:right w:val="single" w:sz="4" w:space="0" w:color="auto"/>
            </w:tcBorders>
          </w:tcPr>
          <w:p w14:paraId="082D6E74"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PRIPOROČILA IN OBVEZNOSTI STARŠEV DO VRTCA</w:t>
            </w:r>
          </w:p>
        </w:tc>
      </w:tr>
    </w:tbl>
    <w:p w14:paraId="73E66002"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javljanje bistvenih sprememb socialnih razmer, ki vplivajo na dohodek družine in plačilo staršev;</w:t>
      </w:r>
    </w:p>
    <w:p w14:paraId="67FE1D91"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sporočanje sprememb bivališča, tel. številk in odsotnosti otrok do 8. ure;</w:t>
      </w:r>
    </w:p>
    <w:p w14:paraId="1AC132CC"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redno plačevanje oskrbnin;</w:t>
      </w:r>
    </w:p>
    <w:p w14:paraId="00C67DE7"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prebiranje pisnih obvestil na oglasnih deskah;</w:t>
      </w:r>
    </w:p>
    <w:p w14:paraId="59D8A676"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 xml:space="preserve">spoštovanje sprejetih dogovorov; </w:t>
      </w:r>
    </w:p>
    <w:p w14:paraId="6776E8C3"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spoštovanje poslovnega časa vrtca;</w:t>
      </w:r>
    </w:p>
    <w:p w14:paraId="57CC7BB9"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iskanje možnosti reševanja nesoglasij z dialogom z odgovornimi osebami znotraj vrtca in nato v upravi zavoda;</w:t>
      </w:r>
    </w:p>
    <w:p w14:paraId="5AB33DD9"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izjavljanje v imenu staršev le v primeru pooblaščenosti (kot predstavnik svet staršev);</w:t>
      </w:r>
    </w:p>
    <w:p w14:paraId="29589F46" w14:textId="77777777" w:rsidR="00C045DB" w:rsidRPr="00A173C1" w:rsidRDefault="00C045DB" w:rsidP="00C045DB">
      <w:pPr>
        <w:widowControl w:val="0"/>
        <w:numPr>
          <w:ilvl w:val="0"/>
          <w:numId w:val="9"/>
        </w:numPr>
        <w:autoSpaceDE w:val="0"/>
        <w:autoSpaceDN w:val="0"/>
        <w:adjustRightInd w:val="0"/>
        <w:spacing w:after="0" w:line="240" w:lineRule="auto"/>
        <w:contextualSpacing/>
        <w:jc w:val="both"/>
        <w:rPr>
          <w:rFonts w:cstheme="minorHAnsi"/>
        </w:rPr>
      </w:pPr>
      <w:r w:rsidRPr="00A173C1">
        <w:rPr>
          <w:rFonts w:cstheme="minorHAnsi"/>
        </w:rPr>
        <w:t xml:space="preserve">ločevanje lastnih stališč od stališč ostalih staršev. </w:t>
      </w:r>
    </w:p>
    <w:p w14:paraId="47E31A6B" w14:textId="77777777" w:rsidR="00C045DB" w:rsidRPr="00A173C1" w:rsidRDefault="00C045DB" w:rsidP="00C045DB">
      <w:pPr>
        <w:spacing w:after="0" w:line="240" w:lineRule="auto"/>
        <w:jc w:val="both"/>
        <w:rPr>
          <w:rFonts w:eastAsia="Times New Roman" w:cstheme="minorHAnsi"/>
          <w:lang w:eastAsia="sl-SI"/>
        </w:rPr>
      </w:pPr>
    </w:p>
    <w:tbl>
      <w:tblPr>
        <w:tblW w:w="6132" w:type="dxa"/>
        <w:tblLook w:val="01E0" w:firstRow="1" w:lastRow="1" w:firstColumn="1" w:lastColumn="1" w:noHBand="0" w:noVBand="0"/>
      </w:tblPr>
      <w:tblGrid>
        <w:gridCol w:w="6132"/>
      </w:tblGrid>
      <w:tr w:rsidR="00C045DB" w:rsidRPr="00A173C1" w14:paraId="20B312A4" w14:textId="77777777" w:rsidTr="00C045DB">
        <w:trPr>
          <w:trHeight w:val="233"/>
        </w:trPr>
        <w:tc>
          <w:tcPr>
            <w:tcW w:w="0" w:type="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6"/>
            </w:tblGrid>
            <w:tr w:rsidR="00C045DB" w:rsidRPr="00A173C1" w14:paraId="4090F1D5" w14:textId="77777777" w:rsidTr="00C045DB">
              <w:tc>
                <w:tcPr>
                  <w:tcW w:w="5906" w:type="dxa"/>
                  <w:tcBorders>
                    <w:top w:val="single" w:sz="4" w:space="0" w:color="auto"/>
                    <w:left w:val="single" w:sz="4" w:space="0" w:color="auto"/>
                    <w:bottom w:val="single" w:sz="4" w:space="0" w:color="auto"/>
                    <w:right w:val="single" w:sz="4" w:space="0" w:color="auto"/>
                  </w:tcBorders>
                </w:tcPr>
                <w:p w14:paraId="6E795A7A"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VPIS OTROK V VRTEC</w:t>
                  </w:r>
                </w:p>
              </w:tc>
            </w:tr>
          </w:tbl>
          <w:p w14:paraId="139A476E" w14:textId="77777777" w:rsidR="00C045DB" w:rsidRPr="00A173C1" w:rsidRDefault="00C045DB" w:rsidP="00C045DB">
            <w:pPr>
              <w:spacing w:after="0" w:line="240" w:lineRule="auto"/>
              <w:jc w:val="both"/>
              <w:rPr>
                <w:rFonts w:eastAsia="Times New Roman" w:cstheme="minorHAnsi"/>
                <w:lang w:eastAsia="sl-SI"/>
              </w:rPr>
            </w:pPr>
          </w:p>
        </w:tc>
      </w:tr>
    </w:tbl>
    <w:p w14:paraId="10DEE297"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Vpis otrok za šolsko leto 202</w:t>
      </w:r>
      <w:r w:rsidR="007A7B93">
        <w:rPr>
          <w:rFonts w:cstheme="minorHAnsi"/>
        </w:rPr>
        <w:t>2/23</w:t>
      </w:r>
      <w:r w:rsidRPr="00A173C1">
        <w:rPr>
          <w:rFonts w:cstheme="minorHAnsi"/>
        </w:rPr>
        <w:t xml:space="preserve"> bo potekal v pisarni vrtca </w:t>
      </w:r>
      <w:r w:rsidR="007A7B93">
        <w:rPr>
          <w:rFonts w:cstheme="minorHAnsi"/>
          <w:b/>
        </w:rPr>
        <w:t>23. 3. in 24. 3. 2023</w:t>
      </w:r>
      <w:r w:rsidRPr="00A173C1">
        <w:rPr>
          <w:rFonts w:cstheme="minorHAnsi"/>
          <w:b/>
        </w:rPr>
        <w:t>.</w:t>
      </w:r>
      <w:r w:rsidRPr="00A173C1">
        <w:rPr>
          <w:rFonts w:cstheme="minorHAnsi"/>
        </w:rPr>
        <w:t xml:space="preserve"> </w:t>
      </w:r>
      <w:r w:rsidRPr="00A173C1">
        <w:rPr>
          <w:rFonts w:cstheme="minorHAnsi"/>
          <w:color w:val="000000"/>
        </w:rPr>
        <w:t>Izvajala ga bo svetova</w:t>
      </w:r>
      <w:r w:rsidR="007A7B93">
        <w:rPr>
          <w:rFonts w:cstheme="minorHAnsi"/>
          <w:color w:val="000000"/>
        </w:rPr>
        <w:t>l</w:t>
      </w:r>
      <w:r w:rsidRPr="00A173C1">
        <w:rPr>
          <w:rFonts w:cstheme="minorHAnsi"/>
          <w:color w:val="000000"/>
        </w:rPr>
        <w:t>na delavka</w:t>
      </w:r>
      <w:r w:rsidR="007A7B93">
        <w:rPr>
          <w:rFonts w:cstheme="minorHAnsi"/>
          <w:color w:val="000000"/>
        </w:rPr>
        <w:t>.</w:t>
      </w:r>
      <w:r w:rsidRPr="00A173C1">
        <w:rPr>
          <w:rFonts w:cstheme="minorHAnsi"/>
        </w:rPr>
        <w:t xml:space="preserve"> Starši ob vpisu izpolnijo ali prinesejo že izpolnjen VPISNI LIST, ki ga dobijo v vrtcu ali na naši </w:t>
      </w:r>
      <w:r w:rsidRPr="00A173C1">
        <w:rPr>
          <w:rFonts w:cstheme="minorHAnsi"/>
        </w:rPr>
        <w:lastRenderedPageBreak/>
        <w:t xml:space="preserve">spletni strani: </w:t>
      </w:r>
      <w:hyperlink r:id="rId8" w:history="1">
        <w:r w:rsidRPr="00A173C1">
          <w:rPr>
            <w:rFonts w:eastAsia="Times New Roman" w:cstheme="minorHAnsi"/>
            <w:color w:val="0563C1" w:themeColor="hyperlink"/>
            <w:u w:val="single"/>
            <w:lang w:eastAsia="sl-SI"/>
          </w:rPr>
          <w:t>http://www.os-strocjavas.si/</w:t>
        </w:r>
      </w:hyperlink>
      <w:r w:rsidRPr="00A173C1">
        <w:rPr>
          <w:rFonts w:eastAsia="Times New Roman" w:cstheme="minorHAnsi"/>
          <w:u w:val="single"/>
          <w:lang w:eastAsia="sl-SI"/>
        </w:rPr>
        <w:t>.</w:t>
      </w:r>
      <w:r w:rsidRPr="00A173C1">
        <w:rPr>
          <w:rFonts w:eastAsia="Times New Roman" w:cstheme="minorHAnsi"/>
          <w:lang w:eastAsia="sl-SI"/>
        </w:rPr>
        <w:t xml:space="preserve"> </w:t>
      </w:r>
    </w:p>
    <w:p w14:paraId="51A7797F"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Podpisano pogodbo med vrtcem in starši je potrebno oddati v roku, ki ga določi vrtec, v nasprotnem primeru se šteje, da je vloga za vpis otroka umaknjena.</w:t>
      </w:r>
    </w:p>
    <w:p w14:paraId="20ECD149"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Starši boste o sprejemu otroka v vrtec in njegovi razporeditvi v oddelek obveščeni najpozneje v mesecu juniju 202</w:t>
      </w:r>
      <w:r w:rsidR="007A7B93">
        <w:rPr>
          <w:rFonts w:cstheme="minorHAnsi"/>
        </w:rPr>
        <w:t>3</w:t>
      </w:r>
      <w:r w:rsidRPr="00A173C1">
        <w:rPr>
          <w:rFonts w:cstheme="minorHAnsi"/>
        </w:rPr>
        <w:t>. Vse potrebno glede vpisa oziroma izpisa otroka se ureja v vrtcu pri vodji vrtca Suzani Babič.</w:t>
      </w:r>
    </w:p>
    <w:p w14:paraId="38259052"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 xml:space="preserve">Vlogo za znižano plačilo vrtca se odda na Center za socialno delo Ljutomer </w:t>
      </w:r>
      <w:r w:rsidR="00392CF2">
        <w:rPr>
          <w:rFonts w:cstheme="minorHAnsi"/>
        </w:rPr>
        <w:t>tisti mesec, ko se otrok vključi v vrtec</w:t>
      </w:r>
      <w:r w:rsidRPr="00A173C1">
        <w:rPr>
          <w:rFonts w:cstheme="minorHAnsi"/>
        </w:rPr>
        <w:t xml:space="preserve">. Pred vstopom otroka v vrtec je potrebno oddati tudi </w:t>
      </w:r>
      <w:r w:rsidR="00556734">
        <w:rPr>
          <w:rFonts w:cstheme="minorHAnsi"/>
        </w:rPr>
        <w:t xml:space="preserve">ustrezno </w:t>
      </w:r>
      <w:r w:rsidRPr="00A173C1">
        <w:rPr>
          <w:rFonts w:cstheme="minorHAnsi"/>
        </w:rPr>
        <w:t>zdravniško potrdilo</w:t>
      </w:r>
      <w:r w:rsidR="00392CF2">
        <w:rPr>
          <w:rFonts w:cstheme="minorHAnsi"/>
        </w:rPr>
        <w:t xml:space="preserve"> pediatra</w:t>
      </w:r>
      <w:r w:rsidRPr="00A173C1">
        <w:rPr>
          <w:rFonts w:cstheme="minorHAnsi"/>
        </w:rPr>
        <w:t xml:space="preserve">. </w:t>
      </w:r>
    </w:p>
    <w:p w14:paraId="141E797A" w14:textId="77777777" w:rsidR="00C045DB" w:rsidRPr="00A173C1" w:rsidRDefault="00C045DB" w:rsidP="00C045DB">
      <w:pPr>
        <w:widowControl w:val="0"/>
        <w:autoSpaceDE w:val="0"/>
        <w:autoSpaceDN w:val="0"/>
        <w:adjustRightInd w:val="0"/>
        <w:spacing w:after="0" w:line="240" w:lineRule="auto"/>
        <w:jc w:val="both"/>
        <w:rPr>
          <w:rFonts w:cstheme="minorHAnsi"/>
        </w:rPr>
      </w:pPr>
    </w:p>
    <w:tbl>
      <w:tblPr>
        <w:tblW w:w="4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9"/>
      </w:tblGrid>
      <w:tr w:rsidR="00C045DB" w:rsidRPr="00A173C1" w14:paraId="20AE76C2" w14:textId="77777777" w:rsidTr="00C045DB">
        <w:trPr>
          <w:trHeight w:val="248"/>
        </w:trPr>
        <w:tc>
          <w:tcPr>
            <w:tcW w:w="4379" w:type="dxa"/>
            <w:tcBorders>
              <w:top w:val="single" w:sz="4" w:space="0" w:color="auto"/>
              <w:left w:val="single" w:sz="4" w:space="0" w:color="auto"/>
              <w:bottom w:val="single" w:sz="4" w:space="0" w:color="auto"/>
              <w:right w:val="single" w:sz="4" w:space="0" w:color="auto"/>
            </w:tcBorders>
          </w:tcPr>
          <w:p w14:paraId="7026EF12"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 xml:space="preserve">UVAJALNE URICE ZA LAŽJE PRIVAJANJE OTROK </w:t>
            </w:r>
          </w:p>
        </w:tc>
      </w:tr>
    </w:tbl>
    <w:p w14:paraId="600EB5A2" w14:textId="77777777" w:rsidR="00C045DB" w:rsidRPr="00A173C1" w:rsidRDefault="00C045DB" w:rsidP="00C045DB">
      <w:pPr>
        <w:contextualSpacing/>
        <w:jc w:val="both"/>
        <w:rPr>
          <w:rFonts w:cstheme="minorHAnsi"/>
          <w:color w:val="000000" w:themeColor="text1"/>
        </w:rPr>
      </w:pPr>
      <w:r w:rsidRPr="00A173C1">
        <w:rPr>
          <w:rFonts w:cstheme="minorHAnsi"/>
        </w:rPr>
        <w:t xml:space="preserve">Uvajalni teden je zadnji teden v mesecu avgustu, ali prvi teden v mesecu septembru, pred vstopom otroka v vrtec. </w:t>
      </w:r>
      <w:r w:rsidRPr="00A173C1">
        <w:rPr>
          <w:rFonts w:cstheme="minorHAnsi"/>
          <w:color w:val="000000" w:themeColor="text1"/>
        </w:rPr>
        <w:t>Star</w:t>
      </w:r>
      <w:r w:rsidR="00556734">
        <w:rPr>
          <w:rFonts w:cstheme="minorHAnsi"/>
          <w:color w:val="000000" w:themeColor="text1"/>
        </w:rPr>
        <w:t xml:space="preserve">še sem pred uvajanjem seznani z osnovnimi vsebinskimi poudarki. </w:t>
      </w:r>
      <w:r w:rsidRPr="00A173C1">
        <w:rPr>
          <w:rFonts w:cstheme="minorHAnsi"/>
          <w:color w:val="000000" w:themeColor="text1"/>
        </w:rPr>
        <w:t xml:space="preserve">Poleg vzdrževanja zadostne medosebne razdalje, starši, ki vstopajo v vrtčevski prostor, upoštevajo predpisani protokol oz. načrt gibanja v vrtcu, ki ga je pripravil vrtec. </w:t>
      </w:r>
    </w:p>
    <w:p w14:paraId="2F5AFACB" w14:textId="77777777" w:rsidR="00C045DB" w:rsidRPr="00A173C1" w:rsidRDefault="00C045DB" w:rsidP="00C045DB">
      <w:pPr>
        <w:widowControl w:val="0"/>
        <w:autoSpaceDE w:val="0"/>
        <w:autoSpaceDN w:val="0"/>
        <w:adjustRightInd w:val="0"/>
        <w:spacing w:after="0" w:line="240" w:lineRule="auto"/>
        <w:jc w:val="both"/>
        <w:rPr>
          <w:rFonts w:cstheme="minorHAnsi"/>
        </w:rPr>
      </w:pPr>
      <w:r w:rsidRPr="00A173C1">
        <w:rPr>
          <w:rFonts w:cstheme="minorHAnsi"/>
        </w:rPr>
        <w:t>Ob različnih dejavnostih bodo otroci in starši spoznavali vrtec, otroško igrišče, igralnice s spremljajočimi prostori, igrače, druge otroke in strokovno osebje. Srečanje</w:t>
      </w:r>
      <w:r w:rsidR="00556734">
        <w:rPr>
          <w:rFonts w:cstheme="minorHAnsi"/>
        </w:rPr>
        <w:t xml:space="preserve"> s starši novincev v juniju 2023</w:t>
      </w:r>
      <w:r w:rsidRPr="00A173C1">
        <w:rPr>
          <w:rFonts w:cstheme="minorHAnsi"/>
        </w:rPr>
        <w:t xml:space="preserve"> bo namenjeno predstavitvi življenja in dela v vrtcu in vprašanjem, ki se pojavljajo staršem pred vključitvijo otroka v vrtec.</w:t>
      </w:r>
    </w:p>
    <w:p w14:paraId="505409A6" w14:textId="77777777" w:rsidR="00C045DB" w:rsidRPr="00A173C1" w:rsidRDefault="00C045DB" w:rsidP="00C045DB">
      <w:pPr>
        <w:spacing w:after="0" w:line="240" w:lineRule="auto"/>
        <w:jc w:val="both"/>
        <w:rPr>
          <w:rFonts w:eastAsia="Times New Roman" w:cstheme="minorHAnsi"/>
          <w:lang w:eastAsia="sl-SI"/>
        </w:rPr>
      </w:pPr>
    </w:p>
    <w:tbl>
      <w:tblPr>
        <w:tblW w:w="6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C045DB" w:rsidRPr="00A173C1" w14:paraId="6505DFFB" w14:textId="77777777" w:rsidTr="00C045DB">
        <w:trPr>
          <w:trHeight w:val="315"/>
        </w:trPr>
        <w:tc>
          <w:tcPr>
            <w:tcW w:w="6006" w:type="dxa"/>
            <w:tcBorders>
              <w:top w:val="single" w:sz="4" w:space="0" w:color="auto"/>
              <w:left w:val="single" w:sz="4" w:space="0" w:color="auto"/>
              <w:bottom w:val="single" w:sz="4" w:space="0" w:color="auto"/>
              <w:right w:val="single" w:sz="4" w:space="0" w:color="auto"/>
            </w:tcBorders>
          </w:tcPr>
          <w:p w14:paraId="4302FF38" w14:textId="77777777" w:rsidR="00C045DB" w:rsidRPr="00A173C1" w:rsidRDefault="00C045DB" w:rsidP="00C045DB">
            <w:pPr>
              <w:keepNext/>
              <w:spacing w:after="0" w:line="240" w:lineRule="auto"/>
              <w:jc w:val="both"/>
              <w:outlineLvl w:val="0"/>
              <w:rPr>
                <w:rFonts w:eastAsia="Times New Roman" w:cstheme="minorHAnsi"/>
                <w:b/>
                <w:lang w:eastAsia="sl-SI"/>
              </w:rPr>
            </w:pPr>
            <w:r w:rsidRPr="00A173C1">
              <w:rPr>
                <w:rFonts w:eastAsia="Times New Roman" w:cstheme="minorHAnsi"/>
                <w:b/>
                <w:lang w:eastAsia="sl-SI"/>
              </w:rPr>
              <w:t>ŠE NEKAJ UPORABNIH PODATKOV</w:t>
            </w:r>
          </w:p>
        </w:tc>
      </w:tr>
    </w:tbl>
    <w:p w14:paraId="2D6E9BD1" w14:textId="77777777" w:rsidR="00C045DB" w:rsidRPr="00A173C1" w:rsidRDefault="00C045DB" w:rsidP="00C045DB">
      <w:pPr>
        <w:tabs>
          <w:tab w:val="left" w:pos="5040"/>
        </w:tabs>
        <w:spacing w:after="0" w:line="276" w:lineRule="auto"/>
        <w:jc w:val="both"/>
        <w:rPr>
          <w:rFonts w:cstheme="minorHAnsi"/>
          <w:u w:val="single"/>
        </w:rPr>
      </w:pPr>
    </w:p>
    <w:p w14:paraId="075C6F88" w14:textId="77777777" w:rsidR="00C045DB" w:rsidRPr="00A173C1" w:rsidRDefault="00C045DB" w:rsidP="00C045DB">
      <w:pPr>
        <w:tabs>
          <w:tab w:val="left" w:pos="5040"/>
        </w:tabs>
        <w:spacing w:after="0" w:line="276" w:lineRule="auto"/>
        <w:jc w:val="both"/>
        <w:rPr>
          <w:rFonts w:cstheme="minorHAnsi"/>
          <w:u w:val="single"/>
        </w:rPr>
      </w:pPr>
      <w:r w:rsidRPr="00A173C1">
        <w:rPr>
          <w:rFonts w:cstheme="minorHAnsi"/>
          <w:u w:val="single"/>
        </w:rPr>
        <w:t>STARŠI IN VARNOST OTROK:</w:t>
      </w:r>
    </w:p>
    <w:p w14:paraId="002F5647"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eastAsia="Calibri" w:cstheme="minorHAnsi"/>
        </w:rPr>
      </w:pPr>
      <w:r w:rsidRPr="00A173C1">
        <w:rPr>
          <w:rFonts w:cstheme="minorHAnsi"/>
        </w:rPr>
        <w:t xml:space="preserve">Otrok naj prihaja v vrtec v spremstvu odraslega, saj to določa in zahteva Pravilnik o varnosti otrok v prometu. Če kljub temu menite, da ga lahko zaupate starejšemu otroku, boste morali podpisati izjavo, ki vas zavezuje, da za morebitne nezgode na poti v vrtec odgovarjate sami. Če takšne izjave ne podpišete, odgovorna oseba otroka ne sme pustiti iz vrtca, dokler ne </w:t>
      </w:r>
      <w:r w:rsidRPr="00A173C1">
        <w:rPr>
          <w:rFonts w:cstheme="minorHAnsi"/>
        </w:rPr>
        <w:lastRenderedPageBreak/>
        <w:t xml:space="preserve">pridete sami ponj. </w:t>
      </w:r>
    </w:p>
    <w:p w14:paraId="330D992B"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eastAsia="Times New Roman" w:cstheme="minorHAnsi"/>
          <w:lang w:eastAsia="sl-SI"/>
        </w:rPr>
      </w:pPr>
      <w:r w:rsidRPr="00A173C1">
        <w:rPr>
          <w:rFonts w:cstheme="minorHAnsi"/>
        </w:rPr>
        <w:t>Otroka vedno predajte odgovorni osebi v skupini, zaradi njegove varnosti ga ne puščajte ga v garderobi.</w:t>
      </w:r>
    </w:p>
    <w:p w14:paraId="2BB9C304"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Ob oddaji otroka nam sporočite, kakšno je njegovo počutje. Izmenjali bomo nekaj prijaznih besed in se pogovorili o morebitnih nejasnostih iz prejšnjega dne.</w:t>
      </w:r>
    </w:p>
    <w:p w14:paraId="107B41C1"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Pravočasno prihajajte po otroka, saj je zanj izredno pomemben občutek varnosti, ki ga občuti ob varnem vsakodnevnem ritmu. Osamljeno čakanje brez vrstnikov povzroča pri njem žalost in občutek zapuščenosti.</w:t>
      </w:r>
    </w:p>
    <w:p w14:paraId="63963FA9"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 xml:space="preserve">Če pride po otroka nam neznana oseba, nam to predhodno sporočite. </w:t>
      </w:r>
    </w:p>
    <w:p w14:paraId="1615193A"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 xml:space="preserve">Prepovedano je žvečenje žvečilnega gumija ter prinašanje ostrih predmetov v vrtec. </w:t>
      </w:r>
    </w:p>
    <w:p w14:paraId="42758FF3"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 xml:space="preserve">Otroci v vrtcu naj ne nosijo nakita in drobnih predmetov, saj v otroški razigranosti lahko pride do nesreče (prstan lahko da otrok v usta in pogoltne, uhani so lahko vzrok za raztrganine ušes, verižice lahko onemogočijo dihanje…). </w:t>
      </w:r>
    </w:p>
    <w:p w14:paraId="33203ADD" w14:textId="77777777" w:rsidR="00C045DB" w:rsidRPr="00A173C1" w:rsidRDefault="00C045DB" w:rsidP="00C045DB">
      <w:pPr>
        <w:widowControl w:val="0"/>
        <w:numPr>
          <w:ilvl w:val="0"/>
          <w:numId w:val="11"/>
        </w:numPr>
        <w:autoSpaceDE w:val="0"/>
        <w:autoSpaceDN w:val="0"/>
        <w:adjustRightInd w:val="0"/>
        <w:spacing w:after="0" w:line="240" w:lineRule="auto"/>
        <w:jc w:val="both"/>
        <w:rPr>
          <w:rFonts w:cstheme="minorHAnsi"/>
        </w:rPr>
      </w:pPr>
      <w:r w:rsidRPr="00A173C1">
        <w:rPr>
          <w:rFonts w:cstheme="minorHAnsi"/>
        </w:rPr>
        <w:t>Otrok naj ima v vrtcu obute copate z nedrsečimi podplati, ki omogočajo nemoteno gibanje in preprečujejo nezgode.</w:t>
      </w:r>
    </w:p>
    <w:p w14:paraId="767F051A" w14:textId="77777777" w:rsidR="00C045DB" w:rsidRPr="00A173C1" w:rsidRDefault="00C045DB" w:rsidP="00C045DB">
      <w:pPr>
        <w:widowControl w:val="0"/>
        <w:autoSpaceDE w:val="0"/>
        <w:autoSpaceDN w:val="0"/>
        <w:adjustRightInd w:val="0"/>
        <w:spacing w:after="0" w:line="240" w:lineRule="auto"/>
        <w:ind w:left="720"/>
        <w:jc w:val="both"/>
        <w:rPr>
          <w:rFonts w:cstheme="minorHAnsi"/>
          <w:b/>
        </w:rPr>
      </w:pPr>
    </w:p>
    <w:tbl>
      <w:tblPr>
        <w:tblW w:w="600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C045DB" w:rsidRPr="00A173C1" w14:paraId="7B7F6965" w14:textId="77777777" w:rsidTr="00C045DB">
        <w:trPr>
          <w:trHeight w:val="315"/>
        </w:trPr>
        <w:tc>
          <w:tcPr>
            <w:tcW w:w="6006" w:type="dxa"/>
            <w:tcBorders>
              <w:top w:val="single" w:sz="4" w:space="0" w:color="auto"/>
              <w:left w:val="single" w:sz="4" w:space="0" w:color="auto"/>
              <w:bottom w:val="single" w:sz="4" w:space="0" w:color="auto"/>
              <w:right w:val="single" w:sz="4" w:space="0" w:color="auto"/>
            </w:tcBorders>
          </w:tcPr>
          <w:p w14:paraId="01F3A7F7" w14:textId="77777777" w:rsidR="00C045DB" w:rsidRPr="00A173C1" w:rsidRDefault="00C045DB" w:rsidP="00C045DB">
            <w:pPr>
              <w:tabs>
                <w:tab w:val="left" w:pos="5040"/>
              </w:tabs>
              <w:spacing w:after="0" w:line="276" w:lineRule="auto"/>
              <w:jc w:val="both"/>
              <w:rPr>
                <w:rFonts w:eastAsia="Times New Roman" w:cstheme="minorHAnsi"/>
                <w:b/>
                <w:lang w:eastAsia="sl-SI"/>
              </w:rPr>
            </w:pPr>
            <w:r w:rsidRPr="00A173C1">
              <w:rPr>
                <w:rFonts w:cstheme="minorHAnsi"/>
                <w:b/>
              </w:rPr>
              <w:t>ZDRAVJE IN OSEBNA HIGIENA</w:t>
            </w:r>
          </w:p>
        </w:tc>
      </w:tr>
    </w:tbl>
    <w:p w14:paraId="61FB5083"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eastAsia="Calibri" w:cstheme="minorHAnsi"/>
        </w:rPr>
      </w:pPr>
      <w:r w:rsidRPr="00A173C1">
        <w:rPr>
          <w:rFonts w:cstheme="minorHAnsi"/>
        </w:rPr>
        <w:t>Skozi igralno izkušnjo bomo skrbeli za zdrav socialni razvoj otrok.</w:t>
      </w:r>
    </w:p>
    <w:p w14:paraId="014C9613"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eastAsia="Times New Roman" w:cstheme="minorHAnsi"/>
          <w:lang w:eastAsia="sl-SI"/>
        </w:rPr>
      </w:pPr>
      <w:r w:rsidRPr="00A173C1">
        <w:rPr>
          <w:rFonts w:cstheme="minorHAnsi"/>
        </w:rPr>
        <w:t>Zdravil v vrtcu ne bomo dajali, razen v primeru, če starši prinesete zdravniško potrdilo z ustreznim navodilom zdravnika.</w:t>
      </w:r>
    </w:p>
    <w:p w14:paraId="7225FA44"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Za zdravje lastnega otroka ste dolžni poskrbeti starši. Bolan otrok mora ostati doma, saj v nasprotnem primeru ogroža svoje zdravje ter zdravje ostalih otrok v vrtcu. </w:t>
      </w:r>
    </w:p>
    <w:p w14:paraId="35FEF8B8"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Starši poskrbite za otrokovo osebno higieno, kajti neurejeni in higiensko zanemarjeni otrok lahko nehote postane tarča posmeha in osamitve drugih otrok. </w:t>
      </w:r>
    </w:p>
    <w:p w14:paraId="11986D29"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Otrok naj bo oblečen in obut vremenu in temperaturam primerno, da bo med igro lahko sproščen. V prostoru naj ima tanka in ne pretopla oblačila, za zunaj pa toplejša. Za primer morebitnih »nezgod« naj ima otrok v vrečki iz blaga nadomestno </w:t>
      </w:r>
      <w:r w:rsidRPr="00A173C1">
        <w:rPr>
          <w:rFonts w:cstheme="minorHAnsi"/>
        </w:rPr>
        <w:lastRenderedPageBreak/>
        <w:t xml:space="preserve">perilo, ki naj bo označeno. </w:t>
      </w:r>
    </w:p>
    <w:p w14:paraId="1FA067DB" w14:textId="77777777" w:rsidR="00C045DB" w:rsidRPr="00A173C1" w:rsidRDefault="00C045DB" w:rsidP="00C045DB">
      <w:pPr>
        <w:widowControl w:val="0"/>
        <w:numPr>
          <w:ilvl w:val="0"/>
          <w:numId w:val="12"/>
        </w:numPr>
        <w:autoSpaceDE w:val="0"/>
        <w:autoSpaceDN w:val="0"/>
        <w:adjustRightInd w:val="0"/>
        <w:spacing w:after="0" w:line="240" w:lineRule="auto"/>
        <w:contextualSpacing/>
        <w:jc w:val="both"/>
        <w:rPr>
          <w:rFonts w:cstheme="minorHAnsi"/>
        </w:rPr>
      </w:pPr>
      <w:r w:rsidRPr="00A173C1">
        <w:rPr>
          <w:rFonts w:cstheme="minorHAnsi"/>
        </w:rPr>
        <w:t xml:space="preserve">Poškodbe, bolezen – obveščanje. Predšolski otroci so zaradi svoje radoživosti, nespretnosti in precenjevanja svojih sposobnosti veliko bolj izpostavljeni možnostim poškodb. Čeprav se zaposleni trudimo, da bi jih preprečili, pa do njih lahko kljub temu pride. Zaradi tega je nujno, da imamo vašo telefonsko številko, na katero vas lahko vedno pokličemo. Klicali vas bomo le v primeru, ko poškodba zahteva pomoč zdravnika. Na manjše poškodbe (udarnine, odrgnine, ugrizi ipd.) pa vas bo obvestila odgovorna oseba ob prevzemu otroka. Vzemite si čas in ji v celoti prisluhnite, da ne bi prišlo do nesporazumov (»Nihče mi ni povedal …«). Prav tako vas bomo poklicali, če bo imel otrok zvišano temperaturo, boleče vnetje ušes ali zobobol. </w:t>
      </w:r>
    </w:p>
    <w:p w14:paraId="67BD0B9B" w14:textId="77777777" w:rsidR="00C045DB" w:rsidRPr="00A173C1" w:rsidRDefault="00C045DB" w:rsidP="00C045DB">
      <w:pPr>
        <w:widowControl w:val="0"/>
        <w:autoSpaceDE w:val="0"/>
        <w:autoSpaceDN w:val="0"/>
        <w:adjustRightInd w:val="0"/>
        <w:spacing w:after="0" w:line="240" w:lineRule="auto"/>
        <w:ind w:left="360"/>
        <w:contextualSpacing/>
        <w:jc w:val="both"/>
        <w:rPr>
          <w:rFonts w:cstheme="minorHAnsi"/>
        </w:rPr>
      </w:pPr>
    </w:p>
    <w:tbl>
      <w:tblPr>
        <w:tblW w:w="6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80"/>
      </w:tblGrid>
      <w:tr w:rsidR="00C045DB" w:rsidRPr="00A173C1" w14:paraId="0F52E0B5" w14:textId="77777777" w:rsidTr="00C045DB">
        <w:trPr>
          <w:trHeight w:val="315"/>
        </w:trPr>
        <w:tc>
          <w:tcPr>
            <w:tcW w:w="6080" w:type="dxa"/>
            <w:tcBorders>
              <w:top w:val="single" w:sz="4" w:space="0" w:color="auto"/>
              <w:left w:val="single" w:sz="4" w:space="0" w:color="auto"/>
              <w:bottom w:val="single" w:sz="4" w:space="0" w:color="auto"/>
              <w:right w:val="single" w:sz="4" w:space="0" w:color="auto"/>
            </w:tcBorders>
          </w:tcPr>
          <w:p w14:paraId="5A732B59" w14:textId="77777777" w:rsidR="00C045DB" w:rsidRPr="00A173C1" w:rsidRDefault="00C045DB" w:rsidP="00C045DB">
            <w:pPr>
              <w:tabs>
                <w:tab w:val="left" w:pos="5040"/>
              </w:tabs>
              <w:spacing w:after="0" w:line="276" w:lineRule="auto"/>
              <w:jc w:val="both"/>
              <w:rPr>
                <w:rFonts w:eastAsia="Times New Roman" w:cstheme="minorHAnsi"/>
                <w:b/>
                <w:lang w:eastAsia="sl-SI"/>
              </w:rPr>
            </w:pPr>
            <w:r w:rsidRPr="00A173C1">
              <w:rPr>
                <w:rFonts w:cstheme="minorHAnsi"/>
                <w:b/>
              </w:rPr>
              <w:t>PRINAŠANJE STVARI OD DOMA</w:t>
            </w:r>
          </w:p>
        </w:tc>
      </w:tr>
    </w:tbl>
    <w:p w14:paraId="79833E64" w14:textId="77777777" w:rsidR="00C045DB" w:rsidRPr="00A173C1" w:rsidRDefault="00C045DB" w:rsidP="00C045DB">
      <w:pPr>
        <w:widowControl w:val="0"/>
        <w:autoSpaceDE w:val="0"/>
        <w:autoSpaceDN w:val="0"/>
        <w:adjustRightInd w:val="0"/>
        <w:spacing w:after="0" w:line="276" w:lineRule="auto"/>
        <w:jc w:val="both"/>
        <w:rPr>
          <w:rFonts w:eastAsia="Calibri" w:cstheme="minorHAnsi"/>
          <w:b/>
        </w:rPr>
      </w:pPr>
      <w:r w:rsidRPr="00A173C1">
        <w:rPr>
          <w:rFonts w:cstheme="minorHAnsi"/>
          <w:b/>
        </w:rPr>
        <w:t xml:space="preserve">Sladkarije:  </w:t>
      </w:r>
    </w:p>
    <w:p w14:paraId="3AFD7CD6" w14:textId="77777777" w:rsidR="00C045DB" w:rsidRPr="00A173C1" w:rsidRDefault="00C045DB" w:rsidP="00C045DB">
      <w:pPr>
        <w:widowControl w:val="0"/>
        <w:numPr>
          <w:ilvl w:val="0"/>
          <w:numId w:val="2"/>
        </w:numPr>
        <w:autoSpaceDE w:val="0"/>
        <w:autoSpaceDN w:val="0"/>
        <w:adjustRightInd w:val="0"/>
        <w:spacing w:after="0" w:line="240" w:lineRule="auto"/>
        <w:jc w:val="both"/>
        <w:rPr>
          <w:rFonts w:eastAsia="Times New Roman" w:cstheme="minorHAnsi"/>
          <w:lang w:eastAsia="sl-SI"/>
        </w:rPr>
      </w:pPr>
      <w:r w:rsidRPr="00A173C1">
        <w:rPr>
          <w:rFonts w:cstheme="minorHAnsi"/>
        </w:rPr>
        <w:t>Otroci radi prihajajo v vrtec s »priboljškom«. Trudimo se, da bi v vrtcu zmanjšali uživanje sladkarij. Prosimo, pomagajte nam pri tem. Če želi otrok nekaj prinesti v vrtec, naj bo to raje sadje. Nikar mu ne dajajte stvari, ki jih ne bo mogel deliti z drugimi (npr. eno liziko, eno čokoladico). Sladkarije naj prinese v majhnih količinah le ob praznovanju rojstnega dne. Prepovedano je prinašanje tort in kremnega peciva.</w:t>
      </w:r>
    </w:p>
    <w:p w14:paraId="29AAF6FC" w14:textId="77777777" w:rsidR="00C045DB" w:rsidRPr="00A173C1" w:rsidRDefault="00C045DB" w:rsidP="00C045DB">
      <w:pPr>
        <w:widowControl w:val="0"/>
        <w:autoSpaceDE w:val="0"/>
        <w:autoSpaceDN w:val="0"/>
        <w:adjustRightInd w:val="0"/>
        <w:spacing w:after="0" w:line="276" w:lineRule="auto"/>
        <w:jc w:val="both"/>
        <w:rPr>
          <w:rFonts w:cstheme="minorHAnsi"/>
          <w:b/>
        </w:rPr>
      </w:pPr>
      <w:r w:rsidRPr="00A173C1">
        <w:rPr>
          <w:rFonts w:cstheme="minorHAnsi"/>
          <w:b/>
        </w:rPr>
        <w:t>Igrače:</w:t>
      </w:r>
    </w:p>
    <w:p w14:paraId="1ED1E1D6" w14:textId="77777777" w:rsidR="00C045DB" w:rsidRPr="00A173C1" w:rsidRDefault="00C045DB" w:rsidP="00C045DB">
      <w:pPr>
        <w:numPr>
          <w:ilvl w:val="0"/>
          <w:numId w:val="35"/>
        </w:numPr>
        <w:pBdr>
          <w:top w:val="nil"/>
          <w:left w:val="nil"/>
          <w:bottom w:val="nil"/>
          <w:right w:val="nil"/>
          <w:between w:val="nil"/>
        </w:pBdr>
        <w:spacing w:after="0" w:line="240" w:lineRule="auto"/>
        <w:jc w:val="both"/>
        <w:rPr>
          <w:rFonts w:eastAsia="Calibri" w:cstheme="minorHAnsi"/>
          <w:color w:val="000000"/>
        </w:rPr>
      </w:pPr>
      <w:r w:rsidRPr="00A173C1">
        <w:rPr>
          <w:rFonts w:cstheme="minorHAnsi"/>
        </w:rPr>
        <w:t>V času pojava epidemije Covid-19, je nošenje igrač v vrtec prepovedano. Izjeme so otroci novinci, ki imajo</w:t>
      </w:r>
      <w:r w:rsidRPr="00A173C1">
        <w:rPr>
          <w:rFonts w:eastAsia="Calibri" w:cstheme="minorHAnsi"/>
          <w:color w:val="000000"/>
        </w:rPr>
        <w:t xml:space="preserve"> lahko s seboj ljubkovalno igračko, dudo ali »</w:t>
      </w:r>
      <w:proofErr w:type="spellStart"/>
      <w:r w:rsidRPr="00A173C1">
        <w:rPr>
          <w:rFonts w:eastAsia="Calibri" w:cstheme="minorHAnsi"/>
          <w:color w:val="000000"/>
        </w:rPr>
        <w:t>ninico</w:t>
      </w:r>
      <w:proofErr w:type="spellEnd"/>
      <w:r w:rsidRPr="00A173C1">
        <w:rPr>
          <w:rFonts w:eastAsia="Calibri" w:cstheme="minorHAnsi"/>
          <w:color w:val="000000"/>
        </w:rPr>
        <w:t xml:space="preserve">«. Ko je otrok ne potrebuje, jo strokovne delavke umaknejo oz. shranijo na označeno otrokovo mesto. </w:t>
      </w:r>
    </w:p>
    <w:p w14:paraId="74D1A2BC" w14:textId="77777777" w:rsidR="00C045DB" w:rsidRPr="00A173C1" w:rsidRDefault="00C045DB" w:rsidP="00C045DB">
      <w:pPr>
        <w:widowControl w:val="0"/>
        <w:numPr>
          <w:ilvl w:val="0"/>
          <w:numId w:val="2"/>
        </w:numPr>
        <w:autoSpaceDE w:val="0"/>
        <w:autoSpaceDN w:val="0"/>
        <w:adjustRightInd w:val="0"/>
        <w:spacing w:after="0" w:line="240" w:lineRule="auto"/>
        <w:jc w:val="both"/>
        <w:rPr>
          <w:rFonts w:cstheme="minorHAnsi"/>
        </w:rPr>
      </w:pPr>
      <w:r w:rsidRPr="00A173C1">
        <w:rPr>
          <w:rFonts w:cstheme="minorHAnsi"/>
        </w:rPr>
        <w:t xml:space="preserve">Za igrače, ki jih prinese otrok v vrtec, ne odgovarjamo. </w:t>
      </w:r>
    </w:p>
    <w:p w14:paraId="295CF7E4" w14:textId="77777777" w:rsidR="00C045DB" w:rsidRPr="00A34F96" w:rsidRDefault="00C045DB" w:rsidP="00C045DB">
      <w:pPr>
        <w:tabs>
          <w:tab w:val="left" w:pos="5040"/>
        </w:tabs>
        <w:spacing w:after="0" w:line="276" w:lineRule="auto"/>
        <w:jc w:val="both"/>
        <w:rPr>
          <w:rFonts w:cstheme="minorHAnsi"/>
          <w:b/>
        </w:rPr>
      </w:pPr>
      <w:r w:rsidRPr="00A34F96">
        <w:rPr>
          <w:rFonts w:cstheme="minorHAnsi"/>
          <w:b/>
        </w:rPr>
        <w:t>Garderoba:</w:t>
      </w:r>
    </w:p>
    <w:p w14:paraId="6E9EA763" w14:textId="77777777" w:rsidR="00C045DB" w:rsidRPr="00A173C1" w:rsidRDefault="00C045DB" w:rsidP="00C045DB">
      <w:pPr>
        <w:widowControl w:val="0"/>
        <w:numPr>
          <w:ilvl w:val="0"/>
          <w:numId w:val="2"/>
        </w:numPr>
        <w:autoSpaceDE w:val="0"/>
        <w:autoSpaceDN w:val="0"/>
        <w:adjustRightInd w:val="0"/>
        <w:spacing w:after="0" w:line="240" w:lineRule="auto"/>
        <w:jc w:val="both"/>
        <w:rPr>
          <w:rFonts w:eastAsia="Calibri" w:cstheme="minorHAnsi"/>
        </w:rPr>
      </w:pPr>
      <w:r w:rsidRPr="00A173C1">
        <w:rPr>
          <w:rFonts w:cstheme="minorHAnsi"/>
        </w:rPr>
        <w:t xml:space="preserve">Prinašajte rezervna oblačila in jih odlagajte na mesta. </w:t>
      </w:r>
    </w:p>
    <w:p w14:paraId="57887EB2" w14:textId="77777777" w:rsidR="00C045DB" w:rsidRPr="00A173C1" w:rsidRDefault="00C045DB" w:rsidP="00C045DB">
      <w:pPr>
        <w:widowControl w:val="0"/>
        <w:numPr>
          <w:ilvl w:val="0"/>
          <w:numId w:val="2"/>
        </w:numPr>
        <w:autoSpaceDE w:val="0"/>
        <w:autoSpaceDN w:val="0"/>
        <w:adjustRightInd w:val="0"/>
        <w:spacing w:after="0" w:line="240" w:lineRule="auto"/>
        <w:jc w:val="both"/>
        <w:rPr>
          <w:rFonts w:eastAsia="Times New Roman" w:cstheme="minorHAnsi"/>
          <w:lang w:eastAsia="sl-SI"/>
        </w:rPr>
      </w:pPr>
      <w:r w:rsidRPr="00A173C1">
        <w:rPr>
          <w:rFonts w:cstheme="minorHAnsi"/>
        </w:rPr>
        <w:t xml:space="preserve">Obutev označite z imenom, saj zaradi enakih modelov prihaja do zamenjav. </w:t>
      </w:r>
    </w:p>
    <w:p w14:paraId="2A7144B6" w14:textId="77777777" w:rsidR="00C045DB" w:rsidRPr="00A173C1" w:rsidRDefault="00C045DB" w:rsidP="00C045DB">
      <w:pPr>
        <w:widowControl w:val="0"/>
        <w:numPr>
          <w:ilvl w:val="0"/>
          <w:numId w:val="2"/>
        </w:numPr>
        <w:autoSpaceDE w:val="0"/>
        <w:autoSpaceDN w:val="0"/>
        <w:adjustRightInd w:val="0"/>
        <w:spacing w:after="0" w:line="240" w:lineRule="auto"/>
        <w:jc w:val="both"/>
        <w:rPr>
          <w:rFonts w:cstheme="minorHAnsi"/>
        </w:rPr>
      </w:pPr>
      <w:r w:rsidRPr="00A173C1">
        <w:rPr>
          <w:rFonts w:cstheme="minorHAnsi"/>
        </w:rPr>
        <w:lastRenderedPageBreak/>
        <w:t xml:space="preserve">Dovolite otroku in ga opogumljajte, da se sam obuje, obleče, sezuje, sleče, saj je to za otroka zelo pomembno učno delovno opravilo. </w:t>
      </w:r>
    </w:p>
    <w:p w14:paraId="5665CFFC" w14:textId="77777777" w:rsidR="00C045DB" w:rsidRPr="00A173C1" w:rsidRDefault="00C045DB" w:rsidP="00C045DB">
      <w:pPr>
        <w:widowControl w:val="0"/>
        <w:autoSpaceDE w:val="0"/>
        <w:autoSpaceDN w:val="0"/>
        <w:adjustRightInd w:val="0"/>
        <w:spacing w:after="0" w:line="240" w:lineRule="auto"/>
        <w:ind w:left="720"/>
        <w:jc w:val="both"/>
        <w:rPr>
          <w:rFonts w:cstheme="minorHAnsi"/>
        </w:rPr>
      </w:pPr>
    </w:p>
    <w:tbl>
      <w:tblPr>
        <w:tblW w:w="600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C045DB" w:rsidRPr="00A173C1" w14:paraId="717AED07" w14:textId="77777777" w:rsidTr="00C045DB">
        <w:trPr>
          <w:trHeight w:val="315"/>
        </w:trPr>
        <w:tc>
          <w:tcPr>
            <w:tcW w:w="6006" w:type="dxa"/>
            <w:tcBorders>
              <w:top w:val="single" w:sz="4" w:space="0" w:color="auto"/>
              <w:left w:val="single" w:sz="4" w:space="0" w:color="auto"/>
              <w:bottom w:val="single" w:sz="4" w:space="0" w:color="auto"/>
              <w:right w:val="single" w:sz="4" w:space="0" w:color="auto"/>
            </w:tcBorders>
          </w:tcPr>
          <w:p w14:paraId="1AE8D688" w14:textId="77777777" w:rsidR="00C045DB" w:rsidRPr="00A173C1" w:rsidRDefault="00C045DB" w:rsidP="00C045DB">
            <w:pPr>
              <w:tabs>
                <w:tab w:val="left" w:pos="5040"/>
              </w:tabs>
              <w:spacing w:after="0" w:line="276" w:lineRule="auto"/>
              <w:jc w:val="both"/>
              <w:rPr>
                <w:rFonts w:eastAsia="Times New Roman" w:cstheme="minorHAnsi"/>
                <w:lang w:eastAsia="sl-SI"/>
              </w:rPr>
            </w:pPr>
            <w:r w:rsidRPr="00A173C1">
              <w:rPr>
                <w:rFonts w:cstheme="minorHAnsi"/>
                <w:b/>
              </w:rPr>
              <w:t>MEDSEBOJNA ODGOVORNOSTI STARŠEV IN ZAPOSLENIH VRTCA</w:t>
            </w:r>
          </w:p>
        </w:tc>
      </w:tr>
    </w:tbl>
    <w:p w14:paraId="13E42CA4" w14:textId="77777777" w:rsidR="00C045DB" w:rsidRPr="00A173C1" w:rsidRDefault="00C045DB" w:rsidP="00C045DB">
      <w:pPr>
        <w:widowControl w:val="0"/>
        <w:numPr>
          <w:ilvl w:val="0"/>
          <w:numId w:val="13"/>
        </w:numPr>
        <w:autoSpaceDE w:val="0"/>
        <w:autoSpaceDN w:val="0"/>
        <w:adjustRightInd w:val="0"/>
        <w:spacing w:after="0" w:line="240" w:lineRule="auto"/>
        <w:jc w:val="both"/>
        <w:rPr>
          <w:rFonts w:eastAsia="Calibri" w:cstheme="minorHAnsi"/>
        </w:rPr>
      </w:pPr>
      <w:r w:rsidRPr="00A173C1">
        <w:rPr>
          <w:rFonts w:cstheme="minorHAnsi"/>
        </w:rPr>
        <w:t>spoštovanje pravice do zasebnosti delavcev vrtca in staršev ter nedotakljivosti njihove osebne integritete;</w:t>
      </w:r>
    </w:p>
    <w:p w14:paraId="3391563D" w14:textId="77777777" w:rsidR="00C045DB" w:rsidRPr="00A173C1" w:rsidRDefault="00C045DB" w:rsidP="00C045DB">
      <w:pPr>
        <w:widowControl w:val="0"/>
        <w:numPr>
          <w:ilvl w:val="0"/>
          <w:numId w:val="13"/>
        </w:numPr>
        <w:autoSpaceDE w:val="0"/>
        <w:autoSpaceDN w:val="0"/>
        <w:adjustRightInd w:val="0"/>
        <w:spacing w:after="0" w:line="240" w:lineRule="auto"/>
        <w:jc w:val="both"/>
        <w:rPr>
          <w:rFonts w:eastAsia="Times New Roman" w:cstheme="minorHAnsi"/>
          <w:lang w:eastAsia="sl-SI"/>
        </w:rPr>
      </w:pPr>
      <w:r w:rsidRPr="00A173C1">
        <w:rPr>
          <w:rFonts w:cstheme="minorHAnsi"/>
        </w:rPr>
        <w:t>spoštovanje medsebojne kompetentnosti, avtonomije, iniciativnosti in ustvarjalnosti delavcev zavoda;</w:t>
      </w:r>
    </w:p>
    <w:p w14:paraId="69A620A6" w14:textId="77777777" w:rsidR="00C045DB" w:rsidRPr="00A173C1" w:rsidRDefault="00C045DB" w:rsidP="00C045DB">
      <w:pPr>
        <w:widowControl w:val="0"/>
        <w:numPr>
          <w:ilvl w:val="0"/>
          <w:numId w:val="13"/>
        </w:numPr>
        <w:autoSpaceDE w:val="0"/>
        <w:autoSpaceDN w:val="0"/>
        <w:adjustRightInd w:val="0"/>
        <w:spacing w:after="0" w:line="240" w:lineRule="auto"/>
        <w:jc w:val="both"/>
        <w:rPr>
          <w:rFonts w:cstheme="minorHAnsi"/>
        </w:rPr>
      </w:pPr>
      <w:r w:rsidRPr="00A173C1">
        <w:rPr>
          <w:rFonts w:cstheme="minorHAnsi"/>
        </w:rPr>
        <w:t>negovanje strpnih medsebojnih odnosov brez predsodkov glede na raso, vero, nacionalno ali etično pripadnost, starost, premoženje, politično prepričanje ali življenjski slog delavca zavoda;</w:t>
      </w:r>
    </w:p>
    <w:p w14:paraId="253F6CE1" w14:textId="77777777" w:rsidR="00C045DB" w:rsidRPr="00A173C1" w:rsidRDefault="00C045DB" w:rsidP="00C045DB">
      <w:pPr>
        <w:widowControl w:val="0"/>
        <w:numPr>
          <w:ilvl w:val="0"/>
          <w:numId w:val="13"/>
        </w:numPr>
        <w:autoSpaceDE w:val="0"/>
        <w:autoSpaceDN w:val="0"/>
        <w:adjustRightInd w:val="0"/>
        <w:spacing w:after="0" w:line="240" w:lineRule="auto"/>
        <w:jc w:val="both"/>
        <w:rPr>
          <w:rFonts w:cstheme="minorHAnsi"/>
        </w:rPr>
      </w:pPr>
      <w:r w:rsidRPr="00A173C1">
        <w:rPr>
          <w:rFonts w:cstheme="minorHAnsi"/>
        </w:rPr>
        <w:t>opozarjanje na morebitno nemoralno ali nestrokovno ravnanje vseh deležnikov;</w:t>
      </w:r>
    </w:p>
    <w:p w14:paraId="0D40AEC9" w14:textId="77777777" w:rsidR="00C045DB" w:rsidRPr="00A173C1" w:rsidRDefault="00C045DB" w:rsidP="00C045DB">
      <w:pPr>
        <w:widowControl w:val="0"/>
        <w:numPr>
          <w:ilvl w:val="0"/>
          <w:numId w:val="13"/>
        </w:numPr>
        <w:autoSpaceDE w:val="0"/>
        <w:autoSpaceDN w:val="0"/>
        <w:adjustRightInd w:val="0"/>
        <w:spacing w:after="0" w:line="240" w:lineRule="auto"/>
        <w:jc w:val="both"/>
        <w:rPr>
          <w:rFonts w:cstheme="minorHAnsi"/>
        </w:rPr>
      </w:pPr>
      <w:r w:rsidRPr="00A173C1">
        <w:rPr>
          <w:rFonts w:cstheme="minorHAnsi"/>
        </w:rPr>
        <w:t>ocenjevanje in presojanje naj se izvaja na temelju dejstev, pomembnih z vidika otroka, interesov družine in programa vrtca in šole.</w:t>
      </w:r>
    </w:p>
    <w:p w14:paraId="057E0D98" w14:textId="77777777" w:rsidR="00C045DB" w:rsidRPr="00A173C1" w:rsidRDefault="00C045DB" w:rsidP="00C045DB">
      <w:pPr>
        <w:widowControl w:val="0"/>
        <w:autoSpaceDE w:val="0"/>
        <w:autoSpaceDN w:val="0"/>
        <w:adjustRightInd w:val="0"/>
        <w:spacing w:after="0" w:line="276" w:lineRule="auto"/>
        <w:jc w:val="both"/>
        <w:rPr>
          <w:rFonts w:eastAsia="Calibri" w:cstheme="minorHAnsi"/>
          <w:b/>
        </w:rPr>
      </w:pPr>
    </w:p>
    <w:tbl>
      <w:tblPr>
        <w:tblW w:w="600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6"/>
      </w:tblGrid>
      <w:tr w:rsidR="00C045DB" w:rsidRPr="00A173C1" w14:paraId="4E841C27" w14:textId="77777777" w:rsidTr="00C045DB">
        <w:trPr>
          <w:trHeight w:val="315"/>
        </w:trPr>
        <w:tc>
          <w:tcPr>
            <w:tcW w:w="6006" w:type="dxa"/>
            <w:tcBorders>
              <w:top w:val="single" w:sz="4" w:space="0" w:color="auto"/>
              <w:left w:val="single" w:sz="4" w:space="0" w:color="auto"/>
              <w:bottom w:val="single" w:sz="4" w:space="0" w:color="auto"/>
              <w:right w:val="single" w:sz="4" w:space="0" w:color="auto"/>
            </w:tcBorders>
          </w:tcPr>
          <w:p w14:paraId="4FDC3904" w14:textId="77777777" w:rsidR="00C045DB" w:rsidRPr="00A173C1" w:rsidRDefault="00C045DB" w:rsidP="00C045DB">
            <w:pPr>
              <w:widowControl w:val="0"/>
              <w:autoSpaceDE w:val="0"/>
              <w:autoSpaceDN w:val="0"/>
              <w:adjustRightInd w:val="0"/>
              <w:spacing w:after="0" w:line="276" w:lineRule="auto"/>
              <w:jc w:val="both"/>
              <w:rPr>
                <w:rFonts w:eastAsia="Times New Roman" w:cstheme="minorHAnsi"/>
                <w:lang w:eastAsia="sl-SI"/>
              </w:rPr>
            </w:pPr>
            <w:r w:rsidRPr="00A173C1">
              <w:rPr>
                <w:rFonts w:eastAsia="Calibri" w:cstheme="minorHAnsi"/>
                <w:b/>
              </w:rPr>
              <w:t>PLAČEVANJE OSKRBNIN</w:t>
            </w:r>
          </w:p>
        </w:tc>
      </w:tr>
    </w:tbl>
    <w:p w14:paraId="3D38EBDF" w14:textId="77777777" w:rsidR="00C045DB" w:rsidRPr="00A173C1" w:rsidRDefault="00C045DB" w:rsidP="00C045DB">
      <w:pPr>
        <w:widowControl w:val="0"/>
        <w:numPr>
          <w:ilvl w:val="0"/>
          <w:numId w:val="10"/>
        </w:numPr>
        <w:autoSpaceDE w:val="0"/>
        <w:autoSpaceDN w:val="0"/>
        <w:adjustRightInd w:val="0"/>
        <w:spacing w:after="0" w:line="240" w:lineRule="auto"/>
        <w:jc w:val="both"/>
        <w:rPr>
          <w:rFonts w:eastAsia="Calibri" w:cstheme="minorHAnsi"/>
        </w:rPr>
      </w:pPr>
      <w:r w:rsidRPr="00A173C1">
        <w:rPr>
          <w:rFonts w:eastAsia="Calibri" w:cstheme="minorHAnsi"/>
        </w:rPr>
        <w:t>Oskrbnina se poravnava sproti v skladu z zakonodajo.</w:t>
      </w:r>
    </w:p>
    <w:p w14:paraId="4BBD8C79" w14:textId="77777777" w:rsidR="00C045DB" w:rsidRPr="00A173C1" w:rsidRDefault="00C045DB" w:rsidP="00C045DB">
      <w:pPr>
        <w:widowControl w:val="0"/>
        <w:numPr>
          <w:ilvl w:val="0"/>
          <w:numId w:val="10"/>
        </w:numPr>
        <w:autoSpaceDE w:val="0"/>
        <w:autoSpaceDN w:val="0"/>
        <w:adjustRightInd w:val="0"/>
        <w:spacing w:after="0" w:line="240" w:lineRule="auto"/>
        <w:jc w:val="both"/>
        <w:rPr>
          <w:rFonts w:eastAsia="Calibri" w:cstheme="minorHAnsi"/>
        </w:rPr>
      </w:pPr>
      <w:r w:rsidRPr="00A173C1">
        <w:rPr>
          <w:rFonts w:cstheme="minorHAnsi"/>
        </w:rPr>
        <w:t>Za vnaprej napovedano odsotnost, ki traja najmanj 3 delovne dni, se odbijejo stroški živil in del materialnih stroškov.</w:t>
      </w:r>
    </w:p>
    <w:p w14:paraId="41C2DC38" w14:textId="77777777" w:rsidR="00C045DB" w:rsidRPr="00A173C1" w:rsidRDefault="00C045DB" w:rsidP="00C045DB">
      <w:pPr>
        <w:widowControl w:val="0"/>
        <w:numPr>
          <w:ilvl w:val="0"/>
          <w:numId w:val="10"/>
        </w:numPr>
        <w:autoSpaceDE w:val="0"/>
        <w:autoSpaceDN w:val="0"/>
        <w:adjustRightInd w:val="0"/>
        <w:spacing w:after="0" w:line="240" w:lineRule="auto"/>
        <w:jc w:val="both"/>
        <w:rPr>
          <w:rFonts w:eastAsia="Times New Roman" w:cstheme="minorHAnsi"/>
          <w:lang w:eastAsia="sl-SI"/>
        </w:rPr>
      </w:pPr>
      <w:r w:rsidRPr="00A173C1">
        <w:rPr>
          <w:rFonts w:cstheme="minorHAnsi"/>
        </w:rPr>
        <w:t>Za odsotnost bolezni, ki traja neprekinjeno najmanj 15 delovnih dni in se dokazuje z zdravniškim potrdilom, se staršem zaračuna rezervacijo mesta v višini 50% z odločbo o plačilu vrtca določenega prispevka.</w:t>
      </w:r>
    </w:p>
    <w:p w14:paraId="6B871726" w14:textId="77777777" w:rsidR="00C045DB" w:rsidRPr="00A173C1" w:rsidRDefault="00C045DB" w:rsidP="00C045DB">
      <w:pPr>
        <w:widowControl w:val="0"/>
        <w:numPr>
          <w:ilvl w:val="0"/>
          <w:numId w:val="10"/>
        </w:numPr>
        <w:autoSpaceDE w:val="0"/>
        <w:autoSpaceDN w:val="0"/>
        <w:adjustRightInd w:val="0"/>
        <w:spacing w:after="0" w:line="240" w:lineRule="auto"/>
        <w:jc w:val="both"/>
        <w:rPr>
          <w:rFonts w:cstheme="minorHAnsi"/>
        </w:rPr>
      </w:pPr>
      <w:r w:rsidRPr="00A173C1">
        <w:rPr>
          <w:rFonts w:cstheme="minorHAnsi"/>
        </w:rPr>
        <w:t>V obdobju poletnih počitnic v juliju in avgustu lahko starši otroka izpišejo in koristijo rezervacijo vrtca, ki znaša 25 % njim določenega prispevka z odbitkom živil.</w:t>
      </w:r>
    </w:p>
    <w:p w14:paraId="388FFF98" w14:textId="77777777" w:rsidR="00C045DB" w:rsidRPr="00A173C1" w:rsidRDefault="00C045DB" w:rsidP="00C045DB">
      <w:pPr>
        <w:widowControl w:val="0"/>
        <w:numPr>
          <w:ilvl w:val="0"/>
          <w:numId w:val="10"/>
        </w:numPr>
        <w:autoSpaceDE w:val="0"/>
        <w:autoSpaceDN w:val="0"/>
        <w:adjustRightInd w:val="0"/>
        <w:spacing w:after="0" w:line="240" w:lineRule="auto"/>
        <w:jc w:val="both"/>
        <w:rPr>
          <w:rFonts w:cstheme="minorHAnsi"/>
        </w:rPr>
      </w:pPr>
      <w:r w:rsidRPr="00A173C1">
        <w:rPr>
          <w:rFonts w:cstheme="minorHAnsi"/>
        </w:rPr>
        <w:t>Prispevek se staršem ne obračunava za dneve, ko je vrtec v skladu z letnim delovnim načrtom zaprt.</w:t>
      </w:r>
    </w:p>
    <w:p w14:paraId="074D4E8D" w14:textId="77777777" w:rsidR="00C045DB" w:rsidRPr="00A173C1" w:rsidRDefault="00C045DB" w:rsidP="00C045DB">
      <w:pPr>
        <w:pStyle w:val="Odstavekseznama"/>
        <w:numPr>
          <w:ilvl w:val="0"/>
          <w:numId w:val="10"/>
        </w:numPr>
        <w:autoSpaceDE w:val="0"/>
        <w:autoSpaceDN w:val="0"/>
        <w:adjustRightInd w:val="0"/>
        <w:jc w:val="both"/>
        <w:rPr>
          <w:rFonts w:asciiTheme="minorHAnsi" w:hAnsiTheme="minorHAnsi" w:cstheme="minorHAnsi"/>
          <w:sz w:val="22"/>
          <w:szCs w:val="22"/>
        </w:rPr>
      </w:pPr>
      <w:r w:rsidRPr="00A173C1">
        <w:rPr>
          <w:rFonts w:asciiTheme="minorHAnsi" w:hAnsiTheme="minorHAnsi" w:cstheme="minorHAnsi"/>
          <w:sz w:val="22"/>
          <w:szCs w:val="22"/>
        </w:rPr>
        <w:t xml:space="preserve">Ob podpisu pogodbe za vključitev otroka v vrtec se staršem obračuna 50 EUR akontacije, ki se poračuna pri položnici ob </w:t>
      </w:r>
      <w:r w:rsidRPr="00A173C1">
        <w:rPr>
          <w:rFonts w:asciiTheme="minorHAnsi" w:hAnsiTheme="minorHAnsi" w:cstheme="minorHAnsi"/>
          <w:sz w:val="22"/>
          <w:szCs w:val="22"/>
        </w:rPr>
        <w:lastRenderedPageBreak/>
        <w:t xml:space="preserve">vključitvi otroka. Če se vključitev otroka ne realizira ob napovedanem datumu, se akontacija, ki je po vsebini vplačilo za resnost posla, staršem ne vrača. Izjema je poznejša vključitev otroka iz zdravstvenih razlogov </w:t>
      </w:r>
    </w:p>
    <w:p w14:paraId="3BCB3304" w14:textId="77777777" w:rsidR="00C045DB" w:rsidRPr="00A173C1" w:rsidRDefault="00C045DB" w:rsidP="00C045DB">
      <w:pPr>
        <w:pStyle w:val="Odstavekseznama"/>
        <w:autoSpaceDE w:val="0"/>
        <w:autoSpaceDN w:val="0"/>
        <w:adjustRightInd w:val="0"/>
        <w:ind w:left="720"/>
        <w:jc w:val="both"/>
        <w:rPr>
          <w:rFonts w:asciiTheme="minorHAnsi" w:hAnsiTheme="minorHAnsi" w:cstheme="minorHAnsi"/>
          <w:sz w:val="22"/>
          <w:szCs w:val="22"/>
        </w:rPr>
      </w:pPr>
      <w:r w:rsidRPr="00A173C1">
        <w:rPr>
          <w:rFonts w:asciiTheme="minorHAnsi" w:hAnsiTheme="minorHAnsi" w:cstheme="minorHAnsi"/>
          <w:sz w:val="22"/>
          <w:szCs w:val="22"/>
        </w:rPr>
        <w:t>(Sklep občinskega sveta št. 151, 1. 6. 2016).</w:t>
      </w:r>
    </w:p>
    <w:p w14:paraId="7D70F857" w14:textId="77777777" w:rsidR="00C045DB" w:rsidRPr="00A173C1" w:rsidRDefault="00C045DB" w:rsidP="00C045DB">
      <w:pPr>
        <w:pStyle w:val="Brezrazmikov"/>
        <w:numPr>
          <w:ilvl w:val="0"/>
          <w:numId w:val="10"/>
        </w:numPr>
        <w:rPr>
          <w:rFonts w:asciiTheme="minorHAnsi" w:hAnsiTheme="minorHAnsi" w:cstheme="minorHAnsi"/>
          <w:sz w:val="22"/>
          <w:szCs w:val="22"/>
        </w:rPr>
      </w:pPr>
      <w:r w:rsidRPr="00A173C1">
        <w:rPr>
          <w:rFonts w:asciiTheme="minorHAnsi" w:hAnsiTheme="minorHAnsi" w:cstheme="minorHAnsi"/>
          <w:sz w:val="22"/>
          <w:szCs w:val="22"/>
        </w:rPr>
        <w:t>Spremembe cen programov in olajšave staršem, ki smo jih dobili s sklepom Občine Ljutomer iz dne 27.1.2020. V sklepu je navedeno:</w:t>
      </w:r>
    </w:p>
    <w:p w14:paraId="71F42447" w14:textId="77777777" w:rsidR="00C045DB" w:rsidRPr="00A173C1" w:rsidRDefault="00C045DB" w:rsidP="00C045DB">
      <w:pPr>
        <w:pStyle w:val="Brezrazmikov"/>
        <w:ind w:left="720"/>
        <w:rPr>
          <w:rFonts w:asciiTheme="minorHAnsi" w:hAnsiTheme="minorHAnsi" w:cstheme="minorHAnsi"/>
          <w:sz w:val="22"/>
          <w:szCs w:val="22"/>
        </w:rPr>
      </w:pPr>
      <w:r w:rsidRPr="00A173C1">
        <w:rPr>
          <w:rFonts w:asciiTheme="minorHAnsi" w:hAnsiTheme="minorHAnsi" w:cstheme="minorHAnsi"/>
          <w:sz w:val="22"/>
          <w:szCs w:val="22"/>
        </w:rPr>
        <w:t xml:space="preserve">Višina olajšav za počitniško in bolniško odsotnost otroka se ne spreminja, z novim sklepom pa se določa, da se vse olajšave, torej subvencionirana cena, počitniška in bolniška odsotnost obračunavajo le za otroke, za katere starši niso upravičeni do financiranja ali sofinanciranja iz državnega proračuna. Novi sklep tudi ne določa več, da se za dneve zaprtja vrtca staršem ne obračunava prispevek. </w:t>
      </w:r>
    </w:p>
    <w:p w14:paraId="3E20AF9B" w14:textId="77777777" w:rsidR="00C045DB" w:rsidRPr="00A173C1" w:rsidRDefault="00C045DB" w:rsidP="00C045DB">
      <w:pPr>
        <w:widowControl w:val="0"/>
        <w:autoSpaceDE w:val="0"/>
        <w:autoSpaceDN w:val="0"/>
        <w:adjustRightInd w:val="0"/>
        <w:spacing w:after="0" w:line="240" w:lineRule="auto"/>
        <w:ind w:left="720"/>
        <w:jc w:val="both"/>
        <w:rPr>
          <w:rFonts w:cstheme="minorHAnsi"/>
        </w:rPr>
      </w:pPr>
    </w:p>
    <w:p w14:paraId="06FD91DF" w14:textId="77777777" w:rsidR="00C045DB" w:rsidRDefault="00C045DB" w:rsidP="00C045DB">
      <w:pPr>
        <w:spacing w:after="200" w:line="276" w:lineRule="auto"/>
        <w:jc w:val="both"/>
        <w:rPr>
          <w:rFonts w:cstheme="minorHAnsi"/>
          <w:b/>
          <w:bCs/>
        </w:rPr>
      </w:pPr>
    </w:p>
    <w:p w14:paraId="48D1D334" w14:textId="1E6F4ADE" w:rsidR="00A34F96" w:rsidRDefault="00A34F96" w:rsidP="00C045DB">
      <w:pPr>
        <w:spacing w:after="200" w:line="276" w:lineRule="auto"/>
        <w:jc w:val="both"/>
        <w:rPr>
          <w:rFonts w:cstheme="minorHAnsi"/>
          <w:b/>
          <w:bCs/>
        </w:rPr>
      </w:pPr>
    </w:p>
    <w:p w14:paraId="2E97EEE1" w14:textId="15B40B7A" w:rsidR="00B537A5" w:rsidRDefault="00B537A5" w:rsidP="00C045DB">
      <w:pPr>
        <w:spacing w:after="200" w:line="276" w:lineRule="auto"/>
        <w:jc w:val="both"/>
        <w:rPr>
          <w:rFonts w:cstheme="minorHAnsi"/>
          <w:b/>
          <w:bCs/>
        </w:rPr>
      </w:pPr>
    </w:p>
    <w:p w14:paraId="372903B7" w14:textId="3B804664" w:rsidR="00B537A5" w:rsidRDefault="00B537A5" w:rsidP="00C045DB">
      <w:pPr>
        <w:spacing w:after="200" w:line="276" w:lineRule="auto"/>
        <w:jc w:val="both"/>
        <w:rPr>
          <w:rFonts w:cstheme="minorHAnsi"/>
          <w:b/>
          <w:bCs/>
        </w:rPr>
      </w:pPr>
    </w:p>
    <w:p w14:paraId="43194C09" w14:textId="3C86C9B7" w:rsidR="00B537A5" w:rsidRDefault="00B537A5" w:rsidP="00C045DB">
      <w:pPr>
        <w:spacing w:after="200" w:line="276" w:lineRule="auto"/>
        <w:jc w:val="both"/>
        <w:rPr>
          <w:rFonts w:cstheme="minorHAnsi"/>
          <w:b/>
          <w:bCs/>
        </w:rPr>
      </w:pPr>
    </w:p>
    <w:p w14:paraId="19F54028" w14:textId="70AB0DBA" w:rsidR="00B537A5" w:rsidRDefault="00B537A5" w:rsidP="00C045DB">
      <w:pPr>
        <w:spacing w:after="200" w:line="276" w:lineRule="auto"/>
        <w:jc w:val="both"/>
        <w:rPr>
          <w:rFonts w:cstheme="minorHAnsi"/>
          <w:b/>
          <w:bCs/>
        </w:rPr>
      </w:pPr>
    </w:p>
    <w:p w14:paraId="6D3A988C" w14:textId="7BFB15FC" w:rsidR="00B537A5" w:rsidRDefault="00B537A5" w:rsidP="00C045DB">
      <w:pPr>
        <w:spacing w:after="200" w:line="276" w:lineRule="auto"/>
        <w:jc w:val="both"/>
        <w:rPr>
          <w:rFonts w:cstheme="minorHAnsi"/>
          <w:b/>
          <w:bCs/>
        </w:rPr>
      </w:pPr>
    </w:p>
    <w:p w14:paraId="6A8770BC" w14:textId="77777777" w:rsidR="00B537A5" w:rsidRDefault="00B537A5" w:rsidP="00C045DB">
      <w:pPr>
        <w:spacing w:after="200" w:line="276" w:lineRule="auto"/>
        <w:jc w:val="both"/>
        <w:rPr>
          <w:rFonts w:cstheme="minorHAnsi"/>
          <w:b/>
          <w:bCs/>
        </w:rPr>
      </w:pPr>
    </w:p>
    <w:p w14:paraId="34A05EC3" w14:textId="77777777" w:rsidR="00A34F96" w:rsidRDefault="00A34F96" w:rsidP="00C045DB">
      <w:pPr>
        <w:spacing w:after="200" w:line="276" w:lineRule="auto"/>
        <w:jc w:val="both"/>
        <w:rPr>
          <w:rFonts w:cstheme="minorHAnsi"/>
          <w:b/>
          <w:bCs/>
        </w:rPr>
      </w:pPr>
    </w:p>
    <w:p w14:paraId="076035C3" w14:textId="77777777" w:rsidR="00A34F96" w:rsidRDefault="00A34F96" w:rsidP="00C045DB">
      <w:pPr>
        <w:spacing w:after="200" w:line="276" w:lineRule="auto"/>
        <w:jc w:val="both"/>
        <w:rPr>
          <w:rFonts w:cstheme="minorHAnsi"/>
          <w:b/>
          <w:bCs/>
        </w:rPr>
      </w:pPr>
    </w:p>
    <w:p w14:paraId="51B837D0" w14:textId="77777777" w:rsidR="00C045DB" w:rsidRPr="00A173C1" w:rsidRDefault="00C045DB" w:rsidP="00C045DB">
      <w:pPr>
        <w:spacing w:after="200" w:line="276" w:lineRule="auto"/>
        <w:jc w:val="center"/>
        <w:rPr>
          <w:rFonts w:cstheme="minorHAnsi"/>
          <w:b/>
          <w:bCs/>
        </w:rPr>
      </w:pPr>
      <w:r w:rsidRPr="00A173C1">
        <w:rPr>
          <w:rFonts w:cstheme="minorHAnsi"/>
          <w:b/>
          <w:bCs/>
        </w:rPr>
        <w:lastRenderedPageBreak/>
        <w:t>(EKO) HIMNA VRTCA STROČJA VAS</w:t>
      </w:r>
    </w:p>
    <w:p w14:paraId="23420B0B" w14:textId="77777777" w:rsidR="00C045DB" w:rsidRPr="00A173C1" w:rsidRDefault="00C045DB" w:rsidP="00C045DB">
      <w:pPr>
        <w:spacing w:after="0" w:line="240" w:lineRule="auto"/>
        <w:jc w:val="center"/>
        <w:rPr>
          <w:rFonts w:cstheme="minorHAnsi"/>
          <w:bCs/>
        </w:rPr>
      </w:pPr>
      <w:r w:rsidRPr="00A173C1">
        <w:rPr>
          <w:rFonts w:cstheme="minorHAnsi"/>
          <w:bCs/>
        </w:rPr>
        <w:t>Toplo sonce obsijalo, je bregove zlate nam,</w:t>
      </w:r>
    </w:p>
    <w:p w14:paraId="37AE6EBA" w14:textId="77777777" w:rsidR="00C045DB" w:rsidRPr="00A173C1" w:rsidRDefault="00C045DB" w:rsidP="00C045DB">
      <w:pPr>
        <w:spacing w:after="0" w:line="240" w:lineRule="auto"/>
        <w:jc w:val="center"/>
        <w:rPr>
          <w:rFonts w:cstheme="minorHAnsi"/>
          <w:bCs/>
        </w:rPr>
      </w:pPr>
      <w:r w:rsidRPr="00A173C1">
        <w:rPr>
          <w:rFonts w:cstheme="minorHAnsi"/>
          <w:bCs/>
        </w:rPr>
        <w:t>sredi naših brajd domačih je klopotec se zagnal.</w:t>
      </w:r>
    </w:p>
    <w:p w14:paraId="39DAA538" w14:textId="77777777" w:rsidR="00C045DB" w:rsidRPr="00A173C1" w:rsidRDefault="00C045DB" w:rsidP="00C045DB">
      <w:pPr>
        <w:spacing w:after="0" w:line="240" w:lineRule="auto"/>
        <w:jc w:val="center"/>
        <w:rPr>
          <w:rFonts w:cstheme="minorHAnsi"/>
          <w:bCs/>
        </w:rPr>
      </w:pPr>
    </w:p>
    <w:p w14:paraId="14013268" w14:textId="77777777" w:rsidR="00C045DB" w:rsidRPr="00A173C1" w:rsidRDefault="00C045DB" w:rsidP="00C045DB">
      <w:pPr>
        <w:spacing w:after="0" w:line="240" w:lineRule="auto"/>
        <w:jc w:val="center"/>
        <w:rPr>
          <w:rFonts w:cstheme="minorHAnsi"/>
          <w:bCs/>
        </w:rPr>
      </w:pPr>
      <w:r w:rsidRPr="00A173C1">
        <w:rPr>
          <w:rFonts w:cstheme="minorHAnsi"/>
          <w:bCs/>
        </w:rPr>
        <w:t xml:space="preserve">V </w:t>
      </w:r>
      <w:proofErr w:type="spellStart"/>
      <w:r w:rsidRPr="00A173C1">
        <w:rPr>
          <w:rFonts w:cstheme="minorHAnsi"/>
          <w:bCs/>
        </w:rPr>
        <w:t>eko</w:t>
      </w:r>
      <w:proofErr w:type="spellEnd"/>
      <w:r w:rsidRPr="00A173C1">
        <w:rPr>
          <w:rFonts w:cstheme="minorHAnsi"/>
          <w:bCs/>
        </w:rPr>
        <w:t xml:space="preserve"> (moj) vrtec jaz rad hodim, tukaj res mi je lepo,</w:t>
      </w:r>
    </w:p>
    <w:p w14:paraId="0CF78A30" w14:textId="77777777" w:rsidR="00C045DB" w:rsidRPr="00A173C1" w:rsidRDefault="00C045DB" w:rsidP="00C045DB">
      <w:pPr>
        <w:spacing w:after="0" w:line="240" w:lineRule="auto"/>
        <w:jc w:val="center"/>
        <w:rPr>
          <w:rFonts w:cstheme="minorHAnsi"/>
          <w:bCs/>
        </w:rPr>
      </w:pPr>
      <w:r w:rsidRPr="00A173C1">
        <w:rPr>
          <w:rFonts w:cstheme="minorHAnsi"/>
          <w:bCs/>
        </w:rPr>
        <w:t>grozdje, jabolka in češnje rad utrgam si z roko.</w:t>
      </w:r>
    </w:p>
    <w:p w14:paraId="0F7D1514" w14:textId="77777777" w:rsidR="00C045DB" w:rsidRPr="00A173C1" w:rsidRDefault="00C045DB" w:rsidP="00C045DB">
      <w:pPr>
        <w:spacing w:after="0" w:line="240" w:lineRule="auto"/>
        <w:jc w:val="center"/>
        <w:rPr>
          <w:rFonts w:cstheme="minorHAnsi"/>
          <w:bCs/>
        </w:rPr>
      </w:pPr>
    </w:p>
    <w:p w14:paraId="4C9E583D" w14:textId="77777777" w:rsidR="00C045DB" w:rsidRPr="00A173C1" w:rsidRDefault="00C045DB" w:rsidP="00C045DB">
      <w:pPr>
        <w:spacing w:after="0" w:line="240" w:lineRule="auto"/>
        <w:jc w:val="center"/>
        <w:rPr>
          <w:rFonts w:cstheme="minorHAnsi"/>
          <w:bCs/>
        </w:rPr>
      </w:pPr>
      <w:r w:rsidRPr="00A173C1">
        <w:rPr>
          <w:rFonts w:cstheme="minorHAnsi"/>
          <w:bCs/>
        </w:rPr>
        <w:t>Gozd ni daleč, v njem kostanji, gobe rastejo povsod,</w:t>
      </w:r>
    </w:p>
    <w:p w14:paraId="71ABE9EF" w14:textId="77777777" w:rsidR="00C045DB" w:rsidRPr="00A173C1" w:rsidRDefault="00C045DB" w:rsidP="00C045DB">
      <w:pPr>
        <w:tabs>
          <w:tab w:val="left" w:pos="5040"/>
        </w:tabs>
        <w:spacing w:after="0" w:line="240" w:lineRule="auto"/>
        <w:jc w:val="center"/>
        <w:rPr>
          <w:rFonts w:eastAsia="Times New Roman" w:cstheme="minorHAnsi"/>
          <w:bCs/>
          <w:lang w:eastAsia="sl-SI"/>
        </w:rPr>
      </w:pPr>
      <w:r w:rsidRPr="00A173C1">
        <w:rPr>
          <w:rFonts w:eastAsia="Times New Roman" w:cstheme="minorHAnsi"/>
          <w:lang w:eastAsia="sl-SI"/>
        </w:rPr>
        <w:t>hladno senco pa nam daje, breza, bukev, hrast in bor.</w:t>
      </w:r>
    </w:p>
    <w:p w14:paraId="6B3A647E" w14:textId="77777777" w:rsidR="00C045DB" w:rsidRPr="00A173C1" w:rsidRDefault="00C045DB" w:rsidP="00C045DB">
      <w:pPr>
        <w:spacing w:after="0" w:line="240" w:lineRule="auto"/>
        <w:jc w:val="center"/>
        <w:rPr>
          <w:rFonts w:cstheme="minorHAnsi"/>
          <w:bCs/>
        </w:rPr>
      </w:pPr>
    </w:p>
    <w:p w14:paraId="3A2E1A8D" w14:textId="77777777" w:rsidR="00C045DB" w:rsidRPr="00A173C1" w:rsidRDefault="00C045DB" w:rsidP="00C045DB">
      <w:pPr>
        <w:spacing w:after="0" w:line="240" w:lineRule="auto"/>
        <w:jc w:val="center"/>
        <w:rPr>
          <w:rFonts w:cstheme="minorHAnsi"/>
          <w:bCs/>
        </w:rPr>
      </w:pPr>
      <w:r w:rsidRPr="00A173C1">
        <w:rPr>
          <w:rFonts w:cstheme="minorHAnsi"/>
          <w:bCs/>
        </w:rPr>
        <w:t xml:space="preserve">V </w:t>
      </w:r>
      <w:proofErr w:type="spellStart"/>
      <w:r w:rsidRPr="00A173C1">
        <w:rPr>
          <w:rFonts w:cstheme="minorHAnsi"/>
          <w:bCs/>
        </w:rPr>
        <w:t>eko</w:t>
      </w:r>
      <w:proofErr w:type="spellEnd"/>
      <w:r w:rsidRPr="00A173C1">
        <w:rPr>
          <w:rFonts w:cstheme="minorHAnsi"/>
          <w:bCs/>
        </w:rPr>
        <w:t xml:space="preserve"> (moj) vrtec jaz rad hodim, tukaj res mi je lepo,</w:t>
      </w:r>
    </w:p>
    <w:p w14:paraId="15BD78E7" w14:textId="77777777" w:rsidR="00C045DB" w:rsidRPr="00A173C1" w:rsidRDefault="00C045DB" w:rsidP="00C045DB">
      <w:pPr>
        <w:spacing w:after="0" w:line="240" w:lineRule="auto"/>
        <w:jc w:val="center"/>
        <w:rPr>
          <w:rFonts w:cstheme="minorHAnsi"/>
          <w:bCs/>
        </w:rPr>
      </w:pPr>
      <w:r w:rsidRPr="00A173C1">
        <w:rPr>
          <w:rFonts w:cstheme="minorHAnsi"/>
          <w:bCs/>
        </w:rPr>
        <w:t>saj igrišče je veliko, z gibanjem krepim telo.</w:t>
      </w:r>
    </w:p>
    <w:p w14:paraId="20D3FC0E" w14:textId="77777777" w:rsidR="00C045DB" w:rsidRPr="00A173C1" w:rsidRDefault="00C045DB" w:rsidP="00C045DB">
      <w:pPr>
        <w:spacing w:after="0" w:line="240" w:lineRule="auto"/>
        <w:jc w:val="center"/>
        <w:rPr>
          <w:rFonts w:cstheme="minorHAnsi"/>
          <w:bCs/>
        </w:rPr>
      </w:pPr>
    </w:p>
    <w:p w14:paraId="7F795928" w14:textId="77777777" w:rsidR="00C045DB" w:rsidRPr="00A173C1" w:rsidRDefault="00C045DB" w:rsidP="00C045DB">
      <w:pPr>
        <w:spacing w:after="0" w:line="240" w:lineRule="auto"/>
        <w:jc w:val="center"/>
        <w:rPr>
          <w:rFonts w:cstheme="minorHAnsi"/>
          <w:bCs/>
        </w:rPr>
      </w:pPr>
      <w:r w:rsidRPr="00A173C1">
        <w:rPr>
          <w:rFonts w:cstheme="minorHAnsi"/>
          <w:bCs/>
        </w:rPr>
        <w:t xml:space="preserve">Smo otroci </w:t>
      </w:r>
      <w:proofErr w:type="spellStart"/>
      <w:r w:rsidRPr="00A173C1">
        <w:rPr>
          <w:rFonts w:cstheme="minorHAnsi"/>
          <w:bCs/>
        </w:rPr>
        <w:t>eko</w:t>
      </w:r>
      <w:proofErr w:type="spellEnd"/>
      <w:r w:rsidRPr="00A173C1">
        <w:rPr>
          <w:rFonts w:cstheme="minorHAnsi"/>
          <w:bCs/>
        </w:rPr>
        <w:t xml:space="preserve"> vrtca, kjer za zdravje se skrbi,</w:t>
      </w:r>
    </w:p>
    <w:p w14:paraId="6D5E5CF3" w14:textId="77777777" w:rsidR="00C045DB" w:rsidRPr="00A173C1" w:rsidRDefault="00C045DB" w:rsidP="00C045DB">
      <w:pPr>
        <w:spacing w:after="0" w:line="240" w:lineRule="auto"/>
        <w:jc w:val="center"/>
        <w:rPr>
          <w:rFonts w:cstheme="minorHAnsi"/>
          <w:bCs/>
        </w:rPr>
      </w:pPr>
      <w:r w:rsidRPr="00A173C1">
        <w:rPr>
          <w:rFonts w:cstheme="minorHAnsi"/>
          <w:bCs/>
        </w:rPr>
        <w:t>poj in smej se, misli z glavo, naše geslo se glasi,</w:t>
      </w:r>
    </w:p>
    <w:p w14:paraId="5820B536" w14:textId="77777777" w:rsidR="00C045DB" w:rsidRPr="00A173C1" w:rsidRDefault="00C045DB" w:rsidP="00C045DB">
      <w:pPr>
        <w:spacing w:after="0" w:line="240" w:lineRule="auto"/>
        <w:jc w:val="center"/>
        <w:rPr>
          <w:rFonts w:cstheme="minorHAnsi"/>
          <w:bCs/>
        </w:rPr>
      </w:pPr>
      <w:r w:rsidRPr="00A173C1">
        <w:rPr>
          <w:rFonts w:cstheme="minorHAnsi"/>
          <w:bCs/>
        </w:rPr>
        <w:t>poj in smej se, misli z glavo, naše geslo se glasi.</w:t>
      </w:r>
    </w:p>
    <w:p w14:paraId="79D4B7D9" w14:textId="77777777" w:rsidR="00C045DB" w:rsidRPr="00A173C1" w:rsidRDefault="00C045DB" w:rsidP="00C045DB">
      <w:pPr>
        <w:spacing w:after="200" w:line="276" w:lineRule="auto"/>
        <w:rPr>
          <w:rFonts w:cstheme="minorHAnsi"/>
        </w:rPr>
      </w:pPr>
    </w:p>
    <w:p w14:paraId="709DFADD" w14:textId="77777777" w:rsidR="00C045DB" w:rsidRPr="00A173C1" w:rsidRDefault="00C045DB" w:rsidP="00C045DB">
      <w:pPr>
        <w:spacing w:after="200" w:line="276" w:lineRule="auto"/>
        <w:rPr>
          <w:rFonts w:cstheme="minorHAnsi"/>
        </w:rPr>
      </w:pPr>
    </w:p>
    <w:p w14:paraId="77ADD403" w14:textId="77777777" w:rsidR="00C045DB" w:rsidRPr="00A173C1" w:rsidRDefault="00C045DB" w:rsidP="00C045DB">
      <w:pPr>
        <w:rPr>
          <w:rFonts w:cstheme="minorHAnsi"/>
        </w:rPr>
      </w:pPr>
    </w:p>
    <w:p w14:paraId="62AB6E4D" w14:textId="77777777" w:rsidR="00C045DB" w:rsidRPr="00A173C1" w:rsidRDefault="00C045DB" w:rsidP="00C045DB">
      <w:pPr>
        <w:rPr>
          <w:rFonts w:cstheme="minorHAnsi"/>
        </w:rPr>
      </w:pPr>
    </w:p>
    <w:p w14:paraId="65B35983" w14:textId="77777777" w:rsidR="00C045DB" w:rsidRPr="00A173C1" w:rsidRDefault="00C045DB" w:rsidP="00C045DB">
      <w:pPr>
        <w:rPr>
          <w:rFonts w:cstheme="minorHAnsi"/>
        </w:rPr>
      </w:pPr>
    </w:p>
    <w:p w14:paraId="2C7DD2C1" w14:textId="77777777" w:rsidR="00E9637F" w:rsidRDefault="00E9637F"/>
    <w:sectPr w:rsidR="00E9637F" w:rsidSect="00C045DB">
      <w:footerReference w:type="even" r:id="rId9"/>
      <w:footerReference w:type="default" r:id="rId10"/>
      <w:pgSz w:w="7938" w:h="11453" w:code="9"/>
      <w:pgMar w:top="709" w:right="964" w:bottom="1134" w:left="851"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033F" w14:textId="77777777" w:rsidR="00D63D39" w:rsidRDefault="00D63D39">
      <w:pPr>
        <w:spacing w:after="0" w:line="240" w:lineRule="auto"/>
      </w:pPr>
      <w:r>
        <w:separator/>
      </w:r>
    </w:p>
  </w:endnote>
  <w:endnote w:type="continuationSeparator" w:id="0">
    <w:p w14:paraId="1A0BF669" w14:textId="77777777" w:rsidR="00D63D39" w:rsidRDefault="00D63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18FE" w14:textId="77777777" w:rsidR="00761EBA" w:rsidRDefault="00761EBA" w:rsidP="00C045D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67E51">
      <w:rPr>
        <w:rStyle w:val="tevilkastrani"/>
        <w:noProof/>
      </w:rPr>
      <w:t>15</w:t>
    </w:r>
    <w:r>
      <w:rPr>
        <w:rStyle w:val="tevilkastrani"/>
      </w:rPr>
      <w:fldChar w:fldCharType="end"/>
    </w:r>
  </w:p>
  <w:p w14:paraId="4D159539" w14:textId="77777777" w:rsidR="00761EBA" w:rsidRDefault="00761EBA" w:rsidP="00C045D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1973" w14:textId="77777777" w:rsidR="00761EBA" w:rsidRDefault="00761EBA" w:rsidP="00C045D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E00A7">
      <w:rPr>
        <w:rStyle w:val="tevilkastrani"/>
        <w:noProof/>
      </w:rPr>
      <w:t>6</w:t>
    </w:r>
    <w:r>
      <w:rPr>
        <w:rStyle w:val="tevilkastrani"/>
      </w:rPr>
      <w:fldChar w:fldCharType="end"/>
    </w:r>
  </w:p>
  <w:p w14:paraId="00E12B4B" w14:textId="77777777" w:rsidR="00761EBA" w:rsidRDefault="00761EBA" w:rsidP="00C045DB">
    <w:pPr>
      <w:pStyle w:val="Nog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7D8D" w14:textId="77777777" w:rsidR="00D63D39" w:rsidRDefault="00D63D39">
      <w:pPr>
        <w:spacing w:after="0" w:line="240" w:lineRule="auto"/>
      </w:pPr>
      <w:r>
        <w:separator/>
      </w:r>
    </w:p>
  </w:footnote>
  <w:footnote w:type="continuationSeparator" w:id="0">
    <w:p w14:paraId="22BE4850" w14:textId="77777777" w:rsidR="00D63D39" w:rsidRDefault="00D63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9pt;height:9pt" o:bullet="t">
        <v:imagedata r:id="rId1" o:title="BD14792_"/>
      </v:shape>
    </w:pict>
  </w:numPicBullet>
  <w:abstractNum w:abstractNumId="0" w15:restartNumberingAfterBreak="0">
    <w:nsid w:val="005D1A4D"/>
    <w:multiLevelType w:val="hybridMultilevel"/>
    <w:tmpl w:val="6338B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417C9D"/>
    <w:multiLevelType w:val="hybridMultilevel"/>
    <w:tmpl w:val="54E898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6D17FD"/>
    <w:multiLevelType w:val="hybridMultilevel"/>
    <w:tmpl w:val="07EEB1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5D23DC"/>
    <w:multiLevelType w:val="hybridMultilevel"/>
    <w:tmpl w:val="C34A7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B3614A"/>
    <w:multiLevelType w:val="hybridMultilevel"/>
    <w:tmpl w:val="5FEC69BC"/>
    <w:lvl w:ilvl="0" w:tplc="4DDC577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96A6282"/>
    <w:multiLevelType w:val="hybridMultilevel"/>
    <w:tmpl w:val="9FBA30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4F16F4"/>
    <w:multiLevelType w:val="hybridMultilevel"/>
    <w:tmpl w:val="6F267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AF552F"/>
    <w:multiLevelType w:val="hybridMultilevel"/>
    <w:tmpl w:val="7A2A03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F63D06"/>
    <w:multiLevelType w:val="hybridMultilevel"/>
    <w:tmpl w:val="BA6A270A"/>
    <w:lvl w:ilvl="0" w:tplc="8222C9AA">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CA3FA5"/>
    <w:multiLevelType w:val="hybridMultilevel"/>
    <w:tmpl w:val="D402D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B3A28F0"/>
    <w:multiLevelType w:val="hybridMultilevel"/>
    <w:tmpl w:val="636829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D158D7"/>
    <w:multiLevelType w:val="hybridMultilevel"/>
    <w:tmpl w:val="05A04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D455936"/>
    <w:multiLevelType w:val="hybridMultilevel"/>
    <w:tmpl w:val="1EBEEB0E"/>
    <w:lvl w:ilvl="0" w:tplc="4DDC5778">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0D7306"/>
    <w:multiLevelType w:val="hybridMultilevel"/>
    <w:tmpl w:val="0BB8FD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0658DE"/>
    <w:multiLevelType w:val="hybridMultilevel"/>
    <w:tmpl w:val="104A60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2593D0E"/>
    <w:multiLevelType w:val="multilevel"/>
    <w:tmpl w:val="1598CCA4"/>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63E2E63"/>
    <w:multiLevelType w:val="multilevel"/>
    <w:tmpl w:val="A1A6E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A21EC7"/>
    <w:multiLevelType w:val="hybridMultilevel"/>
    <w:tmpl w:val="FEC43A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C50A4D"/>
    <w:multiLevelType w:val="hybridMultilevel"/>
    <w:tmpl w:val="B06A7C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CF259FC"/>
    <w:multiLevelType w:val="hybridMultilevel"/>
    <w:tmpl w:val="C42A12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F6838C1"/>
    <w:multiLevelType w:val="hybridMultilevel"/>
    <w:tmpl w:val="1B806FC2"/>
    <w:lvl w:ilvl="0" w:tplc="FFFFFFFF">
      <w:start w:val="1"/>
      <w:numFmt w:val="bullet"/>
      <w:lvlText w:val=""/>
      <w:lvlJc w:val="left"/>
      <w:pPr>
        <w:tabs>
          <w:tab w:val="num" w:pos="34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723872"/>
    <w:multiLevelType w:val="hybridMultilevel"/>
    <w:tmpl w:val="578C067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F015C3"/>
    <w:multiLevelType w:val="hybridMultilevel"/>
    <w:tmpl w:val="11F8AA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2A7517"/>
    <w:multiLevelType w:val="hybridMultilevel"/>
    <w:tmpl w:val="4F2CC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7247A34"/>
    <w:multiLevelType w:val="hybridMultilevel"/>
    <w:tmpl w:val="E04A15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C017DAE"/>
    <w:multiLevelType w:val="hybridMultilevel"/>
    <w:tmpl w:val="D2A00242"/>
    <w:lvl w:ilvl="0" w:tplc="CFF8EEAC">
      <w:start w:val="2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684349"/>
    <w:multiLevelType w:val="hybridMultilevel"/>
    <w:tmpl w:val="D3AAE170"/>
    <w:lvl w:ilvl="0" w:tplc="B3B6C2BC">
      <w:start w:val="1"/>
      <w:numFmt w:val="bullet"/>
      <w:lvlText w:val=""/>
      <w:lvlJc w:val="left"/>
      <w:pPr>
        <w:tabs>
          <w:tab w:val="num" w:pos="720"/>
        </w:tabs>
        <w:ind w:left="720" w:hanging="360"/>
      </w:pPr>
      <w:rPr>
        <w:rFonts w:ascii="Symbol" w:hAnsi="Symbol" w:hint="default"/>
      </w:rPr>
    </w:lvl>
    <w:lvl w:ilvl="1" w:tplc="04240003">
      <w:start w:val="1"/>
      <w:numFmt w:val="bullet"/>
      <w:lvlText w:val=""/>
      <w:lvlPicBulletId w:val="0"/>
      <w:lvlJc w:val="left"/>
      <w:pPr>
        <w:tabs>
          <w:tab w:val="num" w:pos="1440"/>
        </w:tabs>
        <w:ind w:left="1440" w:hanging="360"/>
      </w:pPr>
      <w:rPr>
        <w:rFonts w:ascii="Symbol" w:hAnsi="Symbol" w:hint="default"/>
        <w:color w:val="auto"/>
      </w:rPr>
    </w:lvl>
    <w:lvl w:ilvl="2" w:tplc="0424000B">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F57D90"/>
    <w:multiLevelType w:val="hybridMultilevel"/>
    <w:tmpl w:val="94DA10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CC6F2B"/>
    <w:multiLevelType w:val="hybridMultilevel"/>
    <w:tmpl w:val="3D46F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5125092"/>
    <w:multiLevelType w:val="hybridMultilevel"/>
    <w:tmpl w:val="68B673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6CD4F3A"/>
    <w:multiLevelType w:val="hybridMultilevel"/>
    <w:tmpl w:val="EC1E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57E92"/>
    <w:multiLevelType w:val="hybridMultilevel"/>
    <w:tmpl w:val="D19860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A663D49"/>
    <w:multiLevelType w:val="hybridMultilevel"/>
    <w:tmpl w:val="D97261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D6D774F"/>
    <w:multiLevelType w:val="multilevel"/>
    <w:tmpl w:val="E7FC4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EDA1A43"/>
    <w:multiLevelType w:val="hybridMultilevel"/>
    <w:tmpl w:val="74623F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95274C"/>
    <w:multiLevelType w:val="hybridMultilevel"/>
    <w:tmpl w:val="A4168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4B2E4F"/>
    <w:multiLevelType w:val="hybridMultilevel"/>
    <w:tmpl w:val="A314DD4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56639A9"/>
    <w:multiLevelType w:val="hybridMultilevel"/>
    <w:tmpl w:val="AEB04B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5E971E1"/>
    <w:multiLevelType w:val="hybridMultilevel"/>
    <w:tmpl w:val="12803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677259"/>
    <w:multiLevelType w:val="hybridMultilevel"/>
    <w:tmpl w:val="C5D2AC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F822D05"/>
    <w:multiLevelType w:val="hybridMultilevel"/>
    <w:tmpl w:val="9FB21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6C3368"/>
    <w:multiLevelType w:val="hybridMultilevel"/>
    <w:tmpl w:val="DFAA0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3694334"/>
    <w:multiLevelType w:val="multilevel"/>
    <w:tmpl w:val="E0F26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8AB1641"/>
    <w:multiLevelType w:val="singleLevel"/>
    <w:tmpl w:val="E974B956"/>
    <w:lvl w:ilvl="0">
      <w:start w:val="1"/>
      <w:numFmt w:val="bullet"/>
      <w:lvlText w:val="-"/>
      <w:lvlJc w:val="left"/>
      <w:pPr>
        <w:tabs>
          <w:tab w:val="num" w:pos="720"/>
        </w:tabs>
        <w:ind w:left="720" w:hanging="360"/>
      </w:pPr>
    </w:lvl>
  </w:abstractNum>
  <w:abstractNum w:abstractNumId="44" w15:restartNumberingAfterBreak="0">
    <w:nsid w:val="7AD50E76"/>
    <w:multiLevelType w:val="singleLevel"/>
    <w:tmpl w:val="04240001"/>
    <w:lvl w:ilvl="0">
      <w:start w:val="1"/>
      <w:numFmt w:val="bullet"/>
      <w:lvlText w:val=""/>
      <w:lvlJc w:val="left"/>
      <w:pPr>
        <w:ind w:left="720" w:hanging="360"/>
      </w:pPr>
      <w:rPr>
        <w:rFonts w:ascii="Symbol" w:hAnsi="Symbol" w:hint="default"/>
      </w:rPr>
    </w:lvl>
  </w:abstractNum>
  <w:abstractNum w:abstractNumId="45" w15:restartNumberingAfterBreak="0">
    <w:nsid w:val="7CAF2616"/>
    <w:multiLevelType w:val="hybridMultilevel"/>
    <w:tmpl w:val="9614FE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44766093">
    <w:abstractNumId w:val="43"/>
  </w:num>
  <w:num w:numId="2" w16cid:durableId="1637679139">
    <w:abstractNumId w:val="44"/>
  </w:num>
  <w:num w:numId="3" w16cid:durableId="1106081023">
    <w:abstractNumId w:val="26"/>
  </w:num>
  <w:num w:numId="4" w16cid:durableId="568468872">
    <w:abstractNumId w:val="20"/>
  </w:num>
  <w:num w:numId="5" w16cid:durableId="1899783985">
    <w:abstractNumId w:val="28"/>
  </w:num>
  <w:num w:numId="6" w16cid:durableId="162665939">
    <w:abstractNumId w:val="31"/>
  </w:num>
  <w:num w:numId="7" w16cid:durableId="497581910">
    <w:abstractNumId w:val="11"/>
  </w:num>
  <w:num w:numId="8" w16cid:durableId="512570526">
    <w:abstractNumId w:val="5"/>
  </w:num>
  <w:num w:numId="9" w16cid:durableId="645009364">
    <w:abstractNumId w:val="29"/>
  </w:num>
  <w:num w:numId="10" w16cid:durableId="128784896">
    <w:abstractNumId w:val="6"/>
  </w:num>
  <w:num w:numId="11" w16cid:durableId="1964800873">
    <w:abstractNumId w:val="17"/>
  </w:num>
  <w:num w:numId="12" w16cid:durableId="1607730425">
    <w:abstractNumId w:val="18"/>
  </w:num>
  <w:num w:numId="13" w16cid:durableId="1678730011">
    <w:abstractNumId w:val="38"/>
  </w:num>
  <w:num w:numId="14" w16cid:durableId="508756547">
    <w:abstractNumId w:val="30"/>
  </w:num>
  <w:num w:numId="15" w16cid:durableId="1152794031">
    <w:abstractNumId w:val="21"/>
  </w:num>
  <w:num w:numId="16" w16cid:durableId="953901639">
    <w:abstractNumId w:val="9"/>
  </w:num>
  <w:num w:numId="17" w16cid:durableId="1699310612">
    <w:abstractNumId w:val="3"/>
  </w:num>
  <w:num w:numId="18" w16cid:durableId="787554355">
    <w:abstractNumId w:val="39"/>
  </w:num>
  <w:num w:numId="19" w16cid:durableId="1996906869">
    <w:abstractNumId w:val="34"/>
  </w:num>
  <w:num w:numId="20" w16cid:durableId="1160542835">
    <w:abstractNumId w:val="45"/>
  </w:num>
  <w:num w:numId="21" w16cid:durableId="1621836102">
    <w:abstractNumId w:val="37"/>
  </w:num>
  <w:num w:numId="22" w16cid:durableId="543568689">
    <w:abstractNumId w:val="24"/>
  </w:num>
  <w:num w:numId="23" w16cid:durableId="736050194">
    <w:abstractNumId w:val="7"/>
  </w:num>
  <w:num w:numId="24" w16cid:durableId="1811552086">
    <w:abstractNumId w:val="27"/>
  </w:num>
  <w:num w:numId="25" w16cid:durableId="1802844459">
    <w:abstractNumId w:val="41"/>
  </w:num>
  <w:num w:numId="26" w16cid:durableId="1214464418">
    <w:abstractNumId w:val="32"/>
  </w:num>
  <w:num w:numId="27" w16cid:durableId="1382899352">
    <w:abstractNumId w:val="23"/>
  </w:num>
  <w:num w:numId="28" w16cid:durableId="1673146783">
    <w:abstractNumId w:val="4"/>
  </w:num>
  <w:num w:numId="29" w16cid:durableId="1147278786">
    <w:abstractNumId w:val="14"/>
  </w:num>
  <w:num w:numId="30" w16cid:durableId="1091583845">
    <w:abstractNumId w:val="35"/>
  </w:num>
  <w:num w:numId="31" w16cid:durableId="337390548">
    <w:abstractNumId w:val="12"/>
  </w:num>
  <w:num w:numId="32" w16cid:durableId="353464672">
    <w:abstractNumId w:val="42"/>
  </w:num>
  <w:num w:numId="33" w16cid:durableId="642925825">
    <w:abstractNumId w:val="1"/>
  </w:num>
  <w:num w:numId="34" w16cid:durableId="473064382">
    <w:abstractNumId w:val="33"/>
  </w:num>
  <w:num w:numId="35" w16cid:durableId="1297563071">
    <w:abstractNumId w:val="16"/>
  </w:num>
  <w:num w:numId="36" w16cid:durableId="637295685">
    <w:abstractNumId w:val="13"/>
  </w:num>
  <w:num w:numId="37" w16cid:durableId="1752892635">
    <w:abstractNumId w:val="15"/>
  </w:num>
  <w:num w:numId="38" w16cid:durableId="1707101256">
    <w:abstractNumId w:val="2"/>
  </w:num>
  <w:num w:numId="39" w16cid:durableId="1907688621">
    <w:abstractNumId w:val="25"/>
  </w:num>
  <w:num w:numId="40" w16cid:durableId="1651447945">
    <w:abstractNumId w:val="19"/>
  </w:num>
  <w:num w:numId="41" w16cid:durableId="289675082">
    <w:abstractNumId w:val="0"/>
  </w:num>
  <w:num w:numId="42" w16cid:durableId="1884170162">
    <w:abstractNumId w:val="10"/>
  </w:num>
  <w:num w:numId="43" w16cid:durableId="1297679095">
    <w:abstractNumId w:val="8"/>
  </w:num>
  <w:num w:numId="44" w16cid:durableId="760106593">
    <w:abstractNumId w:val="40"/>
  </w:num>
  <w:num w:numId="45" w16cid:durableId="1422143198">
    <w:abstractNumId w:val="22"/>
  </w:num>
  <w:num w:numId="46" w16cid:durableId="5873512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5DB"/>
    <w:rsid w:val="000D1BAC"/>
    <w:rsid w:val="00244F23"/>
    <w:rsid w:val="00272F67"/>
    <w:rsid w:val="00385B40"/>
    <w:rsid w:val="00392CF2"/>
    <w:rsid w:val="005521E5"/>
    <w:rsid w:val="00556734"/>
    <w:rsid w:val="005E696F"/>
    <w:rsid w:val="005F507C"/>
    <w:rsid w:val="00761EBA"/>
    <w:rsid w:val="00772D34"/>
    <w:rsid w:val="007A7B93"/>
    <w:rsid w:val="0087755D"/>
    <w:rsid w:val="008E00A7"/>
    <w:rsid w:val="009D3DAC"/>
    <w:rsid w:val="00A34F96"/>
    <w:rsid w:val="00A37BFC"/>
    <w:rsid w:val="00AF4DF4"/>
    <w:rsid w:val="00AF6EF8"/>
    <w:rsid w:val="00B537A5"/>
    <w:rsid w:val="00BE317E"/>
    <w:rsid w:val="00BF16CE"/>
    <w:rsid w:val="00C045DB"/>
    <w:rsid w:val="00C240A2"/>
    <w:rsid w:val="00C67E51"/>
    <w:rsid w:val="00CA1069"/>
    <w:rsid w:val="00D352A6"/>
    <w:rsid w:val="00D63D39"/>
    <w:rsid w:val="00DE662D"/>
    <w:rsid w:val="00E859EB"/>
    <w:rsid w:val="00E9637F"/>
    <w:rsid w:val="00F302F6"/>
    <w:rsid w:val="00F528C0"/>
    <w:rsid w:val="00FA7E1F"/>
    <w:rsid w:val="00FD7C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F2A9"/>
  <w15:chartTrackingRefBased/>
  <w15:docId w15:val="{4E55CAC4-0471-4203-8D4C-99C8D9B0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045D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semiHidden/>
    <w:unhideWhenUsed/>
    <w:rsid w:val="00C045DB"/>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C045DB"/>
  </w:style>
  <w:style w:type="character" w:styleId="tevilkastrani">
    <w:name w:val="page number"/>
    <w:basedOn w:val="Privzetapisavaodstavka"/>
    <w:rsid w:val="00C045DB"/>
  </w:style>
  <w:style w:type="paragraph" w:styleId="Odstavekseznama">
    <w:name w:val="List Paragraph"/>
    <w:basedOn w:val="Navaden"/>
    <w:uiPriority w:val="34"/>
    <w:qFormat/>
    <w:rsid w:val="00C045DB"/>
    <w:pPr>
      <w:spacing w:after="0" w:line="240" w:lineRule="auto"/>
      <w:ind w:left="708"/>
    </w:pPr>
    <w:rPr>
      <w:rFonts w:ascii="Times New Roman" w:eastAsia="Times New Roman" w:hAnsi="Times New Roman" w:cs="Times New Roman"/>
      <w:sz w:val="28"/>
      <w:szCs w:val="28"/>
      <w:lang w:eastAsia="sl-SI"/>
    </w:rPr>
  </w:style>
  <w:style w:type="paragraph" w:styleId="Brezrazmikov">
    <w:name w:val="No Spacing"/>
    <w:uiPriority w:val="1"/>
    <w:qFormat/>
    <w:rsid w:val="00C045DB"/>
    <w:pPr>
      <w:spacing w:after="0" w:line="240" w:lineRule="auto"/>
    </w:pPr>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C045D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045DB"/>
    <w:rPr>
      <w:rFonts w:ascii="Segoe UI" w:hAnsi="Segoe UI" w:cs="Segoe UI"/>
      <w:sz w:val="18"/>
      <w:szCs w:val="18"/>
    </w:rPr>
  </w:style>
  <w:style w:type="character" w:customStyle="1" w:styleId="markedcontent">
    <w:name w:val="markedcontent"/>
    <w:basedOn w:val="Privzetapisavaodstavka"/>
    <w:rsid w:val="009D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strocjavas.si/" TargetMode="External"/><Relationship Id="rId3" Type="http://schemas.openxmlformats.org/officeDocument/2006/relationships/settings" Target="settings.xml"/><Relationship Id="rId7" Type="http://schemas.openxmlformats.org/officeDocument/2006/relationships/hyperlink" Target="mailto:vrtec.strocjavas@guest.arne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28</Pages>
  <Words>5411</Words>
  <Characters>30844</Characters>
  <Application>Microsoft Office Word</Application>
  <DocSecurity>0</DocSecurity>
  <Lines>257</Lines>
  <Paragraphs>72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Vodja VVE</dc:creator>
  <cp:keywords/>
  <dc:description/>
  <cp:lastModifiedBy>Susa</cp:lastModifiedBy>
  <cp:revision>32</cp:revision>
  <dcterms:created xsi:type="dcterms:W3CDTF">2022-09-15T10:26:00Z</dcterms:created>
  <dcterms:modified xsi:type="dcterms:W3CDTF">2022-09-21T19:52:00Z</dcterms:modified>
</cp:coreProperties>
</file>